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F921" w14:textId="77777777" w:rsidR="00FF2DFC" w:rsidRDefault="00FF2DFC" w:rsidP="00FF2DFC">
      <w:pPr>
        <w:jc w:val="right"/>
        <w:rPr>
          <w:sz w:val="24"/>
          <w:szCs w:val="24"/>
        </w:rPr>
      </w:pPr>
    </w:p>
    <w:p w14:paraId="0B6321F6" w14:textId="77777777" w:rsidR="00FF2DFC" w:rsidRDefault="00FF2DFC" w:rsidP="00FF2DFC">
      <w:pPr>
        <w:jc w:val="right"/>
        <w:rPr>
          <w:sz w:val="24"/>
          <w:szCs w:val="24"/>
        </w:rPr>
      </w:pPr>
    </w:p>
    <w:p w14:paraId="751A8BF8" w14:textId="77777777" w:rsidR="00FF2DFC" w:rsidRDefault="00FF2DFC" w:rsidP="00FF2DFC">
      <w:pPr>
        <w:jc w:val="right"/>
        <w:rPr>
          <w:sz w:val="24"/>
          <w:szCs w:val="24"/>
        </w:rPr>
      </w:pPr>
      <w:r>
        <w:rPr>
          <w:sz w:val="24"/>
          <w:szCs w:val="24"/>
        </w:rPr>
        <w:t xml:space="preserve">Приложение </w:t>
      </w:r>
    </w:p>
    <w:p w14:paraId="16788C60" w14:textId="77777777" w:rsidR="00FF2DFC" w:rsidRDefault="00FF2DFC" w:rsidP="00FF2DFC">
      <w:pPr>
        <w:jc w:val="right"/>
        <w:rPr>
          <w:sz w:val="24"/>
          <w:szCs w:val="24"/>
        </w:rPr>
      </w:pPr>
      <w:r>
        <w:rPr>
          <w:sz w:val="24"/>
          <w:szCs w:val="24"/>
        </w:rPr>
        <w:t xml:space="preserve">к постановлению администрации </w:t>
      </w:r>
    </w:p>
    <w:p w14:paraId="29AE0C47" w14:textId="77777777" w:rsidR="00FF2DFC" w:rsidRDefault="00FF2DFC" w:rsidP="00FF2DFC">
      <w:pPr>
        <w:jc w:val="right"/>
      </w:pPr>
      <w:r>
        <w:rPr>
          <w:sz w:val="24"/>
          <w:szCs w:val="24"/>
        </w:rPr>
        <w:t>города Обнинска</w:t>
      </w:r>
    </w:p>
    <w:p w14:paraId="1519CBA0" w14:textId="77777777" w:rsidR="00FF2DFC" w:rsidRPr="004F6B4F" w:rsidRDefault="00FF2DFC" w:rsidP="00FF2DFC">
      <w:pPr>
        <w:jc w:val="right"/>
        <w:rPr>
          <w:b/>
        </w:rPr>
      </w:pPr>
      <w:r w:rsidRPr="00FB326A">
        <w:rPr>
          <w:sz w:val="24"/>
          <w:szCs w:val="24"/>
        </w:rPr>
        <w:t>от</w:t>
      </w:r>
      <w:r>
        <w:rPr>
          <w:sz w:val="24"/>
          <w:szCs w:val="24"/>
        </w:rPr>
        <w:t xml:space="preserve"> </w:t>
      </w:r>
      <w:r>
        <w:rPr>
          <w:sz w:val="24"/>
          <w:szCs w:val="24"/>
          <w:u w:val="single"/>
        </w:rPr>
        <w:t>06.04.2026</w:t>
      </w:r>
      <w:r>
        <w:rPr>
          <w:sz w:val="24"/>
          <w:szCs w:val="24"/>
        </w:rPr>
        <w:t xml:space="preserve"> </w:t>
      </w:r>
      <w:r w:rsidRPr="00FB326A">
        <w:rPr>
          <w:sz w:val="24"/>
          <w:szCs w:val="24"/>
        </w:rPr>
        <w:t>№</w:t>
      </w:r>
      <w:r>
        <w:rPr>
          <w:sz w:val="24"/>
          <w:szCs w:val="24"/>
        </w:rPr>
        <w:t xml:space="preserve"> </w:t>
      </w:r>
      <w:r>
        <w:rPr>
          <w:sz w:val="24"/>
          <w:szCs w:val="24"/>
          <w:u w:val="single"/>
        </w:rPr>
        <w:t>653-п</w:t>
      </w:r>
    </w:p>
    <w:p w14:paraId="19A565B6" w14:textId="77777777" w:rsidR="00FF2DFC" w:rsidRDefault="00FF2DFC" w:rsidP="00FF2DFC">
      <w:pPr>
        <w:jc w:val="center"/>
        <w:rPr>
          <w:b/>
          <w:sz w:val="24"/>
          <w:szCs w:val="24"/>
        </w:rPr>
      </w:pPr>
    </w:p>
    <w:p w14:paraId="793BAD83" w14:textId="77777777" w:rsidR="00FF2DFC" w:rsidRDefault="00FF2DFC" w:rsidP="00FF2DFC">
      <w:pPr>
        <w:jc w:val="center"/>
        <w:rPr>
          <w:b/>
          <w:sz w:val="24"/>
          <w:szCs w:val="24"/>
        </w:rPr>
      </w:pPr>
      <w:r>
        <w:rPr>
          <w:b/>
          <w:sz w:val="24"/>
          <w:szCs w:val="24"/>
        </w:rPr>
        <w:t>План</w:t>
      </w:r>
      <w:r w:rsidRPr="00B25A0B">
        <w:rPr>
          <w:b/>
          <w:sz w:val="24"/>
          <w:szCs w:val="24"/>
        </w:rPr>
        <w:t xml:space="preserve"> подготовки и</w:t>
      </w:r>
      <w:r>
        <w:rPr>
          <w:b/>
          <w:sz w:val="24"/>
          <w:szCs w:val="24"/>
        </w:rPr>
        <w:t xml:space="preserve"> проведения</w:t>
      </w:r>
      <w:r>
        <w:rPr>
          <w:sz w:val="26"/>
          <w:szCs w:val="26"/>
        </w:rPr>
        <w:t xml:space="preserve"> </w:t>
      </w:r>
      <w:r>
        <w:rPr>
          <w:b/>
          <w:sz w:val="24"/>
          <w:szCs w:val="24"/>
        </w:rPr>
        <w:t xml:space="preserve">мероприятий, посвящённых </w:t>
      </w:r>
      <w:r w:rsidRPr="00415ECB">
        <w:rPr>
          <w:b/>
          <w:sz w:val="24"/>
          <w:szCs w:val="24"/>
        </w:rPr>
        <w:t xml:space="preserve">81-й годовщине </w:t>
      </w:r>
      <w:r>
        <w:rPr>
          <w:b/>
          <w:sz w:val="24"/>
          <w:szCs w:val="24"/>
        </w:rPr>
        <w:t>Победы в Великой Отечественной войне 1941-1945 гг.</w:t>
      </w:r>
    </w:p>
    <w:p w14:paraId="017C75DA" w14:textId="77777777" w:rsidR="00FF2DFC" w:rsidRDefault="00FF2DFC" w:rsidP="00FF2DFC">
      <w:pPr>
        <w:jc w:val="center"/>
      </w:pPr>
    </w:p>
    <w:p w14:paraId="1EC1D808" w14:textId="77777777" w:rsidR="00FF2DFC" w:rsidRDefault="00FF2DFC" w:rsidP="00FF2DFC">
      <w:pPr>
        <w:jc w:val="center"/>
      </w:pPr>
      <w:r>
        <w:rPr>
          <w:bCs/>
          <w:sz w:val="24"/>
          <w:szCs w:val="24"/>
        </w:rPr>
        <w:t>Организационно-техническое обеспечение проведения празднования.</w:t>
      </w:r>
    </w:p>
    <w:tbl>
      <w:tblPr>
        <w:tblW w:w="9820" w:type="dxa"/>
        <w:tblInd w:w="-10" w:type="dxa"/>
        <w:tblLayout w:type="fixed"/>
        <w:tblLook w:val="0000" w:firstRow="0" w:lastRow="0" w:firstColumn="0" w:lastColumn="0" w:noHBand="0" w:noVBand="0"/>
      </w:tblPr>
      <w:tblGrid>
        <w:gridCol w:w="875"/>
        <w:gridCol w:w="5197"/>
        <w:gridCol w:w="1134"/>
        <w:gridCol w:w="2614"/>
      </w:tblGrid>
      <w:tr w:rsidR="00FF2DFC" w14:paraId="4B8735D8" w14:textId="77777777" w:rsidTr="003A406E">
        <w:tc>
          <w:tcPr>
            <w:tcW w:w="875" w:type="dxa"/>
            <w:tcBorders>
              <w:top w:val="single" w:sz="4" w:space="0" w:color="000000"/>
              <w:left w:val="single" w:sz="4" w:space="0" w:color="000000"/>
              <w:bottom w:val="single" w:sz="4" w:space="0" w:color="000000"/>
            </w:tcBorders>
          </w:tcPr>
          <w:p w14:paraId="0D89685A" w14:textId="77777777" w:rsidR="00FF2DFC" w:rsidRDefault="00FF2DFC" w:rsidP="003A406E">
            <w:pPr>
              <w:tabs>
                <w:tab w:val="left" w:pos="3402"/>
                <w:tab w:val="left" w:pos="9071"/>
              </w:tabs>
              <w:ind w:right="-1"/>
              <w:jc w:val="center"/>
            </w:pPr>
            <w:r>
              <w:rPr>
                <w:bCs/>
                <w:sz w:val="24"/>
                <w:szCs w:val="24"/>
              </w:rPr>
              <w:t>№ п/п</w:t>
            </w:r>
          </w:p>
        </w:tc>
        <w:tc>
          <w:tcPr>
            <w:tcW w:w="5197" w:type="dxa"/>
            <w:tcBorders>
              <w:top w:val="single" w:sz="4" w:space="0" w:color="000000"/>
              <w:left w:val="single" w:sz="4" w:space="0" w:color="000000"/>
              <w:bottom w:val="single" w:sz="4" w:space="0" w:color="000000"/>
            </w:tcBorders>
          </w:tcPr>
          <w:p w14:paraId="6B750192" w14:textId="77777777" w:rsidR="00FF2DFC" w:rsidRDefault="00FF2DFC" w:rsidP="003A406E">
            <w:pPr>
              <w:tabs>
                <w:tab w:val="left" w:pos="3402"/>
                <w:tab w:val="left" w:pos="9071"/>
              </w:tabs>
              <w:ind w:right="-1"/>
              <w:jc w:val="center"/>
            </w:pPr>
            <w:r>
              <w:rPr>
                <w:bCs/>
                <w:sz w:val="24"/>
                <w:szCs w:val="24"/>
              </w:rPr>
              <w:t>Наименование мероприятия</w:t>
            </w:r>
          </w:p>
        </w:tc>
        <w:tc>
          <w:tcPr>
            <w:tcW w:w="1134" w:type="dxa"/>
            <w:tcBorders>
              <w:top w:val="single" w:sz="4" w:space="0" w:color="000000"/>
              <w:left w:val="single" w:sz="4" w:space="0" w:color="000000"/>
              <w:bottom w:val="single" w:sz="4" w:space="0" w:color="000000"/>
            </w:tcBorders>
          </w:tcPr>
          <w:p w14:paraId="02CA416E" w14:textId="77777777" w:rsidR="00FF2DFC" w:rsidRDefault="00FF2DFC" w:rsidP="003A406E">
            <w:pPr>
              <w:tabs>
                <w:tab w:val="left" w:pos="3402"/>
                <w:tab w:val="left" w:pos="9071"/>
              </w:tabs>
              <w:ind w:right="-1"/>
              <w:jc w:val="center"/>
            </w:pPr>
            <w:r>
              <w:rPr>
                <w:bCs/>
                <w:sz w:val="24"/>
                <w:szCs w:val="24"/>
              </w:rPr>
              <w:t>Дата</w:t>
            </w:r>
          </w:p>
        </w:tc>
        <w:tc>
          <w:tcPr>
            <w:tcW w:w="2614" w:type="dxa"/>
            <w:tcBorders>
              <w:top w:val="single" w:sz="4" w:space="0" w:color="000000"/>
              <w:left w:val="single" w:sz="4" w:space="0" w:color="000000"/>
              <w:bottom w:val="single" w:sz="4" w:space="0" w:color="000000"/>
              <w:right w:val="single" w:sz="4" w:space="0" w:color="000000"/>
            </w:tcBorders>
          </w:tcPr>
          <w:p w14:paraId="243CCCBD" w14:textId="77777777" w:rsidR="00FF2DFC" w:rsidRDefault="00FF2DFC" w:rsidP="003A406E">
            <w:pPr>
              <w:tabs>
                <w:tab w:val="left" w:pos="3402"/>
                <w:tab w:val="left" w:pos="9071"/>
              </w:tabs>
              <w:ind w:right="-1"/>
              <w:jc w:val="center"/>
            </w:pPr>
            <w:r>
              <w:rPr>
                <w:bCs/>
                <w:sz w:val="24"/>
                <w:szCs w:val="24"/>
              </w:rPr>
              <w:t>Ответственный</w:t>
            </w:r>
          </w:p>
        </w:tc>
      </w:tr>
      <w:tr w:rsidR="00FF2DFC" w14:paraId="30548660" w14:textId="77777777" w:rsidTr="003A406E">
        <w:tc>
          <w:tcPr>
            <w:tcW w:w="875" w:type="dxa"/>
            <w:tcBorders>
              <w:top w:val="single" w:sz="4" w:space="0" w:color="000000"/>
              <w:left w:val="single" w:sz="4" w:space="0" w:color="000000"/>
              <w:bottom w:val="single" w:sz="4" w:space="0" w:color="000000"/>
            </w:tcBorders>
          </w:tcPr>
          <w:p w14:paraId="1D297F61" w14:textId="77777777" w:rsidR="00FF2DFC" w:rsidRDefault="00FF2DFC" w:rsidP="00FF2DFC">
            <w:pPr>
              <w:numPr>
                <w:ilvl w:val="0"/>
                <w:numId w:val="1"/>
              </w:numPr>
              <w:tabs>
                <w:tab w:val="left" w:pos="720"/>
                <w:tab w:val="left" w:pos="3402"/>
                <w:tab w:val="left" w:pos="9071"/>
              </w:tabs>
              <w:snapToGrid w:val="0"/>
              <w:ind w:right="-1"/>
              <w:rPr>
                <w:bCs/>
                <w:sz w:val="24"/>
                <w:szCs w:val="24"/>
              </w:rPr>
            </w:pPr>
          </w:p>
        </w:tc>
        <w:tc>
          <w:tcPr>
            <w:tcW w:w="5197" w:type="dxa"/>
            <w:tcBorders>
              <w:top w:val="single" w:sz="4" w:space="0" w:color="000000"/>
              <w:left w:val="single" w:sz="4" w:space="0" w:color="000000"/>
              <w:bottom w:val="single" w:sz="4" w:space="0" w:color="000000"/>
            </w:tcBorders>
          </w:tcPr>
          <w:p w14:paraId="5C0872E5" w14:textId="77777777" w:rsidR="00FF2DFC" w:rsidRDefault="00FF2DFC" w:rsidP="003A406E">
            <w:pPr>
              <w:tabs>
                <w:tab w:val="left" w:pos="3402"/>
                <w:tab w:val="left" w:pos="9071"/>
              </w:tabs>
              <w:ind w:right="-1"/>
              <w:rPr>
                <w:sz w:val="24"/>
              </w:rPr>
            </w:pPr>
            <w:r>
              <w:rPr>
                <w:sz w:val="24"/>
              </w:rPr>
              <w:t>Привести в порядок:</w:t>
            </w:r>
          </w:p>
          <w:p w14:paraId="4B2CA00B" w14:textId="77777777" w:rsidR="00FF2DFC" w:rsidRDefault="00FF2DFC" w:rsidP="003A406E">
            <w:pPr>
              <w:tabs>
                <w:tab w:val="left" w:pos="3402"/>
                <w:tab w:val="left" w:pos="9071"/>
              </w:tabs>
              <w:ind w:right="-1"/>
              <w:rPr>
                <w:sz w:val="24"/>
              </w:rPr>
            </w:pPr>
            <w:r>
              <w:rPr>
                <w:sz w:val="24"/>
              </w:rPr>
              <w:t>- мемориальный комплекс «Вечный огонь»;</w:t>
            </w:r>
          </w:p>
          <w:p w14:paraId="0A04B292" w14:textId="77777777" w:rsidR="00FF2DFC" w:rsidRPr="00B25A0B" w:rsidRDefault="00FF2DFC" w:rsidP="003A406E">
            <w:pPr>
              <w:tabs>
                <w:tab w:val="left" w:pos="3402"/>
                <w:tab w:val="left" w:pos="9071"/>
              </w:tabs>
              <w:ind w:right="-1"/>
              <w:rPr>
                <w:sz w:val="24"/>
              </w:rPr>
            </w:pPr>
            <w:r>
              <w:rPr>
                <w:sz w:val="24"/>
              </w:rPr>
              <w:t xml:space="preserve">- </w:t>
            </w:r>
            <w:r w:rsidRPr="00B25A0B">
              <w:rPr>
                <w:sz w:val="24"/>
              </w:rPr>
              <w:t>парк усадьбы Белкино;</w:t>
            </w:r>
          </w:p>
          <w:p w14:paraId="71434614" w14:textId="77777777" w:rsidR="00FF2DFC" w:rsidRDefault="00FF2DFC" w:rsidP="003A406E">
            <w:pPr>
              <w:tabs>
                <w:tab w:val="left" w:pos="3402"/>
                <w:tab w:val="left" w:pos="9071"/>
              </w:tabs>
              <w:ind w:right="-1"/>
              <w:rPr>
                <w:sz w:val="24"/>
              </w:rPr>
            </w:pPr>
            <w:r w:rsidRPr="00B25A0B">
              <w:rPr>
                <w:sz w:val="24"/>
              </w:rPr>
              <w:t>- мемориал «Журавли»</w:t>
            </w:r>
            <w:r>
              <w:rPr>
                <w:sz w:val="24"/>
              </w:rPr>
              <w:t>;</w:t>
            </w:r>
          </w:p>
          <w:p w14:paraId="3CE47290" w14:textId="77777777" w:rsidR="00FF2DFC" w:rsidRDefault="00FF2DFC" w:rsidP="003A406E">
            <w:pPr>
              <w:tabs>
                <w:tab w:val="left" w:pos="3402"/>
                <w:tab w:val="left" w:pos="9071"/>
              </w:tabs>
              <w:ind w:right="-1"/>
            </w:pPr>
            <w:r>
              <w:rPr>
                <w:sz w:val="24"/>
              </w:rPr>
              <w:t>- площадь у фонтана</w:t>
            </w:r>
          </w:p>
        </w:tc>
        <w:tc>
          <w:tcPr>
            <w:tcW w:w="1134" w:type="dxa"/>
            <w:tcBorders>
              <w:top w:val="single" w:sz="4" w:space="0" w:color="000000"/>
              <w:left w:val="single" w:sz="4" w:space="0" w:color="000000"/>
              <w:bottom w:val="single" w:sz="4" w:space="0" w:color="000000"/>
            </w:tcBorders>
          </w:tcPr>
          <w:p w14:paraId="230BDD8C" w14:textId="77777777" w:rsidR="00FF2DFC" w:rsidRDefault="00FF2DFC" w:rsidP="003A406E">
            <w:pPr>
              <w:tabs>
                <w:tab w:val="left" w:pos="3402"/>
                <w:tab w:val="left" w:pos="9071"/>
              </w:tabs>
              <w:ind w:right="-1"/>
              <w:jc w:val="center"/>
            </w:pPr>
            <w:r>
              <w:rPr>
                <w:sz w:val="24"/>
                <w:szCs w:val="24"/>
              </w:rPr>
              <w:t>05.05</w:t>
            </w:r>
          </w:p>
        </w:tc>
        <w:tc>
          <w:tcPr>
            <w:tcW w:w="2614" w:type="dxa"/>
            <w:tcBorders>
              <w:top w:val="single" w:sz="4" w:space="0" w:color="000000"/>
              <w:left w:val="single" w:sz="4" w:space="0" w:color="000000"/>
              <w:bottom w:val="single" w:sz="4" w:space="0" w:color="000000"/>
              <w:right w:val="single" w:sz="4" w:space="0" w:color="000000"/>
            </w:tcBorders>
          </w:tcPr>
          <w:p w14:paraId="193F1888" w14:textId="77777777" w:rsidR="00FF2DFC" w:rsidRDefault="00FF2DFC" w:rsidP="003A406E">
            <w:pPr>
              <w:tabs>
                <w:tab w:val="left" w:pos="3402"/>
                <w:tab w:val="left" w:pos="9071"/>
              </w:tabs>
              <w:ind w:right="-1"/>
              <w:jc w:val="center"/>
              <w:rPr>
                <w:sz w:val="24"/>
              </w:rPr>
            </w:pPr>
            <w:r>
              <w:rPr>
                <w:sz w:val="24"/>
              </w:rPr>
              <w:t>Асташкина К.М.</w:t>
            </w:r>
          </w:p>
          <w:p w14:paraId="249CD6A0" w14:textId="77777777" w:rsidR="00FF2DFC" w:rsidRDefault="00FF2DFC" w:rsidP="003A406E">
            <w:pPr>
              <w:tabs>
                <w:tab w:val="left" w:pos="3402"/>
                <w:tab w:val="left" w:pos="9071"/>
              </w:tabs>
              <w:ind w:right="-1"/>
              <w:jc w:val="center"/>
              <w:rPr>
                <w:sz w:val="24"/>
              </w:rPr>
            </w:pPr>
            <w:r>
              <w:rPr>
                <w:sz w:val="24"/>
              </w:rPr>
              <w:t>Фёдоров Д.В.</w:t>
            </w:r>
          </w:p>
          <w:p w14:paraId="2FE27AF6" w14:textId="77777777" w:rsidR="00FF2DFC" w:rsidRPr="00B25A0B" w:rsidRDefault="00FF2DFC" w:rsidP="003A406E">
            <w:pPr>
              <w:tabs>
                <w:tab w:val="left" w:pos="3402"/>
                <w:tab w:val="left" w:pos="9071"/>
              </w:tabs>
              <w:ind w:right="-1"/>
              <w:jc w:val="center"/>
              <w:rPr>
                <w:sz w:val="24"/>
              </w:rPr>
            </w:pPr>
            <w:r w:rsidRPr="00B25A0B">
              <w:rPr>
                <w:sz w:val="24"/>
              </w:rPr>
              <w:t>Давыдова Ж.В.</w:t>
            </w:r>
          </w:p>
          <w:p w14:paraId="1E940A1C" w14:textId="77777777" w:rsidR="00FF2DFC" w:rsidRDefault="00FF2DFC" w:rsidP="003A406E">
            <w:pPr>
              <w:tabs>
                <w:tab w:val="left" w:pos="3402"/>
                <w:tab w:val="left" w:pos="9071"/>
              </w:tabs>
              <w:ind w:right="-1"/>
              <w:jc w:val="center"/>
            </w:pPr>
          </w:p>
        </w:tc>
      </w:tr>
      <w:tr w:rsidR="00FF2DFC" w14:paraId="38794B27" w14:textId="77777777" w:rsidTr="003A406E">
        <w:tc>
          <w:tcPr>
            <w:tcW w:w="875" w:type="dxa"/>
            <w:tcBorders>
              <w:top w:val="single" w:sz="4" w:space="0" w:color="000000"/>
              <w:left w:val="single" w:sz="4" w:space="0" w:color="000000"/>
              <w:bottom w:val="single" w:sz="4" w:space="0" w:color="000000"/>
            </w:tcBorders>
          </w:tcPr>
          <w:p w14:paraId="35B3DF2D"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50859411" w14:textId="77777777" w:rsidR="00FF2DFC" w:rsidRDefault="00FF2DFC" w:rsidP="003A406E">
            <w:pPr>
              <w:tabs>
                <w:tab w:val="left" w:pos="3402"/>
                <w:tab w:val="left" w:pos="9071"/>
              </w:tabs>
              <w:ind w:right="-1" w:firstLine="411"/>
              <w:jc w:val="both"/>
              <w:rPr>
                <w:sz w:val="24"/>
                <w:szCs w:val="24"/>
              </w:rPr>
            </w:pPr>
            <w:r>
              <w:rPr>
                <w:sz w:val="24"/>
              </w:rPr>
              <w:t>Привести в порядок могилы участников Великой Отечественной войны на городском кладбище, памятные знаки и памятные места в городе, связанные с защитниками Отечества.</w:t>
            </w:r>
            <w:r>
              <w:rPr>
                <w:sz w:val="24"/>
                <w:szCs w:val="24"/>
              </w:rPr>
              <w:t xml:space="preserve"> </w:t>
            </w:r>
          </w:p>
          <w:p w14:paraId="2F8E3E66" w14:textId="77777777" w:rsidR="00FF2DFC" w:rsidRDefault="00FF2DFC" w:rsidP="003A406E">
            <w:pPr>
              <w:tabs>
                <w:tab w:val="left" w:pos="3402"/>
                <w:tab w:val="left" w:pos="9071"/>
              </w:tabs>
              <w:ind w:right="-1" w:firstLine="411"/>
              <w:jc w:val="both"/>
              <w:rPr>
                <w:sz w:val="24"/>
                <w:szCs w:val="24"/>
              </w:rPr>
            </w:pPr>
            <w:r>
              <w:rPr>
                <w:sz w:val="24"/>
                <w:szCs w:val="24"/>
              </w:rPr>
              <w:t>Памятные знаки погибшим из села Белкино, из деревень Пяткино и Самсоново, посёлка Обнинское, штаба Западного фронта, места первого захоронения погибших в войне, Братской могилы в Белкино.</w:t>
            </w:r>
          </w:p>
          <w:p w14:paraId="7EFC89F2" w14:textId="77777777" w:rsidR="00FF2DFC" w:rsidRDefault="00FF2DFC" w:rsidP="003A406E">
            <w:pPr>
              <w:tabs>
                <w:tab w:val="left" w:pos="3402"/>
                <w:tab w:val="left" w:pos="9071"/>
              </w:tabs>
              <w:ind w:right="-1" w:firstLine="411"/>
              <w:jc w:val="both"/>
              <w:rPr>
                <w:sz w:val="24"/>
                <w:szCs w:val="24"/>
              </w:rPr>
            </w:pPr>
            <w:r>
              <w:rPr>
                <w:sz w:val="24"/>
                <w:szCs w:val="24"/>
              </w:rPr>
              <w:t>Могилы: Осипенко Л.Г., Любого И.С., Наумова А.Ф., Трушкова И.Ф., Кардашина А.В., Балакирева Н.М., Легкошкура Ф.А., Казачковского О.Д., Пожарского А.А., Сорокина С.М.,</w:t>
            </w:r>
            <w:r>
              <w:rPr>
                <w:rFonts w:ascii="Calibri" w:eastAsia="Calibri" w:hAnsi="Calibri"/>
                <w:sz w:val="22"/>
                <w:szCs w:val="22"/>
                <w:lang w:eastAsia="en-US"/>
              </w:rPr>
              <w:t xml:space="preserve"> </w:t>
            </w:r>
            <w:r>
              <w:rPr>
                <w:sz w:val="24"/>
                <w:szCs w:val="24"/>
              </w:rPr>
              <w:t>Гриненко С. А., Майстришина Р. В., Новикова И.В., Хрущева С. И., Петраша Ю.Г., Карабаша А.Г.,  Ворожейкина Е.Ф., Баршевцева Н.С., Корнеева Н.А.</w:t>
            </w:r>
          </w:p>
        </w:tc>
        <w:tc>
          <w:tcPr>
            <w:tcW w:w="1134" w:type="dxa"/>
            <w:tcBorders>
              <w:top w:val="single" w:sz="4" w:space="0" w:color="000000"/>
              <w:left w:val="single" w:sz="4" w:space="0" w:color="000000"/>
              <w:bottom w:val="single" w:sz="4" w:space="0" w:color="000000"/>
            </w:tcBorders>
            <w:vAlign w:val="center"/>
          </w:tcPr>
          <w:p w14:paraId="39450047" w14:textId="77777777" w:rsidR="00FF2DFC" w:rsidRDefault="00FF2DFC" w:rsidP="003A406E">
            <w:pPr>
              <w:tabs>
                <w:tab w:val="left" w:pos="3402"/>
                <w:tab w:val="left" w:pos="9071"/>
              </w:tabs>
              <w:ind w:right="-1"/>
              <w:jc w:val="center"/>
            </w:pPr>
            <w:r>
              <w:rPr>
                <w:sz w:val="24"/>
                <w:szCs w:val="24"/>
              </w:rPr>
              <w:t>08.05</w:t>
            </w:r>
          </w:p>
        </w:tc>
        <w:tc>
          <w:tcPr>
            <w:tcW w:w="2614" w:type="dxa"/>
            <w:tcBorders>
              <w:top w:val="single" w:sz="4" w:space="0" w:color="000000"/>
              <w:left w:val="single" w:sz="4" w:space="0" w:color="000000"/>
              <w:bottom w:val="single" w:sz="4" w:space="0" w:color="000000"/>
              <w:right w:val="single" w:sz="4" w:space="0" w:color="000000"/>
            </w:tcBorders>
            <w:vAlign w:val="center"/>
          </w:tcPr>
          <w:p w14:paraId="272864E8" w14:textId="77777777" w:rsidR="00FF2DFC" w:rsidRDefault="00FF2DFC" w:rsidP="003A406E">
            <w:pPr>
              <w:tabs>
                <w:tab w:val="left" w:pos="3402"/>
                <w:tab w:val="left" w:pos="9071"/>
              </w:tabs>
              <w:ind w:right="-1"/>
              <w:jc w:val="center"/>
            </w:pPr>
            <w:r>
              <w:rPr>
                <w:sz w:val="24"/>
              </w:rPr>
              <w:t>Руководители:  МБУ «Благоустройство», МКУ «БРУ», организаций, учебных заведений, командование воинских частей и военного комиссариата</w:t>
            </w:r>
          </w:p>
          <w:p w14:paraId="53B3EC33" w14:textId="77777777" w:rsidR="00FF2DFC" w:rsidRDefault="00FF2DFC" w:rsidP="003A406E">
            <w:pPr>
              <w:tabs>
                <w:tab w:val="left" w:pos="3402"/>
                <w:tab w:val="left" w:pos="9071"/>
              </w:tabs>
              <w:ind w:right="-1"/>
              <w:jc w:val="center"/>
            </w:pPr>
            <w:r>
              <w:rPr>
                <w:sz w:val="24"/>
              </w:rPr>
              <w:t>(по согласованию)</w:t>
            </w:r>
          </w:p>
        </w:tc>
      </w:tr>
      <w:tr w:rsidR="00FF2DFC" w14:paraId="52D48F11" w14:textId="77777777" w:rsidTr="003A406E">
        <w:tc>
          <w:tcPr>
            <w:tcW w:w="875" w:type="dxa"/>
            <w:tcBorders>
              <w:top w:val="single" w:sz="4" w:space="0" w:color="000000"/>
              <w:left w:val="single" w:sz="4" w:space="0" w:color="000000"/>
              <w:bottom w:val="single" w:sz="4" w:space="0" w:color="000000"/>
            </w:tcBorders>
          </w:tcPr>
          <w:p w14:paraId="2044DCDB"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0CD96E31" w14:textId="77777777" w:rsidR="00FF2DFC" w:rsidRDefault="00FF2DFC" w:rsidP="003A406E">
            <w:pPr>
              <w:jc w:val="both"/>
            </w:pPr>
            <w:r>
              <w:rPr>
                <w:sz w:val="24"/>
              </w:rPr>
              <w:t xml:space="preserve">Празднично оформить город, территории предприятий, учреждений, организаций, воинских частей. </w:t>
            </w:r>
          </w:p>
          <w:p w14:paraId="0C64FCDC" w14:textId="77777777" w:rsidR="00FF2DFC" w:rsidRDefault="00FF2DFC" w:rsidP="003A406E">
            <w:pPr>
              <w:tabs>
                <w:tab w:val="left" w:pos="3402"/>
                <w:tab w:val="left" w:pos="9071"/>
              </w:tabs>
              <w:ind w:right="-1"/>
              <w:rPr>
                <w:sz w:val="24"/>
              </w:rPr>
            </w:pPr>
          </w:p>
        </w:tc>
        <w:tc>
          <w:tcPr>
            <w:tcW w:w="1134" w:type="dxa"/>
            <w:tcBorders>
              <w:top w:val="single" w:sz="4" w:space="0" w:color="000000"/>
              <w:left w:val="single" w:sz="4" w:space="0" w:color="000000"/>
              <w:bottom w:val="single" w:sz="4" w:space="0" w:color="000000"/>
            </w:tcBorders>
          </w:tcPr>
          <w:p w14:paraId="19453A19" w14:textId="77777777" w:rsidR="00FF2DFC" w:rsidRDefault="00FF2DFC" w:rsidP="003A406E">
            <w:pPr>
              <w:tabs>
                <w:tab w:val="left" w:pos="3402"/>
                <w:tab w:val="left" w:pos="9071"/>
              </w:tabs>
              <w:ind w:right="-1"/>
              <w:jc w:val="center"/>
            </w:pPr>
            <w:r>
              <w:rPr>
                <w:sz w:val="24"/>
              </w:rPr>
              <w:t>07.05</w:t>
            </w:r>
          </w:p>
        </w:tc>
        <w:tc>
          <w:tcPr>
            <w:tcW w:w="2614" w:type="dxa"/>
            <w:tcBorders>
              <w:top w:val="single" w:sz="4" w:space="0" w:color="000000"/>
              <w:left w:val="single" w:sz="4" w:space="0" w:color="000000"/>
              <w:bottom w:val="single" w:sz="4" w:space="0" w:color="000000"/>
              <w:right w:val="single" w:sz="4" w:space="0" w:color="000000"/>
            </w:tcBorders>
          </w:tcPr>
          <w:p w14:paraId="0FD29113" w14:textId="77777777" w:rsidR="00FF2DFC" w:rsidRDefault="00FF2DFC" w:rsidP="003A406E">
            <w:pPr>
              <w:jc w:val="center"/>
            </w:pPr>
            <w:r>
              <w:rPr>
                <w:sz w:val="24"/>
              </w:rPr>
              <w:t>Мельникова Л.В.,</w:t>
            </w:r>
          </w:p>
          <w:p w14:paraId="1C143E07" w14:textId="77777777" w:rsidR="00FF2DFC" w:rsidRDefault="00FF2DFC" w:rsidP="003A406E">
            <w:pPr>
              <w:tabs>
                <w:tab w:val="left" w:pos="3402"/>
                <w:tab w:val="left" w:pos="9071"/>
              </w:tabs>
              <w:ind w:right="-1"/>
              <w:jc w:val="center"/>
            </w:pPr>
            <w:r>
              <w:rPr>
                <w:sz w:val="24"/>
              </w:rPr>
              <w:t>руководители предприятий,</w:t>
            </w:r>
          </w:p>
          <w:p w14:paraId="4F9C47E4" w14:textId="77777777" w:rsidR="00FF2DFC" w:rsidRDefault="00FF2DFC" w:rsidP="003A406E">
            <w:pPr>
              <w:tabs>
                <w:tab w:val="left" w:pos="3402"/>
                <w:tab w:val="left" w:pos="9071"/>
              </w:tabs>
              <w:ind w:right="-1"/>
              <w:jc w:val="center"/>
            </w:pPr>
            <w:r>
              <w:rPr>
                <w:sz w:val="24"/>
              </w:rPr>
              <w:t>учебных заведений, организаций, командование воинских частей</w:t>
            </w:r>
          </w:p>
          <w:p w14:paraId="397EDC41" w14:textId="77777777" w:rsidR="00FF2DFC" w:rsidRDefault="00FF2DFC" w:rsidP="003A406E">
            <w:pPr>
              <w:tabs>
                <w:tab w:val="left" w:pos="3402"/>
                <w:tab w:val="left" w:pos="9071"/>
              </w:tabs>
              <w:ind w:right="-1"/>
              <w:jc w:val="center"/>
            </w:pPr>
            <w:r>
              <w:rPr>
                <w:sz w:val="24"/>
              </w:rPr>
              <w:t>(по согласованию)</w:t>
            </w:r>
          </w:p>
        </w:tc>
      </w:tr>
      <w:tr w:rsidR="00FF2DFC" w14:paraId="4390F51C" w14:textId="77777777" w:rsidTr="003A406E">
        <w:tc>
          <w:tcPr>
            <w:tcW w:w="875" w:type="dxa"/>
            <w:tcBorders>
              <w:top w:val="single" w:sz="4" w:space="0" w:color="000000"/>
              <w:left w:val="single" w:sz="4" w:space="0" w:color="000000"/>
              <w:bottom w:val="single" w:sz="4" w:space="0" w:color="000000"/>
            </w:tcBorders>
          </w:tcPr>
          <w:p w14:paraId="3F8156C4"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5FEA8401" w14:textId="77777777" w:rsidR="00FF2DFC" w:rsidRDefault="00FF2DFC" w:rsidP="003A406E">
            <w:pPr>
              <w:ind w:firstLine="553"/>
              <w:jc w:val="both"/>
              <w:rPr>
                <w:sz w:val="24"/>
                <w:szCs w:val="24"/>
              </w:rPr>
            </w:pPr>
            <w:r w:rsidRPr="004278C9">
              <w:rPr>
                <w:sz w:val="24"/>
                <w:szCs w:val="24"/>
              </w:rPr>
              <w:t>Приобрести</w:t>
            </w:r>
            <w:r>
              <w:rPr>
                <w:sz w:val="24"/>
                <w:szCs w:val="24"/>
              </w:rPr>
              <w:t xml:space="preserve"> цветы,</w:t>
            </w:r>
            <w:r w:rsidRPr="004278C9">
              <w:rPr>
                <w:sz w:val="24"/>
                <w:szCs w:val="24"/>
              </w:rPr>
              <w:t xml:space="preserve"> венки</w:t>
            </w:r>
            <w:r>
              <w:rPr>
                <w:sz w:val="24"/>
                <w:szCs w:val="24"/>
              </w:rPr>
              <w:t xml:space="preserve"> (7 штук), </w:t>
            </w:r>
            <w:r w:rsidRPr="004278C9">
              <w:rPr>
                <w:sz w:val="24"/>
                <w:szCs w:val="24"/>
              </w:rPr>
              <w:t>корзины с лентами</w:t>
            </w:r>
            <w:r>
              <w:rPr>
                <w:sz w:val="24"/>
                <w:szCs w:val="24"/>
              </w:rPr>
              <w:t xml:space="preserve"> (21 штука)</w:t>
            </w:r>
            <w:r w:rsidRPr="004278C9">
              <w:rPr>
                <w:sz w:val="24"/>
                <w:szCs w:val="24"/>
              </w:rPr>
              <w:t xml:space="preserve"> для возложения к памятникам и местам захоронений. </w:t>
            </w:r>
          </w:p>
          <w:p w14:paraId="42D6FC4B" w14:textId="77777777" w:rsidR="00FF2DFC" w:rsidRPr="004278C9" w:rsidRDefault="00FF2DFC" w:rsidP="003A406E">
            <w:pPr>
              <w:ind w:firstLine="553"/>
              <w:jc w:val="both"/>
              <w:rPr>
                <w:sz w:val="24"/>
                <w:szCs w:val="24"/>
              </w:rPr>
            </w:pPr>
            <w:r w:rsidRPr="004278C9">
              <w:rPr>
                <w:sz w:val="24"/>
                <w:szCs w:val="24"/>
              </w:rPr>
              <w:t>Возложить 09.05</w:t>
            </w:r>
            <w:r>
              <w:rPr>
                <w:sz w:val="24"/>
                <w:szCs w:val="24"/>
              </w:rPr>
              <w:t>:</w:t>
            </w:r>
          </w:p>
          <w:p w14:paraId="4C99B298" w14:textId="77777777" w:rsidR="00FF2DFC" w:rsidRDefault="00FF2DFC" w:rsidP="003A406E">
            <w:pPr>
              <w:ind w:firstLine="553"/>
              <w:jc w:val="both"/>
              <w:rPr>
                <w:sz w:val="24"/>
                <w:szCs w:val="24"/>
              </w:rPr>
            </w:pPr>
            <w:r>
              <w:rPr>
                <w:sz w:val="24"/>
                <w:szCs w:val="24"/>
              </w:rPr>
              <w:t xml:space="preserve">- </w:t>
            </w:r>
            <w:r w:rsidRPr="004278C9">
              <w:rPr>
                <w:sz w:val="24"/>
                <w:szCs w:val="24"/>
              </w:rPr>
              <w:t>венк</w:t>
            </w:r>
            <w:r>
              <w:rPr>
                <w:sz w:val="24"/>
                <w:szCs w:val="24"/>
              </w:rPr>
              <w:t>и</w:t>
            </w:r>
            <w:r w:rsidRPr="004278C9">
              <w:rPr>
                <w:sz w:val="24"/>
                <w:szCs w:val="24"/>
              </w:rPr>
              <w:t xml:space="preserve"> к мемориальному комплексу «Вечный огонь»</w:t>
            </w:r>
            <w:r>
              <w:rPr>
                <w:sz w:val="24"/>
                <w:szCs w:val="24"/>
              </w:rPr>
              <w:t>, к Братской могиле в Белкино</w:t>
            </w:r>
            <w:r w:rsidRPr="004278C9">
              <w:rPr>
                <w:sz w:val="24"/>
                <w:szCs w:val="24"/>
              </w:rPr>
              <w:t>;</w:t>
            </w:r>
          </w:p>
          <w:p w14:paraId="3F6559E5" w14:textId="77777777" w:rsidR="00FF2DFC" w:rsidRPr="0099475D" w:rsidRDefault="00FF2DFC" w:rsidP="003A406E">
            <w:pPr>
              <w:ind w:firstLine="553"/>
              <w:jc w:val="both"/>
              <w:rPr>
                <w:sz w:val="24"/>
                <w:szCs w:val="24"/>
              </w:rPr>
            </w:pPr>
            <w:r>
              <w:rPr>
                <w:sz w:val="24"/>
                <w:szCs w:val="24"/>
              </w:rPr>
              <w:t xml:space="preserve">- цветы к братской могиле в Белкино, </w:t>
            </w:r>
            <w:r w:rsidRPr="0099475D">
              <w:rPr>
                <w:sz w:val="24"/>
                <w:szCs w:val="24"/>
              </w:rPr>
              <w:t>памятникам А.Ф.Наумову, Л.Г.Осипенко;</w:t>
            </w:r>
          </w:p>
          <w:p w14:paraId="2E367684" w14:textId="77777777" w:rsidR="00FF2DFC" w:rsidRPr="004278C9" w:rsidRDefault="00FF2DFC" w:rsidP="003A406E">
            <w:pPr>
              <w:ind w:firstLine="553"/>
              <w:jc w:val="both"/>
              <w:rPr>
                <w:sz w:val="24"/>
                <w:szCs w:val="24"/>
              </w:rPr>
            </w:pPr>
            <w:r>
              <w:rPr>
                <w:sz w:val="24"/>
                <w:szCs w:val="24"/>
              </w:rPr>
              <w:t>- корзины к</w:t>
            </w:r>
            <w:r w:rsidRPr="004278C9">
              <w:rPr>
                <w:sz w:val="24"/>
                <w:szCs w:val="24"/>
              </w:rPr>
              <w:t xml:space="preserve"> памятным зна</w:t>
            </w:r>
            <w:r>
              <w:rPr>
                <w:sz w:val="24"/>
                <w:szCs w:val="24"/>
              </w:rPr>
              <w:t xml:space="preserve">кам (пр.Ленина, д.14, ул.Мира); </w:t>
            </w:r>
            <w:r w:rsidRPr="004278C9">
              <w:rPr>
                <w:sz w:val="24"/>
                <w:szCs w:val="24"/>
              </w:rPr>
              <w:t xml:space="preserve">могилам участников Великой </w:t>
            </w:r>
            <w:r w:rsidRPr="004278C9">
              <w:rPr>
                <w:sz w:val="24"/>
                <w:szCs w:val="24"/>
              </w:rPr>
              <w:lastRenderedPageBreak/>
              <w:t xml:space="preserve">Отечественной войны на городском кладбище: Балакирева Н.М., Гриненко С. А., Кардашина А.В., Легкошкура Ф. А., Любого И.С., Майстришина Р. В., Наумова А.Ф., Новикова И.В., Осипенко Л.Г., Трушкова И.Ф., Хрущева С. И., Петраша Ю.Г., Карабаша А.Г.,  Ворожейкина Е.Ф., Казачковского О.Д., Пожарского А.А., Сорокина С.М., Баршевцева Н.С., Корнеева Н.А. </w:t>
            </w:r>
          </w:p>
        </w:tc>
        <w:tc>
          <w:tcPr>
            <w:tcW w:w="1134" w:type="dxa"/>
            <w:tcBorders>
              <w:top w:val="single" w:sz="4" w:space="0" w:color="000000"/>
              <w:left w:val="single" w:sz="4" w:space="0" w:color="000000"/>
              <w:bottom w:val="single" w:sz="4" w:space="0" w:color="000000"/>
            </w:tcBorders>
            <w:vAlign w:val="center"/>
          </w:tcPr>
          <w:p w14:paraId="7A6D7500" w14:textId="77777777" w:rsidR="00FF2DFC" w:rsidRDefault="00FF2DFC" w:rsidP="003A406E">
            <w:pPr>
              <w:tabs>
                <w:tab w:val="left" w:pos="3402"/>
                <w:tab w:val="left" w:pos="9071"/>
              </w:tabs>
              <w:ind w:right="-1"/>
              <w:jc w:val="center"/>
              <w:rPr>
                <w:sz w:val="24"/>
              </w:rPr>
            </w:pPr>
            <w:r>
              <w:rPr>
                <w:sz w:val="24"/>
              </w:rPr>
              <w:lastRenderedPageBreak/>
              <w:t>06.05</w:t>
            </w:r>
          </w:p>
          <w:p w14:paraId="542E730A" w14:textId="77777777" w:rsidR="00FF2DFC" w:rsidRDefault="00FF2DFC" w:rsidP="003A406E">
            <w:pPr>
              <w:tabs>
                <w:tab w:val="left" w:pos="3402"/>
                <w:tab w:val="left" w:pos="9071"/>
              </w:tabs>
              <w:ind w:right="-1"/>
              <w:jc w:val="center"/>
            </w:pPr>
          </w:p>
        </w:tc>
        <w:tc>
          <w:tcPr>
            <w:tcW w:w="2614" w:type="dxa"/>
            <w:tcBorders>
              <w:top w:val="single" w:sz="4" w:space="0" w:color="000000"/>
              <w:left w:val="single" w:sz="4" w:space="0" w:color="000000"/>
              <w:bottom w:val="single" w:sz="4" w:space="0" w:color="000000"/>
              <w:right w:val="single" w:sz="4" w:space="0" w:color="000000"/>
            </w:tcBorders>
            <w:vAlign w:val="center"/>
          </w:tcPr>
          <w:p w14:paraId="15003228" w14:textId="77777777" w:rsidR="00FF2DFC" w:rsidRDefault="00FF2DFC" w:rsidP="003A406E">
            <w:pPr>
              <w:jc w:val="center"/>
            </w:pPr>
            <w:r>
              <w:rPr>
                <w:sz w:val="24"/>
              </w:rPr>
              <w:t>Ребров С.А.</w:t>
            </w:r>
          </w:p>
        </w:tc>
      </w:tr>
      <w:tr w:rsidR="00FF2DFC" w14:paraId="6CEB9842" w14:textId="77777777" w:rsidTr="003A406E">
        <w:tc>
          <w:tcPr>
            <w:tcW w:w="875" w:type="dxa"/>
            <w:tcBorders>
              <w:top w:val="single" w:sz="4" w:space="0" w:color="000000"/>
              <w:left w:val="single" w:sz="4" w:space="0" w:color="000000"/>
              <w:bottom w:val="single" w:sz="4" w:space="0" w:color="000000"/>
            </w:tcBorders>
          </w:tcPr>
          <w:p w14:paraId="2B17FF13"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52A155D1" w14:textId="77777777" w:rsidR="00FF2DFC" w:rsidRDefault="00FF2DFC" w:rsidP="003A406E">
            <w:pPr>
              <w:ind w:left="6"/>
              <w:jc w:val="both"/>
            </w:pPr>
            <w:r>
              <w:rPr>
                <w:sz w:val="24"/>
                <w:szCs w:val="24"/>
              </w:rPr>
              <w:t>Подготовить флагштоки на мемориальном комплексе «Вечный огонь».</w:t>
            </w:r>
          </w:p>
        </w:tc>
        <w:tc>
          <w:tcPr>
            <w:tcW w:w="1134" w:type="dxa"/>
            <w:tcBorders>
              <w:top w:val="single" w:sz="4" w:space="0" w:color="000000"/>
              <w:left w:val="single" w:sz="4" w:space="0" w:color="000000"/>
              <w:bottom w:val="single" w:sz="4" w:space="0" w:color="000000"/>
            </w:tcBorders>
          </w:tcPr>
          <w:p w14:paraId="12660B92" w14:textId="77777777" w:rsidR="00FF2DFC" w:rsidRDefault="00FF2DFC" w:rsidP="003A406E">
            <w:pPr>
              <w:tabs>
                <w:tab w:val="left" w:pos="3402"/>
                <w:tab w:val="left" w:pos="9071"/>
              </w:tabs>
              <w:ind w:right="-1"/>
              <w:jc w:val="center"/>
            </w:pPr>
            <w:r>
              <w:rPr>
                <w:sz w:val="24"/>
              </w:rPr>
              <w:t>08.05</w:t>
            </w:r>
          </w:p>
          <w:p w14:paraId="6FD68EF1" w14:textId="77777777" w:rsidR="00FF2DFC" w:rsidRDefault="00FF2DFC" w:rsidP="003A406E">
            <w:pPr>
              <w:tabs>
                <w:tab w:val="left" w:pos="3402"/>
                <w:tab w:val="left" w:pos="9071"/>
              </w:tabs>
              <w:ind w:right="-1"/>
              <w:jc w:val="center"/>
              <w:rPr>
                <w:sz w:val="24"/>
              </w:rPr>
            </w:pPr>
          </w:p>
        </w:tc>
        <w:tc>
          <w:tcPr>
            <w:tcW w:w="2614" w:type="dxa"/>
            <w:tcBorders>
              <w:top w:val="single" w:sz="4" w:space="0" w:color="000000"/>
              <w:left w:val="single" w:sz="4" w:space="0" w:color="000000"/>
              <w:bottom w:val="single" w:sz="4" w:space="0" w:color="000000"/>
              <w:right w:val="single" w:sz="4" w:space="0" w:color="000000"/>
            </w:tcBorders>
          </w:tcPr>
          <w:p w14:paraId="1536A884" w14:textId="77777777" w:rsidR="00FF2DFC" w:rsidRDefault="00FF2DFC" w:rsidP="003A406E">
            <w:pPr>
              <w:ind w:firstLine="50"/>
              <w:jc w:val="center"/>
            </w:pPr>
            <w:r>
              <w:rPr>
                <w:sz w:val="24"/>
                <w:szCs w:val="24"/>
              </w:rPr>
              <w:t>Давыдова Ж.В.</w:t>
            </w:r>
          </w:p>
        </w:tc>
      </w:tr>
      <w:tr w:rsidR="00FF2DFC" w14:paraId="09BA11D6" w14:textId="77777777" w:rsidTr="003A406E">
        <w:tc>
          <w:tcPr>
            <w:tcW w:w="875" w:type="dxa"/>
            <w:tcBorders>
              <w:top w:val="single" w:sz="4" w:space="0" w:color="000000"/>
              <w:left w:val="single" w:sz="4" w:space="0" w:color="000000"/>
              <w:bottom w:val="single" w:sz="4" w:space="0" w:color="000000"/>
            </w:tcBorders>
          </w:tcPr>
          <w:p w14:paraId="253D00AF"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304FF1D9" w14:textId="77777777" w:rsidR="00FF2DFC" w:rsidRDefault="00FF2DFC" w:rsidP="003A406E">
            <w:pPr>
              <w:ind w:left="6"/>
              <w:jc w:val="both"/>
              <w:rPr>
                <w:sz w:val="24"/>
                <w:szCs w:val="24"/>
              </w:rPr>
            </w:pPr>
            <w:r>
              <w:rPr>
                <w:sz w:val="24"/>
                <w:szCs w:val="24"/>
              </w:rPr>
              <w:t>Подготовить подставки для возложения венков (40 шт.) у мемориального комплекса «Вечный огонь».</w:t>
            </w:r>
          </w:p>
        </w:tc>
        <w:tc>
          <w:tcPr>
            <w:tcW w:w="1134" w:type="dxa"/>
            <w:tcBorders>
              <w:top w:val="single" w:sz="4" w:space="0" w:color="000000"/>
              <w:left w:val="single" w:sz="4" w:space="0" w:color="000000"/>
              <w:bottom w:val="single" w:sz="4" w:space="0" w:color="000000"/>
            </w:tcBorders>
            <w:vAlign w:val="center"/>
          </w:tcPr>
          <w:p w14:paraId="05FDD51F" w14:textId="77777777" w:rsidR="00FF2DFC" w:rsidRDefault="00FF2DFC" w:rsidP="003A406E">
            <w:pPr>
              <w:tabs>
                <w:tab w:val="left" w:pos="3402"/>
                <w:tab w:val="left" w:pos="9071"/>
              </w:tabs>
              <w:ind w:right="-1"/>
              <w:jc w:val="center"/>
              <w:rPr>
                <w:sz w:val="24"/>
              </w:rPr>
            </w:pPr>
            <w:r>
              <w:rPr>
                <w:sz w:val="24"/>
              </w:rPr>
              <w:t>08.05</w:t>
            </w:r>
          </w:p>
        </w:tc>
        <w:tc>
          <w:tcPr>
            <w:tcW w:w="2614" w:type="dxa"/>
            <w:tcBorders>
              <w:top w:val="single" w:sz="4" w:space="0" w:color="000000"/>
              <w:left w:val="single" w:sz="4" w:space="0" w:color="000000"/>
              <w:bottom w:val="single" w:sz="4" w:space="0" w:color="000000"/>
              <w:right w:val="single" w:sz="4" w:space="0" w:color="000000"/>
            </w:tcBorders>
            <w:vAlign w:val="center"/>
          </w:tcPr>
          <w:p w14:paraId="75E5BE15" w14:textId="77777777" w:rsidR="00FF2DFC" w:rsidRDefault="00FF2DFC" w:rsidP="003A406E">
            <w:pPr>
              <w:ind w:firstLine="50"/>
              <w:jc w:val="center"/>
              <w:rPr>
                <w:sz w:val="24"/>
                <w:szCs w:val="24"/>
              </w:rPr>
            </w:pPr>
            <w:r>
              <w:rPr>
                <w:sz w:val="24"/>
                <w:szCs w:val="24"/>
              </w:rPr>
              <w:t>Давыдова Ж.В.</w:t>
            </w:r>
          </w:p>
        </w:tc>
      </w:tr>
      <w:tr w:rsidR="00FF2DFC" w14:paraId="233D9189" w14:textId="77777777" w:rsidTr="003A406E">
        <w:tc>
          <w:tcPr>
            <w:tcW w:w="875" w:type="dxa"/>
            <w:tcBorders>
              <w:top w:val="single" w:sz="4" w:space="0" w:color="000000"/>
              <w:left w:val="single" w:sz="4" w:space="0" w:color="000000"/>
              <w:bottom w:val="single" w:sz="4" w:space="0" w:color="000000"/>
            </w:tcBorders>
          </w:tcPr>
          <w:p w14:paraId="424AE8ED"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4ED6B00D" w14:textId="77777777" w:rsidR="00FF2DFC" w:rsidRDefault="00FF2DFC" w:rsidP="003A406E">
            <w:pPr>
              <w:ind w:left="6"/>
              <w:jc w:val="both"/>
            </w:pPr>
            <w:r>
              <w:rPr>
                <w:sz w:val="24"/>
                <w:szCs w:val="24"/>
              </w:rPr>
              <w:t>Обеспечить запуск фонтана на ул. Победы;</w:t>
            </w:r>
          </w:p>
          <w:p w14:paraId="1D2CC867" w14:textId="77777777" w:rsidR="00FF2DFC" w:rsidRDefault="00FF2DFC" w:rsidP="003A406E">
            <w:pPr>
              <w:ind w:left="6"/>
              <w:jc w:val="both"/>
            </w:pPr>
          </w:p>
        </w:tc>
        <w:tc>
          <w:tcPr>
            <w:tcW w:w="1134" w:type="dxa"/>
            <w:tcBorders>
              <w:top w:val="single" w:sz="4" w:space="0" w:color="000000"/>
              <w:left w:val="single" w:sz="4" w:space="0" w:color="000000"/>
              <w:bottom w:val="single" w:sz="4" w:space="0" w:color="000000"/>
            </w:tcBorders>
          </w:tcPr>
          <w:p w14:paraId="5A10DD8D" w14:textId="77777777" w:rsidR="00FF2DFC" w:rsidRPr="005D4BB0" w:rsidRDefault="00FF2DFC" w:rsidP="003A406E">
            <w:pPr>
              <w:tabs>
                <w:tab w:val="left" w:pos="3402"/>
                <w:tab w:val="left" w:pos="9071"/>
              </w:tabs>
              <w:ind w:right="-1"/>
              <w:jc w:val="center"/>
              <w:rPr>
                <w:sz w:val="24"/>
                <w:szCs w:val="24"/>
              </w:rPr>
            </w:pPr>
            <w:r w:rsidRPr="005D4BB0">
              <w:rPr>
                <w:sz w:val="24"/>
                <w:szCs w:val="24"/>
              </w:rPr>
              <w:t>01.05</w:t>
            </w:r>
          </w:p>
          <w:p w14:paraId="541044A9" w14:textId="77777777" w:rsidR="00FF2DFC" w:rsidRPr="005D4BB0" w:rsidRDefault="00FF2DFC" w:rsidP="003A406E">
            <w:pPr>
              <w:tabs>
                <w:tab w:val="left" w:pos="3402"/>
                <w:tab w:val="left" w:pos="9071"/>
              </w:tabs>
              <w:ind w:right="-1"/>
              <w:jc w:val="center"/>
              <w:rPr>
                <w:sz w:val="24"/>
                <w:szCs w:val="24"/>
              </w:rPr>
            </w:pPr>
          </w:p>
        </w:tc>
        <w:tc>
          <w:tcPr>
            <w:tcW w:w="2614" w:type="dxa"/>
            <w:tcBorders>
              <w:top w:val="single" w:sz="4" w:space="0" w:color="000000"/>
              <w:left w:val="single" w:sz="4" w:space="0" w:color="000000"/>
              <w:bottom w:val="single" w:sz="4" w:space="0" w:color="000000"/>
              <w:right w:val="single" w:sz="4" w:space="0" w:color="000000"/>
            </w:tcBorders>
          </w:tcPr>
          <w:p w14:paraId="0F26EA74" w14:textId="77777777" w:rsidR="00FF2DFC" w:rsidRDefault="00FF2DFC" w:rsidP="003A406E">
            <w:pPr>
              <w:ind w:firstLine="50"/>
              <w:jc w:val="center"/>
            </w:pPr>
            <w:r>
              <w:rPr>
                <w:sz w:val="24"/>
                <w:szCs w:val="24"/>
              </w:rPr>
              <w:t>Асташкина К.М.</w:t>
            </w:r>
          </w:p>
          <w:p w14:paraId="62FD1C8F" w14:textId="77777777" w:rsidR="00FF2DFC" w:rsidRDefault="00FF2DFC" w:rsidP="003A406E">
            <w:pPr>
              <w:ind w:firstLine="50"/>
              <w:jc w:val="center"/>
            </w:pPr>
            <w:r>
              <w:rPr>
                <w:sz w:val="24"/>
                <w:szCs w:val="24"/>
              </w:rPr>
              <w:t>Фёдоров Д.В.</w:t>
            </w:r>
          </w:p>
        </w:tc>
      </w:tr>
      <w:tr w:rsidR="00FF2DFC" w14:paraId="2D1EA94B" w14:textId="77777777" w:rsidTr="003A406E">
        <w:trPr>
          <w:trHeight w:val="420"/>
        </w:trPr>
        <w:tc>
          <w:tcPr>
            <w:tcW w:w="875" w:type="dxa"/>
            <w:tcBorders>
              <w:top w:val="single" w:sz="4" w:space="0" w:color="000000"/>
              <w:left w:val="single" w:sz="4" w:space="0" w:color="000000"/>
              <w:bottom w:val="single" w:sz="4" w:space="0" w:color="000000"/>
            </w:tcBorders>
          </w:tcPr>
          <w:p w14:paraId="0C050AB7"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3878CF12" w14:textId="77777777" w:rsidR="00FF2DFC" w:rsidRDefault="00FF2DFC" w:rsidP="003A406E">
            <w:pPr>
              <w:ind w:left="6"/>
              <w:jc w:val="both"/>
            </w:pPr>
            <w:r>
              <w:rPr>
                <w:sz w:val="24"/>
                <w:szCs w:val="24"/>
              </w:rPr>
              <w:t>Обеспечить  работу уличного освещения  у мемориального комплекса «Вечный огонь».</w:t>
            </w:r>
          </w:p>
          <w:p w14:paraId="0DACAF0C" w14:textId="77777777" w:rsidR="00FF2DFC" w:rsidRDefault="00FF2DFC" w:rsidP="003A406E">
            <w:pPr>
              <w:ind w:left="6"/>
              <w:jc w:val="both"/>
            </w:pPr>
            <w:r>
              <w:rPr>
                <w:sz w:val="24"/>
                <w:szCs w:val="24"/>
              </w:rPr>
              <w:t>Обеспечить подачу напряжения для подключения звукового оборудования на</w:t>
            </w:r>
          </w:p>
          <w:p w14:paraId="34C41A1B" w14:textId="77777777" w:rsidR="00FF2DFC" w:rsidRPr="00DA3765" w:rsidRDefault="00FF2DFC" w:rsidP="003A406E">
            <w:pPr>
              <w:ind w:left="6"/>
              <w:jc w:val="both"/>
            </w:pPr>
            <w:r>
              <w:rPr>
                <w:sz w:val="24"/>
                <w:szCs w:val="24"/>
              </w:rPr>
              <w:t>мемориальном комплексе «Вечный огонь».</w:t>
            </w:r>
          </w:p>
        </w:tc>
        <w:tc>
          <w:tcPr>
            <w:tcW w:w="1134" w:type="dxa"/>
            <w:tcBorders>
              <w:top w:val="single" w:sz="4" w:space="0" w:color="000000"/>
              <w:left w:val="single" w:sz="4" w:space="0" w:color="000000"/>
              <w:bottom w:val="single" w:sz="4" w:space="0" w:color="000000"/>
            </w:tcBorders>
          </w:tcPr>
          <w:p w14:paraId="622A40DE" w14:textId="77777777" w:rsidR="00FF2DFC" w:rsidRDefault="00FF2DFC" w:rsidP="003A406E">
            <w:pPr>
              <w:tabs>
                <w:tab w:val="left" w:pos="3402"/>
                <w:tab w:val="left" w:pos="9071"/>
              </w:tabs>
              <w:ind w:right="-1"/>
              <w:jc w:val="center"/>
            </w:pPr>
            <w:r>
              <w:rPr>
                <w:sz w:val="24"/>
              </w:rPr>
              <w:t>08.05</w:t>
            </w:r>
          </w:p>
          <w:p w14:paraId="0A07744C" w14:textId="77777777" w:rsidR="00FF2DFC" w:rsidRDefault="00FF2DFC" w:rsidP="003A406E">
            <w:pPr>
              <w:tabs>
                <w:tab w:val="left" w:pos="3402"/>
                <w:tab w:val="left" w:pos="9071"/>
              </w:tabs>
              <w:ind w:right="-1"/>
              <w:jc w:val="center"/>
              <w:rPr>
                <w:sz w:val="24"/>
              </w:rPr>
            </w:pPr>
          </w:p>
          <w:p w14:paraId="5B052D72" w14:textId="77777777" w:rsidR="00FF2DFC" w:rsidRDefault="00FF2DFC" w:rsidP="003A406E">
            <w:pPr>
              <w:tabs>
                <w:tab w:val="left" w:pos="3402"/>
                <w:tab w:val="left" w:pos="9071"/>
              </w:tabs>
              <w:ind w:right="-1"/>
              <w:jc w:val="center"/>
            </w:pPr>
            <w:r>
              <w:rPr>
                <w:sz w:val="24"/>
              </w:rPr>
              <w:t>09.05</w:t>
            </w:r>
          </w:p>
          <w:p w14:paraId="70AD6433" w14:textId="77777777" w:rsidR="00FF2DFC" w:rsidRDefault="00FF2DFC" w:rsidP="003A406E">
            <w:pPr>
              <w:tabs>
                <w:tab w:val="left" w:pos="3402"/>
                <w:tab w:val="left" w:pos="9071"/>
              </w:tabs>
              <w:ind w:right="-1"/>
              <w:jc w:val="center"/>
              <w:rPr>
                <w:sz w:val="24"/>
              </w:rPr>
            </w:pPr>
          </w:p>
          <w:p w14:paraId="46E9E70C" w14:textId="77777777" w:rsidR="00FF2DFC" w:rsidRDefault="00FF2DFC" w:rsidP="003A406E">
            <w:pPr>
              <w:tabs>
                <w:tab w:val="left" w:pos="3402"/>
                <w:tab w:val="left" w:pos="9071"/>
              </w:tabs>
              <w:ind w:right="-1"/>
              <w:jc w:val="center"/>
            </w:pPr>
            <w:r>
              <w:rPr>
                <w:sz w:val="24"/>
              </w:rPr>
              <w:t>с 8-00</w:t>
            </w:r>
          </w:p>
        </w:tc>
        <w:tc>
          <w:tcPr>
            <w:tcW w:w="2614" w:type="dxa"/>
            <w:tcBorders>
              <w:top w:val="single" w:sz="4" w:space="0" w:color="000000"/>
              <w:left w:val="single" w:sz="4" w:space="0" w:color="000000"/>
              <w:bottom w:val="single" w:sz="4" w:space="0" w:color="000000"/>
              <w:right w:val="single" w:sz="4" w:space="0" w:color="000000"/>
            </w:tcBorders>
          </w:tcPr>
          <w:p w14:paraId="16518E34" w14:textId="77777777" w:rsidR="00FF2DFC" w:rsidRDefault="00FF2DFC" w:rsidP="003A406E">
            <w:pPr>
              <w:ind w:firstLine="50"/>
              <w:jc w:val="center"/>
            </w:pPr>
            <w:r>
              <w:rPr>
                <w:sz w:val="24"/>
                <w:szCs w:val="24"/>
              </w:rPr>
              <w:t>Марченко А.А. (по согласованию)</w:t>
            </w:r>
          </w:p>
          <w:p w14:paraId="51C9285F" w14:textId="77777777" w:rsidR="00FF2DFC" w:rsidRDefault="00FF2DFC" w:rsidP="003A406E">
            <w:pPr>
              <w:jc w:val="center"/>
            </w:pPr>
            <w:r>
              <w:rPr>
                <w:sz w:val="24"/>
                <w:szCs w:val="24"/>
              </w:rPr>
              <w:t>Фёдоров Д.В.</w:t>
            </w:r>
          </w:p>
        </w:tc>
      </w:tr>
      <w:tr w:rsidR="00FF2DFC" w14:paraId="66418F8F" w14:textId="77777777" w:rsidTr="003A406E">
        <w:tc>
          <w:tcPr>
            <w:tcW w:w="875" w:type="dxa"/>
            <w:tcBorders>
              <w:top w:val="single" w:sz="4" w:space="0" w:color="000000"/>
              <w:left w:val="single" w:sz="4" w:space="0" w:color="000000"/>
              <w:bottom w:val="single" w:sz="4" w:space="0" w:color="000000"/>
            </w:tcBorders>
          </w:tcPr>
          <w:p w14:paraId="0C51617D"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2915B794" w14:textId="77777777" w:rsidR="00FF2DFC" w:rsidRDefault="00FF2DFC" w:rsidP="003A406E">
            <w:pPr>
              <w:ind w:left="6"/>
              <w:jc w:val="both"/>
            </w:pPr>
            <w:r>
              <w:rPr>
                <w:sz w:val="24"/>
                <w:szCs w:val="24"/>
              </w:rPr>
              <w:t>Подготовить и отправить поздравительные открытки участникам Великой Отечественной войны от  главы города Обнинска и председателя Собрания города Обнинска</w:t>
            </w:r>
          </w:p>
        </w:tc>
        <w:tc>
          <w:tcPr>
            <w:tcW w:w="1134" w:type="dxa"/>
            <w:tcBorders>
              <w:top w:val="single" w:sz="4" w:space="0" w:color="000000"/>
              <w:left w:val="single" w:sz="4" w:space="0" w:color="000000"/>
              <w:bottom w:val="single" w:sz="4" w:space="0" w:color="000000"/>
            </w:tcBorders>
          </w:tcPr>
          <w:p w14:paraId="413060F6" w14:textId="77777777" w:rsidR="00FF2DFC" w:rsidRDefault="00FF2DFC" w:rsidP="003A406E">
            <w:pPr>
              <w:tabs>
                <w:tab w:val="left" w:pos="3402"/>
                <w:tab w:val="left" w:pos="9071"/>
              </w:tabs>
              <w:ind w:right="-1"/>
              <w:jc w:val="center"/>
            </w:pPr>
            <w:r>
              <w:rPr>
                <w:sz w:val="24"/>
              </w:rPr>
              <w:t>28.04</w:t>
            </w:r>
          </w:p>
        </w:tc>
        <w:tc>
          <w:tcPr>
            <w:tcW w:w="2614" w:type="dxa"/>
            <w:tcBorders>
              <w:top w:val="single" w:sz="4" w:space="0" w:color="000000"/>
              <w:left w:val="single" w:sz="4" w:space="0" w:color="000000"/>
              <w:bottom w:val="single" w:sz="4" w:space="0" w:color="000000"/>
              <w:right w:val="single" w:sz="4" w:space="0" w:color="000000"/>
            </w:tcBorders>
          </w:tcPr>
          <w:p w14:paraId="7804A00B" w14:textId="77777777" w:rsidR="00FF2DFC" w:rsidRDefault="00FF2DFC" w:rsidP="003A406E">
            <w:pPr>
              <w:ind w:firstLine="50"/>
              <w:jc w:val="center"/>
              <w:rPr>
                <w:sz w:val="24"/>
              </w:rPr>
            </w:pPr>
            <w:r>
              <w:rPr>
                <w:sz w:val="24"/>
              </w:rPr>
              <w:t>Количева Я.Н.</w:t>
            </w:r>
          </w:p>
          <w:p w14:paraId="647CCEAA" w14:textId="77777777" w:rsidR="00FF2DFC" w:rsidRDefault="00FF2DFC" w:rsidP="003A406E">
            <w:pPr>
              <w:ind w:firstLine="50"/>
              <w:jc w:val="center"/>
            </w:pPr>
            <w:r>
              <w:rPr>
                <w:sz w:val="24"/>
              </w:rPr>
              <w:t>Белякова Н.В.</w:t>
            </w:r>
          </w:p>
          <w:p w14:paraId="23113596" w14:textId="77777777" w:rsidR="00FF2DFC" w:rsidRDefault="00FF2DFC" w:rsidP="003A406E">
            <w:pPr>
              <w:ind w:firstLine="50"/>
              <w:jc w:val="center"/>
              <w:rPr>
                <w:sz w:val="24"/>
              </w:rPr>
            </w:pPr>
          </w:p>
        </w:tc>
      </w:tr>
      <w:tr w:rsidR="00FF2DFC" w14:paraId="317BF594" w14:textId="77777777" w:rsidTr="003A406E">
        <w:tc>
          <w:tcPr>
            <w:tcW w:w="875" w:type="dxa"/>
            <w:tcBorders>
              <w:top w:val="single" w:sz="4" w:space="0" w:color="000000"/>
              <w:left w:val="single" w:sz="4" w:space="0" w:color="000000"/>
              <w:bottom w:val="single" w:sz="4" w:space="0" w:color="000000"/>
            </w:tcBorders>
          </w:tcPr>
          <w:p w14:paraId="7C2D5981"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72CFB407" w14:textId="77777777" w:rsidR="00FF2DFC" w:rsidRDefault="00FF2DFC" w:rsidP="003A406E">
            <w:pPr>
              <w:ind w:left="6"/>
              <w:jc w:val="both"/>
            </w:pPr>
            <w:r>
              <w:rPr>
                <w:sz w:val="24"/>
                <w:szCs w:val="24"/>
              </w:rPr>
              <w:t>Сформировать и организовать вручение подарочных наборов участникам Великой Отечественной войны.</w:t>
            </w:r>
          </w:p>
        </w:tc>
        <w:tc>
          <w:tcPr>
            <w:tcW w:w="1134" w:type="dxa"/>
            <w:tcBorders>
              <w:top w:val="single" w:sz="4" w:space="0" w:color="000000"/>
              <w:left w:val="single" w:sz="4" w:space="0" w:color="000000"/>
              <w:bottom w:val="single" w:sz="4" w:space="0" w:color="000000"/>
            </w:tcBorders>
          </w:tcPr>
          <w:p w14:paraId="253A6EA6" w14:textId="77777777" w:rsidR="00FF2DFC" w:rsidRDefault="00FF2DFC" w:rsidP="003A406E">
            <w:pPr>
              <w:tabs>
                <w:tab w:val="left" w:pos="3402"/>
                <w:tab w:val="left" w:pos="9071"/>
              </w:tabs>
              <w:ind w:right="-1"/>
              <w:jc w:val="center"/>
            </w:pPr>
            <w:r>
              <w:rPr>
                <w:sz w:val="24"/>
              </w:rPr>
              <w:t>28.04 – 07.05</w:t>
            </w:r>
          </w:p>
        </w:tc>
        <w:tc>
          <w:tcPr>
            <w:tcW w:w="2614" w:type="dxa"/>
            <w:tcBorders>
              <w:top w:val="single" w:sz="4" w:space="0" w:color="000000"/>
              <w:left w:val="single" w:sz="4" w:space="0" w:color="000000"/>
              <w:bottom w:val="single" w:sz="4" w:space="0" w:color="000000"/>
              <w:right w:val="single" w:sz="4" w:space="0" w:color="000000"/>
            </w:tcBorders>
          </w:tcPr>
          <w:p w14:paraId="4DB3A4C1" w14:textId="77777777" w:rsidR="00FF2DFC" w:rsidRDefault="00FF2DFC" w:rsidP="003A406E">
            <w:pPr>
              <w:jc w:val="center"/>
              <w:rPr>
                <w:sz w:val="24"/>
                <w:szCs w:val="24"/>
              </w:rPr>
            </w:pPr>
            <w:r>
              <w:rPr>
                <w:sz w:val="24"/>
                <w:szCs w:val="24"/>
              </w:rPr>
              <w:t>Поплавская Е.В.</w:t>
            </w:r>
          </w:p>
          <w:p w14:paraId="7FC460C4" w14:textId="77777777" w:rsidR="00FF2DFC" w:rsidRDefault="00FF2DFC" w:rsidP="003A406E">
            <w:pPr>
              <w:jc w:val="center"/>
            </w:pPr>
            <w:r>
              <w:rPr>
                <w:sz w:val="24"/>
                <w:szCs w:val="24"/>
              </w:rPr>
              <w:t>Белякова Н.В.</w:t>
            </w:r>
          </w:p>
          <w:p w14:paraId="2BC14B8C" w14:textId="77777777" w:rsidR="00FF2DFC" w:rsidRDefault="00FF2DFC" w:rsidP="003A406E">
            <w:pPr>
              <w:jc w:val="center"/>
            </w:pPr>
          </w:p>
        </w:tc>
      </w:tr>
      <w:tr w:rsidR="00FF2DFC" w14:paraId="4ACBA0F2" w14:textId="77777777" w:rsidTr="003A406E">
        <w:tc>
          <w:tcPr>
            <w:tcW w:w="875" w:type="dxa"/>
            <w:tcBorders>
              <w:top w:val="single" w:sz="4" w:space="0" w:color="000000"/>
              <w:left w:val="single" w:sz="4" w:space="0" w:color="000000"/>
              <w:bottom w:val="single" w:sz="4" w:space="0" w:color="000000"/>
            </w:tcBorders>
          </w:tcPr>
          <w:p w14:paraId="7B88FFAF" w14:textId="77777777" w:rsidR="00FF2DFC" w:rsidRDefault="00FF2DFC" w:rsidP="00FF2DFC">
            <w:pPr>
              <w:numPr>
                <w:ilvl w:val="0"/>
                <w:numId w:val="1"/>
              </w:numPr>
              <w:tabs>
                <w:tab w:val="left" w:pos="720"/>
                <w:tab w:val="left" w:pos="3402"/>
                <w:tab w:val="left" w:pos="9071"/>
              </w:tabs>
              <w:snapToGrid w:val="0"/>
              <w:ind w:right="-1"/>
              <w:rPr>
                <w:sz w:val="24"/>
                <w:szCs w:val="24"/>
              </w:rPr>
            </w:pPr>
          </w:p>
        </w:tc>
        <w:tc>
          <w:tcPr>
            <w:tcW w:w="5197" w:type="dxa"/>
            <w:tcBorders>
              <w:top w:val="single" w:sz="4" w:space="0" w:color="000000"/>
              <w:left w:val="single" w:sz="4" w:space="0" w:color="000000"/>
              <w:bottom w:val="single" w:sz="4" w:space="0" w:color="000000"/>
            </w:tcBorders>
          </w:tcPr>
          <w:p w14:paraId="51C5E35F" w14:textId="77777777" w:rsidR="00FF2DFC" w:rsidRDefault="00FF2DFC" w:rsidP="003A406E">
            <w:pPr>
              <w:tabs>
                <w:tab w:val="left" w:pos="3402"/>
                <w:tab w:val="left" w:pos="9071"/>
              </w:tabs>
              <w:ind w:right="-1"/>
              <w:jc w:val="both"/>
            </w:pPr>
            <w:r>
              <w:rPr>
                <w:sz w:val="24"/>
                <w:szCs w:val="24"/>
              </w:rPr>
              <w:t>В средствах массовой информации опубликовать:</w:t>
            </w:r>
          </w:p>
          <w:p w14:paraId="2FB084A9" w14:textId="77777777" w:rsidR="00FF2DFC" w:rsidRDefault="00FF2DFC" w:rsidP="003A406E">
            <w:pPr>
              <w:tabs>
                <w:tab w:val="left" w:pos="3402"/>
                <w:tab w:val="left" w:pos="9071"/>
              </w:tabs>
              <w:ind w:right="-1"/>
              <w:jc w:val="both"/>
            </w:pPr>
            <w:r>
              <w:rPr>
                <w:sz w:val="24"/>
                <w:szCs w:val="24"/>
              </w:rPr>
              <w:t>- программу праздничных мероприятий;</w:t>
            </w:r>
          </w:p>
          <w:p w14:paraId="21DE165F" w14:textId="77777777" w:rsidR="00FF2DFC" w:rsidRDefault="00FF2DFC" w:rsidP="003A406E">
            <w:pPr>
              <w:tabs>
                <w:tab w:val="left" w:pos="3402"/>
                <w:tab w:val="left" w:pos="9071"/>
              </w:tabs>
              <w:ind w:right="-1"/>
              <w:jc w:val="both"/>
            </w:pPr>
            <w:r>
              <w:rPr>
                <w:sz w:val="24"/>
                <w:szCs w:val="24"/>
              </w:rPr>
              <w:t>- поздравления с праздником.</w:t>
            </w:r>
          </w:p>
        </w:tc>
        <w:tc>
          <w:tcPr>
            <w:tcW w:w="1134" w:type="dxa"/>
            <w:tcBorders>
              <w:top w:val="single" w:sz="4" w:space="0" w:color="000000"/>
              <w:left w:val="single" w:sz="4" w:space="0" w:color="000000"/>
              <w:bottom w:val="single" w:sz="4" w:space="0" w:color="000000"/>
            </w:tcBorders>
          </w:tcPr>
          <w:p w14:paraId="600CFF38" w14:textId="77777777" w:rsidR="00FF2DFC" w:rsidRDefault="00FF2DFC" w:rsidP="003A406E">
            <w:pPr>
              <w:tabs>
                <w:tab w:val="left" w:pos="3402"/>
                <w:tab w:val="left" w:pos="9071"/>
              </w:tabs>
              <w:snapToGrid w:val="0"/>
              <w:ind w:right="-1"/>
              <w:jc w:val="center"/>
              <w:rPr>
                <w:sz w:val="24"/>
                <w:szCs w:val="24"/>
              </w:rPr>
            </w:pPr>
          </w:p>
          <w:p w14:paraId="6DA7F6D6" w14:textId="77777777" w:rsidR="00FF2DFC" w:rsidRDefault="00FF2DFC" w:rsidP="003A406E">
            <w:pPr>
              <w:tabs>
                <w:tab w:val="left" w:pos="3402"/>
                <w:tab w:val="left" w:pos="9071"/>
              </w:tabs>
              <w:ind w:right="-1"/>
              <w:jc w:val="center"/>
              <w:rPr>
                <w:sz w:val="24"/>
                <w:szCs w:val="24"/>
              </w:rPr>
            </w:pPr>
          </w:p>
          <w:p w14:paraId="5FB5545F" w14:textId="77777777" w:rsidR="00FF2DFC" w:rsidRDefault="00FF2DFC" w:rsidP="003A406E">
            <w:pPr>
              <w:tabs>
                <w:tab w:val="left" w:pos="3402"/>
                <w:tab w:val="left" w:pos="9071"/>
              </w:tabs>
              <w:ind w:right="-1"/>
              <w:jc w:val="center"/>
            </w:pPr>
            <w:r>
              <w:rPr>
                <w:sz w:val="24"/>
              </w:rPr>
              <w:t>26.04</w:t>
            </w:r>
          </w:p>
          <w:p w14:paraId="4A729841" w14:textId="77777777" w:rsidR="00FF2DFC" w:rsidRDefault="00FF2DFC" w:rsidP="003A406E">
            <w:pPr>
              <w:tabs>
                <w:tab w:val="left" w:pos="3402"/>
                <w:tab w:val="left" w:pos="9071"/>
              </w:tabs>
              <w:ind w:right="-1"/>
              <w:jc w:val="center"/>
            </w:pPr>
            <w:r>
              <w:rPr>
                <w:sz w:val="24"/>
              </w:rPr>
              <w:t>06.05</w:t>
            </w:r>
          </w:p>
        </w:tc>
        <w:tc>
          <w:tcPr>
            <w:tcW w:w="2614" w:type="dxa"/>
            <w:tcBorders>
              <w:top w:val="single" w:sz="4" w:space="0" w:color="000000"/>
              <w:left w:val="single" w:sz="4" w:space="0" w:color="000000"/>
              <w:bottom w:val="single" w:sz="4" w:space="0" w:color="000000"/>
              <w:right w:val="single" w:sz="4" w:space="0" w:color="000000"/>
            </w:tcBorders>
          </w:tcPr>
          <w:p w14:paraId="2947C3FD" w14:textId="77777777" w:rsidR="00FF2DFC" w:rsidRDefault="00FF2DFC" w:rsidP="003A406E">
            <w:pPr>
              <w:snapToGrid w:val="0"/>
              <w:ind w:firstLine="50"/>
              <w:jc w:val="center"/>
              <w:rPr>
                <w:sz w:val="24"/>
              </w:rPr>
            </w:pPr>
          </w:p>
          <w:p w14:paraId="41369A99" w14:textId="77777777" w:rsidR="00FF2DFC" w:rsidRDefault="00FF2DFC" w:rsidP="003A406E">
            <w:pPr>
              <w:ind w:firstLine="50"/>
              <w:jc w:val="center"/>
            </w:pPr>
            <w:r>
              <w:rPr>
                <w:sz w:val="24"/>
              </w:rPr>
              <w:t>Количева Я.Н.</w:t>
            </w:r>
          </w:p>
          <w:p w14:paraId="66D5C9AE" w14:textId="77777777" w:rsidR="00FF2DFC" w:rsidRDefault="00FF2DFC" w:rsidP="003A406E">
            <w:pPr>
              <w:ind w:firstLine="50"/>
              <w:jc w:val="center"/>
            </w:pPr>
            <w:r>
              <w:rPr>
                <w:sz w:val="24"/>
              </w:rPr>
              <w:t>Чучелова О.Л.</w:t>
            </w:r>
          </w:p>
          <w:p w14:paraId="32A6F9D8" w14:textId="77777777" w:rsidR="00FF2DFC" w:rsidRDefault="00FF2DFC" w:rsidP="003A406E">
            <w:pPr>
              <w:ind w:firstLine="50"/>
              <w:jc w:val="both"/>
              <w:rPr>
                <w:sz w:val="24"/>
              </w:rPr>
            </w:pPr>
          </w:p>
        </w:tc>
      </w:tr>
    </w:tbl>
    <w:p w14:paraId="00EA36B7" w14:textId="77777777" w:rsidR="00FF2DFC" w:rsidRDefault="00FF2DFC" w:rsidP="00FF2DFC">
      <w:pPr>
        <w:pStyle w:val="LO-Normal"/>
        <w:tabs>
          <w:tab w:val="left" w:pos="3402"/>
          <w:tab w:val="left" w:pos="9071"/>
        </w:tabs>
        <w:ind w:right="-1"/>
        <w:jc w:val="center"/>
        <w:rPr>
          <w:sz w:val="24"/>
          <w:szCs w:val="24"/>
        </w:rPr>
      </w:pPr>
    </w:p>
    <w:p w14:paraId="3441B2F1" w14:textId="77777777" w:rsidR="00FF2DFC" w:rsidRPr="00272BEC" w:rsidRDefault="00FF2DFC" w:rsidP="00FF2DFC">
      <w:pPr>
        <w:pStyle w:val="LO-Normal"/>
        <w:tabs>
          <w:tab w:val="left" w:pos="3402"/>
          <w:tab w:val="left" w:pos="9071"/>
        </w:tabs>
        <w:ind w:right="-1"/>
        <w:jc w:val="center"/>
        <w:rPr>
          <w:sz w:val="24"/>
          <w:szCs w:val="24"/>
        </w:rPr>
      </w:pPr>
      <w:r w:rsidRPr="00272BEC">
        <w:rPr>
          <w:sz w:val="24"/>
          <w:szCs w:val="24"/>
        </w:rPr>
        <w:t>Обеспечение безопасности проведения праздничных мероприятий</w:t>
      </w:r>
    </w:p>
    <w:tbl>
      <w:tblPr>
        <w:tblW w:w="9757" w:type="dxa"/>
        <w:tblInd w:w="-10" w:type="dxa"/>
        <w:tblLayout w:type="fixed"/>
        <w:tblLook w:val="0000" w:firstRow="0" w:lastRow="0" w:firstColumn="0" w:lastColumn="0" w:noHBand="0" w:noVBand="0"/>
      </w:tblPr>
      <w:tblGrid>
        <w:gridCol w:w="969"/>
        <w:gridCol w:w="5103"/>
        <w:gridCol w:w="1134"/>
        <w:gridCol w:w="2551"/>
      </w:tblGrid>
      <w:tr w:rsidR="00FF2DFC" w14:paraId="47A533C1" w14:textId="77777777" w:rsidTr="003A406E">
        <w:tc>
          <w:tcPr>
            <w:tcW w:w="969" w:type="dxa"/>
            <w:tcBorders>
              <w:top w:val="single" w:sz="4" w:space="0" w:color="000000"/>
              <w:left w:val="single" w:sz="4" w:space="0" w:color="000000"/>
              <w:bottom w:val="single" w:sz="4" w:space="0" w:color="000000"/>
            </w:tcBorders>
          </w:tcPr>
          <w:p w14:paraId="577AA4B0" w14:textId="77777777" w:rsidR="00FF2DFC" w:rsidRDefault="00FF2DFC" w:rsidP="003A406E">
            <w:pPr>
              <w:ind w:right="-1"/>
              <w:jc w:val="center"/>
              <w:rPr>
                <w:sz w:val="24"/>
                <w:szCs w:val="24"/>
              </w:rPr>
            </w:pPr>
            <w:r>
              <w:rPr>
                <w:sz w:val="24"/>
                <w:szCs w:val="24"/>
              </w:rPr>
              <w:t>№</w:t>
            </w:r>
          </w:p>
        </w:tc>
        <w:tc>
          <w:tcPr>
            <w:tcW w:w="5103" w:type="dxa"/>
            <w:tcBorders>
              <w:top w:val="single" w:sz="4" w:space="0" w:color="000000"/>
              <w:left w:val="single" w:sz="4" w:space="0" w:color="000000"/>
              <w:bottom w:val="single" w:sz="4" w:space="0" w:color="000000"/>
            </w:tcBorders>
          </w:tcPr>
          <w:p w14:paraId="170CD0D0" w14:textId="77777777" w:rsidR="00FF2DFC" w:rsidRDefault="00FF2DFC" w:rsidP="003A406E">
            <w:pPr>
              <w:ind w:left="6"/>
              <w:jc w:val="center"/>
            </w:pPr>
            <w:r>
              <w:rPr>
                <w:sz w:val="24"/>
                <w:szCs w:val="24"/>
              </w:rPr>
              <w:t>Наименование мероприятия</w:t>
            </w:r>
          </w:p>
        </w:tc>
        <w:tc>
          <w:tcPr>
            <w:tcW w:w="1134" w:type="dxa"/>
            <w:tcBorders>
              <w:top w:val="single" w:sz="4" w:space="0" w:color="000000"/>
              <w:left w:val="single" w:sz="4" w:space="0" w:color="000000"/>
              <w:bottom w:val="single" w:sz="4" w:space="0" w:color="000000"/>
            </w:tcBorders>
          </w:tcPr>
          <w:p w14:paraId="61B387B0" w14:textId="77777777" w:rsidR="00FF2DFC" w:rsidRDefault="00FF2DFC" w:rsidP="003A406E">
            <w:pPr>
              <w:tabs>
                <w:tab w:val="left" w:pos="3402"/>
                <w:tab w:val="left" w:pos="9071"/>
              </w:tabs>
              <w:ind w:right="-1"/>
              <w:jc w:val="center"/>
            </w:pPr>
            <w:r>
              <w:rPr>
                <w:sz w:val="24"/>
              </w:rPr>
              <w:t>Дата</w:t>
            </w:r>
          </w:p>
        </w:tc>
        <w:tc>
          <w:tcPr>
            <w:tcW w:w="2551" w:type="dxa"/>
            <w:tcBorders>
              <w:top w:val="single" w:sz="4" w:space="0" w:color="000000"/>
              <w:left w:val="single" w:sz="4" w:space="0" w:color="000000"/>
              <w:bottom w:val="single" w:sz="4" w:space="0" w:color="000000"/>
              <w:right w:val="single" w:sz="4" w:space="0" w:color="000000"/>
            </w:tcBorders>
          </w:tcPr>
          <w:p w14:paraId="3F6959C2" w14:textId="77777777" w:rsidR="00FF2DFC" w:rsidRDefault="00FF2DFC" w:rsidP="003A406E">
            <w:pPr>
              <w:ind w:firstLine="50"/>
              <w:jc w:val="center"/>
            </w:pPr>
            <w:r>
              <w:rPr>
                <w:sz w:val="24"/>
                <w:szCs w:val="24"/>
              </w:rPr>
              <w:t>Ответственный</w:t>
            </w:r>
          </w:p>
        </w:tc>
      </w:tr>
      <w:tr w:rsidR="00FF2DFC" w14:paraId="3D308E54" w14:textId="77777777" w:rsidTr="003A406E">
        <w:tc>
          <w:tcPr>
            <w:tcW w:w="969" w:type="dxa"/>
            <w:tcBorders>
              <w:top w:val="single" w:sz="4" w:space="0" w:color="000000"/>
              <w:left w:val="single" w:sz="4" w:space="0" w:color="000000"/>
              <w:bottom w:val="single" w:sz="4" w:space="0" w:color="000000"/>
            </w:tcBorders>
          </w:tcPr>
          <w:p w14:paraId="27BF4982" w14:textId="77777777" w:rsidR="00FF2DFC" w:rsidRDefault="00FF2DFC" w:rsidP="00FF2DFC">
            <w:pPr>
              <w:numPr>
                <w:ilvl w:val="0"/>
                <w:numId w:val="2"/>
              </w:numPr>
              <w:ind w:right="-1"/>
              <w:jc w:val="center"/>
              <w:rPr>
                <w:sz w:val="24"/>
                <w:szCs w:val="24"/>
              </w:rPr>
            </w:pPr>
          </w:p>
        </w:tc>
        <w:tc>
          <w:tcPr>
            <w:tcW w:w="5103" w:type="dxa"/>
            <w:tcBorders>
              <w:top w:val="single" w:sz="4" w:space="0" w:color="000000"/>
              <w:left w:val="single" w:sz="4" w:space="0" w:color="000000"/>
              <w:bottom w:val="single" w:sz="4" w:space="0" w:color="000000"/>
            </w:tcBorders>
          </w:tcPr>
          <w:p w14:paraId="7073C442" w14:textId="77777777" w:rsidR="00FF2DFC" w:rsidRDefault="00FF2DFC" w:rsidP="003A406E">
            <w:pPr>
              <w:pStyle w:val="LO-Normal"/>
              <w:jc w:val="both"/>
              <w:rPr>
                <w:sz w:val="24"/>
                <w:szCs w:val="24"/>
              </w:rPr>
            </w:pPr>
            <w:r>
              <w:rPr>
                <w:sz w:val="24"/>
                <w:szCs w:val="24"/>
              </w:rPr>
              <w:t>Разработать и согласовать схему организации дорожного движения в период проведения праздничных мероприятий.</w:t>
            </w:r>
          </w:p>
        </w:tc>
        <w:tc>
          <w:tcPr>
            <w:tcW w:w="1134" w:type="dxa"/>
            <w:tcBorders>
              <w:top w:val="single" w:sz="4" w:space="0" w:color="000000"/>
              <w:left w:val="single" w:sz="4" w:space="0" w:color="000000"/>
              <w:bottom w:val="single" w:sz="4" w:space="0" w:color="000000"/>
            </w:tcBorders>
          </w:tcPr>
          <w:p w14:paraId="243D157C" w14:textId="77777777" w:rsidR="00FF2DFC" w:rsidRDefault="00FF2DFC" w:rsidP="003A406E">
            <w:pPr>
              <w:tabs>
                <w:tab w:val="left" w:pos="3402"/>
                <w:tab w:val="left" w:pos="9071"/>
              </w:tabs>
              <w:ind w:right="-1"/>
              <w:jc w:val="center"/>
              <w:rPr>
                <w:sz w:val="24"/>
                <w:szCs w:val="24"/>
              </w:rPr>
            </w:pPr>
            <w:r>
              <w:rPr>
                <w:sz w:val="24"/>
                <w:szCs w:val="24"/>
              </w:rPr>
              <w:t>08.04</w:t>
            </w:r>
          </w:p>
        </w:tc>
        <w:tc>
          <w:tcPr>
            <w:tcW w:w="2551" w:type="dxa"/>
            <w:tcBorders>
              <w:top w:val="single" w:sz="4" w:space="0" w:color="000000"/>
              <w:left w:val="single" w:sz="4" w:space="0" w:color="000000"/>
              <w:bottom w:val="single" w:sz="4" w:space="0" w:color="000000"/>
              <w:right w:val="single" w:sz="4" w:space="0" w:color="000000"/>
            </w:tcBorders>
          </w:tcPr>
          <w:p w14:paraId="566DF31D" w14:textId="77777777" w:rsidR="00FF2DFC" w:rsidRDefault="00FF2DFC" w:rsidP="003A406E">
            <w:pPr>
              <w:ind w:firstLine="50"/>
              <w:jc w:val="center"/>
              <w:rPr>
                <w:sz w:val="24"/>
                <w:szCs w:val="24"/>
              </w:rPr>
            </w:pPr>
            <w:r>
              <w:rPr>
                <w:sz w:val="24"/>
                <w:szCs w:val="24"/>
              </w:rPr>
              <w:t>Беликов А.Ю.</w:t>
            </w:r>
          </w:p>
          <w:p w14:paraId="53147ACC" w14:textId="77777777" w:rsidR="00FF2DFC" w:rsidRDefault="00FF2DFC" w:rsidP="003A406E">
            <w:pPr>
              <w:ind w:firstLine="50"/>
              <w:jc w:val="center"/>
              <w:rPr>
                <w:sz w:val="24"/>
                <w:szCs w:val="24"/>
              </w:rPr>
            </w:pPr>
            <w:r>
              <w:rPr>
                <w:sz w:val="24"/>
                <w:szCs w:val="24"/>
              </w:rPr>
              <w:t>Кукецяк Д.Л.</w:t>
            </w:r>
          </w:p>
          <w:p w14:paraId="53B7C717" w14:textId="77777777" w:rsidR="00FF2DFC" w:rsidRDefault="00FF2DFC" w:rsidP="003A406E">
            <w:pPr>
              <w:ind w:firstLine="50"/>
              <w:jc w:val="center"/>
              <w:rPr>
                <w:sz w:val="24"/>
                <w:szCs w:val="24"/>
              </w:rPr>
            </w:pPr>
            <w:r>
              <w:rPr>
                <w:sz w:val="24"/>
                <w:szCs w:val="24"/>
              </w:rPr>
              <w:t>Бочинин К.Ю.</w:t>
            </w:r>
          </w:p>
          <w:p w14:paraId="4C5D952C" w14:textId="77777777" w:rsidR="00FF2DFC" w:rsidRDefault="00FF2DFC" w:rsidP="003A406E">
            <w:pPr>
              <w:ind w:firstLine="50"/>
              <w:jc w:val="center"/>
              <w:rPr>
                <w:sz w:val="24"/>
                <w:szCs w:val="24"/>
              </w:rPr>
            </w:pPr>
            <w:r>
              <w:rPr>
                <w:sz w:val="24"/>
                <w:szCs w:val="24"/>
              </w:rPr>
              <w:t>(по согласованию)</w:t>
            </w:r>
          </w:p>
        </w:tc>
      </w:tr>
      <w:tr w:rsidR="00FF2DFC" w14:paraId="159927F6" w14:textId="77777777" w:rsidTr="003A406E">
        <w:tc>
          <w:tcPr>
            <w:tcW w:w="969" w:type="dxa"/>
            <w:tcBorders>
              <w:top w:val="single" w:sz="4" w:space="0" w:color="000000"/>
              <w:left w:val="single" w:sz="4" w:space="0" w:color="000000"/>
              <w:bottom w:val="single" w:sz="4" w:space="0" w:color="000000"/>
            </w:tcBorders>
          </w:tcPr>
          <w:p w14:paraId="0AD10216" w14:textId="77777777" w:rsidR="00FF2DFC" w:rsidRDefault="00FF2DFC" w:rsidP="00FF2DFC">
            <w:pPr>
              <w:numPr>
                <w:ilvl w:val="0"/>
                <w:numId w:val="2"/>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0F49CA1B" w14:textId="77777777" w:rsidR="00FF2DFC" w:rsidRDefault="00FF2DFC" w:rsidP="003A406E">
            <w:pPr>
              <w:pStyle w:val="LO-Normal"/>
              <w:jc w:val="both"/>
              <w:rPr>
                <w:sz w:val="24"/>
                <w:szCs w:val="24"/>
              </w:rPr>
            </w:pPr>
            <w:r>
              <w:rPr>
                <w:sz w:val="24"/>
                <w:szCs w:val="24"/>
              </w:rPr>
              <w:t>Проверить работоспособность и качество системы видеонаблюдения «Безопасный город», включая подъезды и выезды из г.Обнинска.</w:t>
            </w:r>
          </w:p>
        </w:tc>
        <w:tc>
          <w:tcPr>
            <w:tcW w:w="1134" w:type="dxa"/>
            <w:tcBorders>
              <w:top w:val="single" w:sz="4" w:space="0" w:color="000000"/>
              <w:left w:val="single" w:sz="4" w:space="0" w:color="000000"/>
              <w:bottom w:val="single" w:sz="4" w:space="0" w:color="000000"/>
            </w:tcBorders>
          </w:tcPr>
          <w:p w14:paraId="1CDB258F" w14:textId="77777777" w:rsidR="00FF2DFC" w:rsidRDefault="00FF2DFC" w:rsidP="003A406E">
            <w:pPr>
              <w:tabs>
                <w:tab w:val="left" w:pos="3402"/>
                <w:tab w:val="left" w:pos="9071"/>
              </w:tabs>
              <w:ind w:right="-1"/>
              <w:jc w:val="center"/>
              <w:rPr>
                <w:sz w:val="24"/>
                <w:szCs w:val="24"/>
              </w:rPr>
            </w:pPr>
            <w:r>
              <w:rPr>
                <w:sz w:val="24"/>
                <w:szCs w:val="24"/>
              </w:rPr>
              <w:t>27.04</w:t>
            </w:r>
          </w:p>
        </w:tc>
        <w:tc>
          <w:tcPr>
            <w:tcW w:w="2551" w:type="dxa"/>
            <w:tcBorders>
              <w:top w:val="single" w:sz="4" w:space="0" w:color="000000"/>
              <w:left w:val="single" w:sz="4" w:space="0" w:color="000000"/>
              <w:bottom w:val="single" w:sz="4" w:space="0" w:color="000000"/>
              <w:right w:val="single" w:sz="4" w:space="0" w:color="000000"/>
            </w:tcBorders>
          </w:tcPr>
          <w:p w14:paraId="1E3C97D2" w14:textId="77777777" w:rsidR="00FF2DFC" w:rsidRDefault="00FF2DFC" w:rsidP="003A406E">
            <w:pPr>
              <w:ind w:firstLine="50"/>
              <w:jc w:val="center"/>
              <w:rPr>
                <w:sz w:val="24"/>
                <w:szCs w:val="24"/>
              </w:rPr>
            </w:pPr>
            <w:r>
              <w:rPr>
                <w:sz w:val="24"/>
                <w:szCs w:val="24"/>
              </w:rPr>
              <w:t>Краско С.П.</w:t>
            </w:r>
          </w:p>
        </w:tc>
      </w:tr>
      <w:tr w:rsidR="00FF2DFC" w14:paraId="357C7C9D" w14:textId="77777777" w:rsidTr="003A406E">
        <w:tc>
          <w:tcPr>
            <w:tcW w:w="969" w:type="dxa"/>
            <w:tcBorders>
              <w:top w:val="single" w:sz="4" w:space="0" w:color="000000"/>
              <w:left w:val="single" w:sz="4" w:space="0" w:color="000000"/>
              <w:bottom w:val="single" w:sz="4" w:space="0" w:color="000000"/>
            </w:tcBorders>
          </w:tcPr>
          <w:p w14:paraId="2F9EC596" w14:textId="77777777" w:rsidR="00FF2DFC" w:rsidRDefault="00FF2DFC" w:rsidP="00FF2DFC">
            <w:pPr>
              <w:numPr>
                <w:ilvl w:val="0"/>
                <w:numId w:val="2"/>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790ECE53" w14:textId="77777777" w:rsidR="00FF2DFC" w:rsidRDefault="00FF2DFC" w:rsidP="003A406E">
            <w:pPr>
              <w:pStyle w:val="LO-Normal"/>
              <w:jc w:val="both"/>
            </w:pPr>
            <w:r>
              <w:rPr>
                <w:sz w:val="24"/>
                <w:szCs w:val="24"/>
              </w:rPr>
              <w:t>Сопровождение силами ОВД и ДПС</w:t>
            </w:r>
          </w:p>
          <w:p w14:paraId="480E4741" w14:textId="77777777" w:rsidR="00FF2DFC" w:rsidRDefault="00FF2DFC" w:rsidP="003A406E">
            <w:pPr>
              <w:pStyle w:val="LO-Normal"/>
              <w:jc w:val="both"/>
            </w:pPr>
            <w:r>
              <w:rPr>
                <w:color w:val="FF0000"/>
                <w:sz w:val="24"/>
                <w:szCs w:val="24"/>
              </w:rPr>
              <w:t xml:space="preserve"> </w:t>
            </w:r>
            <w:r>
              <w:rPr>
                <w:sz w:val="24"/>
                <w:szCs w:val="24"/>
              </w:rPr>
              <w:t>- городской легкоатлетической эстафеты;</w:t>
            </w:r>
          </w:p>
          <w:p w14:paraId="66D06140" w14:textId="77777777" w:rsidR="00FF2DFC" w:rsidRDefault="00FF2DFC" w:rsidP="003A406E">
            <w:pPr>
              <w:pStyle w:val="LO-Normal"/>
              <w:jc w:val="both"/>
            </w:pPr>
            <w:r>
              <w:rPr>
                <w:sz w:val="24"/>
                <w:szCs w:val="24"/>
              </w:rPr>
              <w:t>- легкоатлетического пробега Обнинск-Стрелковка. Старты от мемориального комплекса «Вечный огонь».</w:t>
            </w:r>
          </w:p>
        </w:tc>
        <w:tc>
          <w:tcPr>
            <w:tcW w:w="1134" w:type="dxa"/>
            <w:tcBorders>
              <w:top w:val="single" w:sz="4" w:space="0" w:color="000000"/>
              <w:left w:val="single" w:sz="4" w:space="0" w:color="000000"/>
              <w:bottom w:val="single" w:sz="4" w:space="0" w:color="000000"/>
            </w:tcBorders>
          </w:tcPr>
          <w:p w14:paraId="632FCFE1" w14:textId="77777777" w:rsidR="00FF2DFC" w:rsidRPr="00D9783F" w:rsidRDefault="00FF2DFC" w:rsidP="003A406E">
            <w:pPr>
              <w:tabs>
                <w:tab w:val="left" w:pos="3402"/>
                <w:tab w:val="left" w:pos="9071"/>
              </w:tabs>
              <w:ind w:right="-1"/>
              <w:jc w:val="center"/>
            </w:pPr>
            <w:r w:rsidRPr="00D9783F">
              <w:rPr>
                <w:sz w:val="24"/>
                <w:szCs w:val="24"/>
              </w:rPr>
              <w:t>07.05,</w:t>
            </w:r>
          </w:p>
          <w:p w14:paraId="3C46DFB4" w14:textId="77777777" w:rsidR="00FF2DFC" w:rsidRPr="007D4B8D" w:rsidRDefault="00FF2DFC" w:rsidP="003A406E">
            <w:pPr>
              <w:tabs>
                <w:tab w:val="left" w:pos="3402"/>
                <w:tab w:val="left" w:pos="9071"/>
              </w:tabs>
              <w:ind w:right="-1"/>
              <w:jc w:val="center"/>
            </w:pPr>
            <w:r w:rsidRPr="00D9783F">
              <w:rPr>
                <w:sz w:val="24"/>
                <w:szCs w:val="24"/>
              </w:rPr>
              <w:t>14-00</w:t>
            </w:r>
            <w:r w:rsidRPr="007D4B8D">
              <w:rPr>
                <w:sz w:val="24"/>
                <w:szCs w:val="24"/>
              </w:rPr>
              <w:t xml:space="preserve">     </w:t>
            </w:r>
          </w:p>
          <w:p w14:paraId="0600C4A0" w14:textId="77777777" w:rsidR="00FF2DFC" w:rsidRPr="007D4B8D" w:rsidRDefault="00FF2DFC" w:rsidP="003A406E">
            <w:pPr>
              <w:tabs>
                <w:tab w:val="left" w:pos="3402"/>
                <w:tab w:val="left" w:pos="9071"/>
              </w:tabs>
              <w:ind w:right="-1"/>
              <w:jc w:val="center"/>
              <w:rPr>
                <w:sz w:val="24"/>
                <w:szCs w:val="24"/>
              </w:rPr>
            </w:pPr>
          </w:p>
          <w:p w14:paraId="6683E57F" w14:textId="77777777" w:rsidR="00FF2DFC" w:rsidRPr="007D4B8D" w:rsidRDefault="00FF2DFC" w:rsidP="003A406E">
            <w:pPr>
              <w:tabs>
                <w:tab w:val="left" w:pos="3402"/>
                <w:tab w:val="left" w:pos="9071"/>
              </w:tabs>
              <w:ind w:right="-1"/>
              <w:jc w:val="center"/>
            </w:pPr>
            <w:r w:rsidRPr="007D4B8D">
              <w:rPr>
                <w:sz w:val="24"/>
                <w:szCs w:val="24"/>
              </w:rPr>
              <w:t xml:space="preserve">09.05, </w:t>
            </w:r>
          </w:p>
          <w:p w14:paraId="6D081BE4" w14:textId="77777777" w:rsidR="00FF2DFC" w:rsidRPr="007D4B8D" w:rsidRDefault="00FF2DFC" w:rsidP="003A406E">
            <w:pPr>
              <w:tabs>
                <w:tab w:val="left" w:pos="3402"/>
                <w:tab w:val="left" w:pos="9071"/>
              </w:tabs>
              <w:ind w:right="-1"/>
              <w:jc w:val="center"/>
            </w:pPr>
            <w:r w:rsidRPr="007D4B8D">
              <w:rPr>
                <w:sz w:val="24"/>
                <w:szCs w:val="24"/>
              </w:rPr>
              <w:t>8-00</w:t>
            </w:r>
          </w:p>
        </w:tc>
        <w:tc>
          <w:tcPr>
            <w:tcW w:w="2551" w:type="dxa"/>
            <w:tcBorders>
              <w:top w:val="single" w:sz="4" w:space="0" w:color="000000"/>
              <w:left w:val="single" w:sz="4" w:space="0" w:color="000000"/>
              <w:bottom w:val="single" w:sz="4" w:space="0" w:color="000000"/>
              <w:right w:val="single" w:sz="4" w:space="0" w:color="000000"/>
            </w:tcBorders>
          </w:tcPr>
          <w:p w14:paraId="6B22E31A" w14:textId="77777777" w:rsidR="00FF2DFC" w:rsidRDefault="00FF2DFC" w:rsidP="003A406E">
            <w:pPr>
              <w:ind w:firstLine="50"/>
              <w:jc w:val="center"/>
            </w:pPr>
            <w:r>
              <w:rPr>
                <w:sz w:val="24"/>
                <w:szCs w:val="24"/>
              </w:rPr>
              <w:t>Кулигин А.В.</w:t>
            </w:r>
          </w:p>
          <w:p w14:paraId="346F3E3A" w14:textId="77777777" w:rsidR="00FF2DFC" w:rsidRDefault="00FF2DFC" w:rsidP="003A406E">
            <w:pPr>
              <w:ind w:firstLine="50"/>
              <w:jc w:val="center"/>
            </w:pPr>
            <w:r>
              <w:rPr>
                <w:sz w:val="24"/>
              </w:rPr>
              <w:t>(по согласованию)</w:t>
            </w:r>
          </w:p>
          <w:p w14:paraId="2AB3128F" w14:textId="77777777" w:rsidR="00FF2DFC" w:rsidRDefault="00FF2DFC" w:rsidP="003A406E">
            <w:pPr>
              <w:ind w:firstLine="50"/>
              <w:jc w:val="center"/>
              <w:rPr>
                <w:sz w:val="24"/>
                <w:szCs w:val="24"/>
              </w:rPr>
            </w:pPr>
            <w:r>
              <w:rPr>
                <w:sz w:val="24"/>
                <w:szCs w:val="24"/>
              </w:rPr>
              <w:t>Бочинин К.Ю.</w:t>
            </w:r>
          </w:p>
          <w:p w14:paraId="32DBC979" w14:textId="77777777" w:rsidR="00FF2DFC" w:rsidRDefault="00FF2DFC" w:rsidP="003A406E">
            <w:pPr>
              <w:ind w:firstLine="50"/>
              <w:jc w:val="center"/>
              <w:rPr>
                <w:sz w:val="24"/>
                <w:szCs w:val="24"/>
              </w:rPr>
            </w:pPr>
            <w:r>
              <w:rPr>
                <w:sz w:val="24"/>
                <w:szCs w:val="24"/>
              </w:rPr>
              <w:t xml:space="preserve"> (по согласованию)</w:t>
            </w:r>
          </w:p>
          <w:p w14:paraId="34CCF269" w14:textId="77777777" w:rsidR="00FF2DFC" w:rsidRDefault="00FF2DFC" w:rsidP="003A406E">
            <w:pPr>
              <w:ind w:firstLine="50"/>
              <w:jc w:val="center"/>
            </w:pPr>
            <w:r>
              <w:rPr>
                <w:sz w:val="24"/>
                <w:szCs w:val="24"/>
              </w:rPr>
              <w:t>Олухов К.В.</w:t>
            </w:r>
          </w:p>
        </w:tc>
      </w:tr>
      <w:tr w:rsidR="00FF2DFC" w14:paraId="383E80E8" w14:textId="77777777" w:rsidTr="003A406E">
        <w:tc>
          <w:tcPr>
            <w:tcW w:w="969" w:type="dxa"/>
            <w:tcBorders>
              <w:top w:val="single" w:sz="4" w:space="0" w:color="000000"/>
              <w:left w:val="single" w:sz="4" w:space="0" w:color="000000"/>
              <w:bottom w:val="single" w:sz="4" w:space="0" w:color="000000"/>
            </w:tcBorders>
          </w:tcPr>
          <w:p w14:paraId="03C55E0B" w14:textId="77777777" w:rsidR="00FF2DFC" w:rsidRDefault="00FF2DFC" w:rsidP="00FF2DFC">
            <w:pPr>
              <w:numPr>
                <w:ilvl w:val="0"/>
                <w:numId w:val="2"/>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45B578A7" w14:textId="77777777" w:rsidR="00FF2DFC" w:rsidRDefault="00FF2DFC" w:rsidP="003A406E">
            <w:pPr>
              <w:ind w:left="6"/>
              <w:jc w:val="both"/>
            </w:pPr>
            <w:r>
              <w:rPr>
                <w:sz w:val="24"/>
                <w:szCs w:val="24"/>
              </w:rPr>
              <w:t>Охрана общественного порядка во время проведения праздничных мероприятий согласно плану проведения.</w:t>
            </w:r>
          </w:p>
        </w:tc>
        <w:tc>
          <w:tcPr>
            <w:tcW w:w="1134" w:type="dxa"/>
            <w:tcBorders>
              <w:top w:val="single" w:sz="4" w:space="0" w:color="000000"/>
              <w:left w:val="single" w:sz="4" w:space="0" w:color="000000"/>
              <w:bottom w:val="single" w:sz="4" w:space="0" w:color="000000"/>
            </w:tcBorders>
          </w:tcPr>
          <w:p w14:paraId="5DE28265" w14:textId="77777777" w:rsidR="00FF2DFC" w:rsidRDefault="00FF2DFC" w:rsidP="003A406E">
            <w:pPr>
              <w:tabs>
                <w:tab w:val="left" w:pos="3402"/>
                <w:tab w:val="left" w:pos="9071"/>
              </w:tabs>
              <w:ind w:right="-1"/>
              <w:jc w:val="center"/>
            </w:pPr>
            <w:r>
              <w:rPr>
                <w:sz w:val="24"/>
              </w:rPr>
              <w:t>09.05</w:t>
            </w:r>
          </w:p>
        </w:tc>
        <w:tc>
          <w:tcPr>
            <w:tcW w:w="2551" w:type="dxa"/>
            <w:tcBorders>
              <w:top w:val="single" w:sz="4" w:space="0" w:color="000000"/>
              <w:left w:val="single" w:sz="4" w:space="0" w:color="000000"/>
              <w:bottom w:val="single" w:sz="4" w:space="0" w:color="000000"/>
              <w:right w:val="single" w:sz="4" w:space="0" w:color="000000"/>
            </w:tcBorders>
          </w:tcPr>
          <w:p w14:paraId="55B153D4" w14:textId="77777777" w:rsidR="00FF2DFC" w:rsidRDefault="00FF2DFC" w:rsidP="003A406E">
            <w:pPr>
              <w:ind w:firstLine="50"/>
              <w:jc w:val="center"/>
            </w:pPr>
            <w:r>
              <w:rPr>
                <w:sz w:val="24"/>
                <w:szCs w:val="24"/>
              </w:rPr>
              <w:t>Кулигин А.В.</w:t>
            </w:r>
          </w:p>
          <w:p w14:paraId="0EE9BE84" w14:textId="77777777" w:rsidR="00FF2DFC" w:rsidRDefault="00FF2DFC" w:rsidP="003A406E">
            <w:pPr>
              <w:ind w:firstLine="50"/>
              <w:jc w:val="center"/>
            </w:pPr>
            <w:r>
              <w:rPr>
                <w:sz w:val="24"/>
              </w:rPr>
              <w:t>(по согласованию)</w:t>
            </w:r>
          </w:p>
        </w:tc>
      </w:tr>
      <w:tr w:rsidR="00FF2DFC" w14:paraId="2826075A" w14:textId="77777777" w:rsidTr="003A406E">
        <w:trPr>
          <w:trHeight w:val="922"/>
        </w:trPr>
        <w:tc>
          <w:tcPr>
            <w:tcW w:w="969" w:type="dxa"/>
            <w:tcBorders>
              <w:top w:val="single" w:sz="4" w:space="0" w:color="000000"/>
              <w:left w:val="single" w:sz="4" w:space="0" w:color="000000"/>
              <w:bottom w:val="single" w:sz="4" w:space="0" w:color="000000"/>
            </w:tcBorders>
          </w:tcPr>
          <w:p w14:paraId="50E40B8A" w14:textId="77777777" w:rsidR="00FF2DFC" w:rsidRDefault="00FF2DFC" w:rsidP="00FF2DFC">
            <w:pPr>
              <w:numPr>
                <w:ilvl w:val="0"/>
                <w:numId w:val="2"/>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579B7D01" w14:textId="77777777" w:rsidR="00FF2DFC" w:rsidRDefault="00FF2DFC" w:rsidP="003A406E">
            <w:pPr>
              <w:pStyle w:val="LO-Normal"/>
              <w:jc w:val="both"/>
            </w:pPr>
            <w:r>
              <w:rPr>
                <w:sz w:val="24"/>
                <w:szCs w:val="24"/>
              </w:rPr>
              <w:t>Обеспечить дежурство бригад «Скорой помощи» во время проведения спортивной эстафеты</w:t>
            </w:r>
          </w:p>
        </w:tc>
        <w:tc>
          <w:tcPr>
            <w:tcW w:w="1134" w:type="dxa"/>
            <w:tcBorders>
              <w:top w:val="single" w:sz="4" w:space="0" w:color="000000"/>
              <w:left w:val="single" w:sz="4" w:space="0" w:color="000000"/>
              <w:bottom w:val="single" w:sz="4" w:space="0" w:color="000000"/>
            </w:tcBorders>
          </w:tcPr>
          <w:p w14:paraId="03178155" w14:textId="77777777" w:rsidR="00FF2DFC" w:rsidRDefault="00FF2DFC" w:rsidP="003A406E">
            <w:pPr>
              <w:tabs>
                <w:tab w:val="left" w:pos="3402"/>
                <w:tab w:val="left" w:pos="9071"/>
              </w:tabs>
              <w:snapToGrid w:val="0"/>
              <w:ind w:right="-1"/>
              <w:jc w:val="center"/>
              <w:rPr>
                <w:sz w:val="24"/>
                <w:szCs w:val="24"/>
              </w:rPr>
            </w:pPr>
          </w:p>
          <w:p w14:paraId="37C957EC" w14:textId="77777777" w:rsidR="00FF2DFC" w:rsidRDefault="00FF2DFC" w:rsidP="003A406E">
            <w:pPr>
              <w:tabs>
                <w:tab w:val="left" w:pos="3402"/>
                <w:tab w:val="left" w:pos="9071"/>
              </w:tabs>
              <w:ind w:right="-1"/>
              <w:jc w:val="center"/>
            </w:pPr>
            <w:r w:rsidRPr="00251495">
              <w:rPr>
                <w:sz w:val="24"/>
              </w:rPr>
              <w:t>0</w:t>
            </w:r>
            <w:r>
              <w:rPr>
                <w:sz w:val="24"/>
              </w:rPr>
              <w:t>7</w:t>
            </w:r>
            <w:r w:rsidRPr="00251495">
              <w:rPr>
                <w:sz w:val="24"/>
              </w:rPr>
              <w:t>.05</w:t>
            </w:r>
          </w:p>
          <w:p w14:paraId="423EBB7F" w14:textId="77777777" w:rsidR="00FF2DFC" w:rsidRDefault="00FF2DFC" w:rsidP="003A406E">
            <w:pPr>
              <w:tabs>
                <w:tab w:val="left" w:pos="3402"/>
                <w:tab w:val="left" w:pos="9071"/>
              </w:tabs>
              <w:ind w:right="-1"/>
              <w:jc w:val="center"/>
              <w:rPr>
                <w:sz w:val="24"/>
              </w:rPr>
            </w:pPr>
          </w:p>
          <w:p w14:paraId="7BABE1E8" w14:textId="77777777" w:rsidR="00FF2DFC" w:rsidRDefault="00FF2DFC" w:rsidP="003A406E">
            <w:pPr>
              <w:tabs>
                <w:tab w:val="left" w:pos="3402"/>
                <w:tab w:val="left" w:pos="9071"/>
              </w:tabs>
              <w:ind w:right="-1"/>
              <w:jc w:val="center"/>
            </w:pPr>
          </w:p>
        </w:tc>
        <w:tc>
          <w:tcPr>
            <w:tcW w:w="2551" w:type="dxa"/>
            <w:tcBorders>
              <w:top w:val="single" w:sz="4" w:space="0" w:color="000000"/>
              <w:left w:val="single" w:sz="4" w:space="0" w:color="000000"/>
              <w:bottom w:val="single" w:sz="4" w:space="0" w:color="000000"/>
              <w:right w:val="single" w:sz="4" w:space="0" w:color="000000"/>
            </w:tcBorders>
          </w:tcPr>
          <w:p w14:paraId="0C067B45" w14:textId="77777777" w:rsidR="00FF2DFC" w:rsidRDefault="00FF2DFC" w:rsidP="003A406E">
            <w:pPr>
              <w:ind w:firstLine="50"/>
              <w:jc w:val="center"/>
            </w:pPr>
            <w:r>
              <w:rPr>
                <w:sz w:val="24"/>
                <w:szCs w:val="24"/>
              </w:rPr>
              <w:t>Курдяев С.М.</w:t>
            </w:r>
          </w:p>
          <w:p w14:paraId="6FB3AE73" w14:textId="77777777" w:rsidR="00FF2DFC" w:rsidRDefault="00FF2DFC" w:rsidP="003A406E">
            <w:pPr>
              <w:ind w:firstLine="50"/>
              <w:jc w:val="center"/>
            </w:pPr>
            <w:r>
              <w:rPr>
                <w:sz w:val="24"/>
              </w:rPr>
              <w:t>(по согласованию)</w:t>
            </w:r>
          </w:p>
          <w:p w14:paraId="5B386E4F" w14:textId="77777777" w:rsidR="00FF2DFC" w:rsidRDefault="00FF2DFC" w:rsidP="003A406E">
            <w:pPr>
              <w:ind w:firstLine="50"/>
              <w:jc w:val="center"/>
              <w:rPr>
                <w:sz w:val="24"/>
                <w:szCs w:val="24"/>
              </w:rPr>
            </w:pPr>
          </w:p>
          <w:p w14:paraId="1EECA258" w14:textId="77777777" w:rsidR="00FF2DFC" w:rsidRDefault="00FF2DFC" w:rsidP="003A406E">
            <w:pPr>
              <w:ind w:firstLine="50"/>
              <w:jc w:val="center"/>
              <w:rPr>
                <w:sz w:val="24"/>
                <w:szCs w:val="24"/>
              </w:rPr>
            </w:pPr>
          </w:p>
          <w:p w14:paraId="771CD50B" w14:textId="77777777" w:rsidR="00FF2DFC" w:rsidRDefault="00FF2DFC" w:rsidP="003A406E">
            <w:pPr>
              <w:rPr>
                <w:sz w:val="24"/>
                <w:szCs w:val="24"/>
              </w:rPr>
            </w:pPr>
          </w:p>
        </w:tc>
      </w:tr>
    </w:tbl>
    <w:p w14:paraId="55F4C104" w14:textId="77777777" w:rsidR="00FF2DFC" w:rsidRDefault="00FF2DFC" w:rsidP="00FF2DFC">
      <w:pPr>
        <w:jc w:val="center"/>
        <w:rPr>
          <w:sz w:val="26"/>
          <w:szCs w:val="26"/>
        </w:rPr>
      </w:pPr>
    </w:p>
    <w:p w14:paraId="299D8E92" w14:textId="77777777" w:rsidR="00FF2DFC" w:rsidRPr="007F7B6F" w:rsidRDefault="00FF2DFC" w:rsidP="00FF2DFC">
      <w:pPr>
        <w:jc w:val="center"/>
        <w:rPr>
          <w:sz w:val="24"/>
          <w:szCs w:val="24"/>
        </w:rPr>
      </w:pPr>
      <w:r w:rsidRPr="007F7B6F">
        <w:rPr>
          <w:sz w:val="24"/>
          <w:szCs w:val="24"/>
        </w:rPr>
        <w:t>Проведение городских праздничных мероприятий.</w:t>
      </w:r>
    </w:p>
    <w:tbl>
      <w:tblPr>
        <w:tblW w:w="9700" w:type="dxa"/>
        <w:tblInd w:w="-10" w:type="dxa"/>
        <w:tblLayout w:type="fixed"/>
        <w:tblLook w:val="0000" w:firstRow="0" w:lastRow="0" w:firstColumn="0" w:lastColumn="0" w:noHBand="0" w:noVBand="0"/>
      </w:tblPr>
      <w:tblGrid>
        <w:gridCol w:w="969"/>
        <w:gridCol w:w="5103"/>
        <w:gridCol w:w="1134"/>
        <w:gridCol w:w="2494"/>
      </w:tblGrid>
      <w:tr w:rsidR="00FF2DFC" w:rsidRPr="007F7B6F" w14:paraId="36FB9B97" w14:textId="77777777" w:rsidTr="003A406E">
        <w:tc>
          <w:tcPr>
            <w:tcW w:w="969" w:type="dxa"/>
            <w:tcBorders>
              <w:top w:val="single" w:sz="4" w:space="0" w:color="000000"/>
              <w:left w:val="single" w:sz="4" w:space="0" w:color="000000"/>
              <w:bottom w:val="single" w:sz="4" w:space="0" w:color="000000"/>
            </w:tcBorders>
          </w:tcPr>
          <w:p w14:paraId="1C7341E5" w14:textId="77777777" w:rsidR="00FF2DFC" w:rsidRPr="007F7B6F" w:rsidRDefault="00FF2DFC" w:rsidP="003A406E">
            <w:pPr>
              <w:tabs>
                <w:tab w:val="left" w:pos="3402"/>
                <w:tab w:val="left" w:pos="9071"/>
              </w:tabs>
              <w:ind w:right="-1"/>
              <w:jc w:val="center"/>
              <w:rPr>
                <w:sz w:val="24"/>
                <w:szCs w:val="24"/>
              </w:rPr>
            </w:pPr>
            <w:r w:rsidRPr="007F7B6F">
              <w:rPr>
                <w:sz w:val="24"/>
                <w:szCs w:val="24"/>
              </w:rPr>
              <w:t>№</w:t>
            </w:r>
          </w:p>
        </w:tc>
        <w:tc>
          <w:tcPr>
            <w:tcW w:w="5103" w:type="dxa"/>
            <w:tcBorders>
              <w:top w:val="single" w:sz="4" w:space="0" w:color="000000"/>
              <w:left w:val="single" w:sz="4" w:space="0" w:color="000000"/>
              <w:bottom w:val="single" w:sz="4" w:space="0" w:color="000000"/>
            </w:tcBorders>
          </w:tcPr>
          <w:p w14:paraId="0CB3B347" w14:textId="77777777" w:rsidR="00FF2DFC" w:rsidRPr="007F7B6F" w:rsidRDefault="00FF2DFC" w:rsidP="003A406E">
            <w:pPr>
              <w:ind w:left="6"/>
              <w:jc w:val="center"/>
              <w:rPr>
                <w:sz w:val="24"/>
                <w:szCs w:val="24"/>
              </w:rPr>
            </w:pPr>
            <w:r w:rsidRPr="007F7B6F">
              <w:rPr>
                <w:sz w:val="24"/>
                <w:szCs w:val="24"/>
              </w:rPr>
              <w:t>Наименование мероприятия</w:t>
            </w:r>
          </w:p>
        </w:tc>
        <w:tc>
          <w:tcPr>
            <w:tcW w:w="1134" w:type="dxa"/>
            <w:tcBorders>
              <w:top w:val="single" w:sz="4" w:space="0" w:color="000000"/>
              <w:left w:val="single" w:sz="4" w:space="0" w:color="000000"/>
              <w:bottom w:val="single" w:sz="4" w:space="0" w:color="000000"/>
            </w:tcBorders>
          </w:tcPr>
          <w:p w14:paraId="64F17066" w14:textId="77777777" w:rsidR="00FF2DFC" w:rsidRPr="007F7B6F" w:rsidRDefault="00FF2DFC" w:rsidP="003A406E">
            <w:pPr>
              <w:tabs>
                <w:tab w:val="left" w:pos="3402"/>
                <w:tab w:val="left" w:pos="9071"/>
              </w:tabs>
              <w:ind w:right="-1"/>
              <w:jc w:val="center"/>
              <w:rPr>
                <w:sz w:val="24"/>
                <w:szCs w:val="24"/>
              </w:rPr>
            </w:pPr>
            <w:r w:rsidRPr="007F7B6F">
              <w:rPr>
                <w:sz w:val="24"/>
                <w:szCs w:val="24"/>
              </w:rPr>
              <w:t>Дата</w:t>
            </w:r>
          </w:p>
        </w:tc>
        <w:tc>
          <w:tcPr>
            <w:tcW w:w="2494" w:type="dxa"/>
            <w:tcBorders>
              <w:top w:val="single" w:sz="4" w:space="0" w:color="000000"/>
              <w:left w:val="single" w:sz="4" w:space="0" w:color="000000"/>
              <w:bottom w:val="single" w:sz="4" w:space="0" w:color="000000"/>
              <w:right w:val="single" w:sz="4" w:space="0" w:color="000000"/>
            </w:tcBorders>
          </w:tcPr>
          <w:p w14:paraId="1D71EF72" w14:textId="77777777" w:rsidR="00FF2DFC" w:rsidRPr="007F7B6F" w:rsidRDefault="00FF2DFC" w:rsidP="003A406E">
            <w:pPr>
              <w:ind w:firstLine="50"/>
              <w:jc w:val="center"/>
              <w:rPr>
                <w:sz w:val="24"/>
                <w:szCs w:val="24"/>
              </w:rPr>
            </w:pPr>
            <w:r w:rsidRPr="007F7B6F">
              <w:rPr>
                <w:sz w:val="24"/>
                <w:szCs w:val="24"/>
              </w:rPr>
              <w:t>Ответственный</w:t>
            </w:r>
          </w:p>
        </w:tc>
      </w:tr>
      <w:tr w:rsidR="00FF2DFC" w:rsidRPr="007F7B6F" w14:paraId="714D446B" w14:textId="77777777" w:rsidTr="003A406E">
        <w:tc>
          <w:tcPr>
            <w:tcW w:w="969" w:type="dxa"/>
            <w:tcBorders>
              <w:top w:val="single" w:sz="4" w:space="0" w:color="000000"/>
              <w:left w:val="single" w:sz="4" w:space="0" w:color="000000"/>
              <w:bottom w:val="single" w:sz="4" w:space="0" w:color="000000"/>
            </w:tcBorders>
          </w:tcPr>
          <w:p w14:paraId="6D8CCC04" w14:textId="77777777" w:rsidR="00FF2DFC" w:rsidRPr="007F7B6F" w:rsidRDefault="00FF2DFC" w:rsidP="00FF2DFC">
            <w:pPr>
              <w:numPr>
                <w:ilvl w:val="0"/>
                <w:numId w:val="3"/>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4D7B9F54" w14:textId="77777777" w:rsidR="00FF2DFC" w:rsidRPr="007F7B6F" w:rsidRDefault="00FF2DFC" w:rsidP="003A406E">
            <w:pPr>
              <w:ind w:left="6"/>
              <w:jc w:val="both"/>
              <w:rPr>
                <w:sz w:val="24"/>
                <w:szCs w:val="24"/>
              </w:rPr>
            </w:pPr>
            <w:r w:rsidRPr="007F7B6F">
              <w:rPr>
                <w:sz w:val="24"/>
                <w:szCs w:val="24"/>
              </w:rPr>
              <w:t>Прове</w:t>
            </w:r>
            <w:r>
              <w:rPr>
                <w:sz w:val="24"/>
                <w:szCs w:val="24"/>
              </w:rPr>
              <w:t>дение</w:t>
            </w:r>
            <w:r w:rsidRPr="007F7B6F">
              <w:rPr>
                <w:sz w:val="24"/>
                <w:szCs w:val="24"/>
              </w:rPr>
              <w:t xml:space="preserve"> городск</w:t>
            </w:r>
            <w:r>
              <w:rPr>
                <w:sz w:val="24"/>
                <w:szCs w:val="24"/>
              </w:rPr>
              <w:t>ой</w:t>
            </w:r>
            <w:r w:rsidRPr="007F7B6F">
              <w:rPr>
                <w:sz w:val="24"/>
                <w:szCs w:val="24"/>
              </w:rPr>
              <w:t xml:space="preserve"> легкоатлетическ</w:t>
            </w:r>
            <w:r>
              <w:rPr>
                <w:sz w:val="24"/>
                <w:szCs w:val="24"/>
              </w:rPr>
              <w:t>ой</w:t>
            </w:r>
            <w:r w:rsidRPr="007F7B6F">
              <w:rPr>
                <w:sz w:val="24"/>
                <w:szCs w:val="24"/>
              </w:rPr>
              <w:t xml:space="preserve"> эстафету по улицам города. </w:t>
            </w:r>
          </w:p>
          <w:p w14:paraId="1A9C2652" w14:textId="77777777" w:rsidR="00FF2DFC" w:rsidRPr="007F7B6F" w:rsidRDefault="00FF2DFC" w:rsidP="003A406E">
            <w:pPr>
              <w:ind w:left="6"/>
              <w:jc w:val="both"/>
              <w:rPr>
                <w:sz w:val="24"/>
                <w:szCs w:val="24"/>
              </w:rPr>
            </w:pPr>
            <w:r w:rsidRPr="007F7B6F">
              <w:rPr>
                <w:sz w:val="24"/>
                <w:szCs w:val="24"/>
              </w:rPr>
              <w:t>Старт от мемориального комплекса «Вечный огонь».</w:t>
            </w:r>
          </w:p>
        </w:tc>
        <w:tc>
          <w:tcPr>
            <w:tcW w:w="1134" w:type="dxa"/>
            <w:tcBorders>
              <w:top w:val="single" w:sz="4" w:space="0" w:color="000000"/>
              <w:left w:val="single" w:sz="4" w:space="0" w:color="000000"/>
              <w:bottom w:val="single" w:sz="4" w:space="0" w:color="000000"/>
            </w:tcBorders>
          </w:tcPr>
          <w:p w14:paraId="7376D23B" w14:textId="77777777" w:rsidR="00FF2DFC" w:rsidRPr="002A3023" w:rsidRDefault="00FF2DFC" w:rsidP="003A406E">
            <w:pPr>
              <w:tabs>
                <w:tab w:val="left" w:pos="3402"/>
                <w:tab w:val="left" w:pos="9071"/>
              </w:tabs>
              <w:ind w:right="-1"/>
              <w:jc w:val="center"/>
              <w:rPr>
                <w:sz w:val="24"/>
                <w:szCs w:val="24"/>
              </w:rPr>
            </w:pPr>
            <w:r w:rsidRPr="002A3023">
              <w:rPr>
                <w:sz w:val="24"/>
                <w:szCs w:val="24"/>
              </w:rPr>
              <w:t>0</w:t>
            </w:r>
            <w:r>
              <w:rPr>
                <w:sz w:val="24"/>
                <w:szCs w:val="24"/>
              </w:rPr>
              <w:t>7</w:t>
            </w:r>
            <w:r w:rsidRPr="002A3023">
              <w:rPr>
                <w:sz w:val="24"/>
                <w:szCs w:val="24"/>
              </w:rPr>
              <w:t>.05</w:t>
            </w:r>
          </w:p>
          <w:p w14:paraId="306C1559" w14:textId="77777777" w:rsidR="00FF2DFC" w:rsidRPr="002A3023" w:rsidRDefault="00FF2DFC" w:rsidP="003A406E">
            <w:pPr>
              <w:tabs>
                <w:tab w:val="left" w:pos="3402"/>
                <w:tab w:val="left" w:pos="9071"/>
              </w:tabs>
              <w:ind w:right="-1"/>
              <w:jc w:val="center"/>
              <w:rPr>
                <w:sz w:val="24"/>
                <w:szCs w:val="24"/>
              </w:rPr>
            </w:pPr>
          </w:p>
          <w:p w14:paraId="3D7BD12C" w14:textId="77777777" w:rsidR="00FF2DFC" w:rsidRPr="002A3023" w:rsidRDefault="00FF2DFC" w:rsidP="003A406E">
            <w:pPr>
              <w:tabs>
                <w:tab w:val="left" w:pos="3402"/>
                <w:tab w:val="left" w:pos="9071"/>
              </w:tabs>
              <w:ind w:right="-1"/>
              <w:jc w:val="center"/>
              <w:rPr>
                <w:sz w:val="24"/>
                <w:szCs w:val="24"/>
              </w:rPr>
            </w:pPr>
            <w:r w:rsidRPr="002A3023">
              <w:rPr>
                <w:sz w:val="24"/>
                <w:szCs w:val="24"/>
              </w:rPr>
              <w:t>14-00</w:t>
            </w:r>
          </w:p>
        </w:tc>
        <w:tc>
          <w:tcPr>
            <w:tcW w:w="2494" w:type="dxa"/>
            <w:tcBorders>
              <w:top w:val="single" w:sz="4" w:space="0" w:color="000000"/>
              <w:left w:val="single" w:sz="4" w:space="0" w:color="000000"/>
              <w:bottom w:val="single" w:sz="4" w:space="0" w:color="000000"/>
              <w:right w:val="single" w:sz="4" w:space="0" w:color="000000"/>
            </w:tcBorders>
          </w:tcPr>
          <w:p w14:paraId="521456A8" w14:textId="77777777" w:rsidR="00FF2DFC" w:rsidRPr="007F7B6F" w:rsidRDefault="00FF2DFC" w:rsidP="003A406E">
            <w:pPr>
              <w:jc w:val="center"/>
              <w:rPr>
                <w:sz w:val="24"/>
                <w:szCs w:val="24"/>
              </w:rPr>
            </w:pPr>
            <w:r w:rsidRPr="007F7B6F">
              <w:rPr>
                <w:sz w:val="24"/>
                <w:szCs w:val="24"/>
              </w:rPr>
              <w:t>Олухов К.В.</w:t>
            </w:r>
          </w:p>
        </w:tc>
      </w:tr>
      <w:tr w:rsidR="00FF2DFC" w:rsidRPr="007F7B6F" w14:paraId="7A3F44E0" w14:textId="77777777" w:rsidTr="003A406E">
        <w:tc>
          <w:tcPr>
            <w:tcW w:w="969" w:type="dxa"/>
            <w:tcBorders>
              <w:top w:val="single" w:sz="4" w:space="0" w:color="000000"/>
              <w:left w:val="single" w:sz="4" w:space="0" w:color="000000"/>
              <w:bottom w:val="single" w:sz="4" w:space="0" w:color="000000"/>
            </w:tcBorders>
          </w:tcPr>
          <w:p w14:paraId="3C46B176" w14:textId="77777777" w:rsidR="00FF2DFC" w:rsidRPr="007F7B6F" w:rsidRDefault="00FF2DFC" w:rsidP="00FF2DFC">
            <w:pPr>
              <w:numPr>
                <w:ilvl w:val="0"/>
                <w:numId w:val="3"/>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7F12C79E" w14:textId="77777777" w:rsidR="00FF2DFC" w:rsidRPr="00CE6CA8" w:rsidRDefault="00FF2DFC" w:rsidP="003A406E">
            <w:pPr>
              <w:rPr>
                <w:sz w:val="24"/>
                <w:szCs w:val="24"/>
              </w:rPr>
            </w:pPr>
            <w:r>
              <w:rPr>
                <w:sz w:val="24"/>
                <w:szCs w:val="24"/>
              </w:rPr>
              <w:t>М</w:t>
            </w:r>
            <w:r w:rsidRPr="00CE6CA8">
              <w:rPr>
                <w:sz w:val="24"/>
                <w:szCs w:val="24"/>
              </w:rPr>
              <w:t>емориальный комплекс «Вечный огонь», старт легкоатлетического пробега «Обнинск – Стрелковка».</w:t>
            </w:r>
          </w:p>
        </w:tc>
        <w:tc>
          <w:tcPr>
            <w:tcW w:w="1134" w:type="dxa"/>
            <w:tcBorders>
              <w:top w:val="single" w:sz="4" w:space="0" w:color="000000"/>
              <w:left w:val="single" w:sz="4" w:space="0" w:color="000000"/>
              <w:bottom w:val="single" w:sz="4" w:space="0" w:color="000000"/>
            </w:tcBorders>
          </w:tcPr>
          <w:p w14:paraId="0E80EABE" w14:textId="77777777" w:rsidR="00FF2DFC" w:rsidRDefault="00FF2DFC" w:rsidP="003A406E">
            <w:pPr>
              <w:jc w:val="center"/>
              <w:rPr>
                <w:sz w:val="24"/>
                <w:szCs w:val="24"/>
              </w:rPr>
            </w:pPr>
            <w:r w:rsidRPr="00CE6CA8">
              <w:rPr>
                <w:sz w:val="24"/>
                <w:szCs w:val="24"/>
              </w:rPr>
              <w:t>09.05</w:t>
            </w:r>
          </w:p>
          <w:p w14:paraId="02BA35B2" w14:textId="77777777" w:rsidR="00FF2DFC" w:rsidRPr="00CE6CA8" w:rsidRDefault="00FF2DFC" w:rsidP="003A406E">
            <w:pPr>
              <w:jc w:val="center"/>
              <w:rPr>
                <w:sz w:val="24"/>
                <w:szCs w:val="24"/>
              </w:rPr>
            </w:pPr>
            <w:r>
              <w:rPr>
                <w:sz w:val="24"/>
                <w:szCs w:val="24"/>
              </w:rPr>
              <w:t>08-15</w:t>
            </w:r>
          </w:p>
        </w:tc>
        <w:tc>
          <w:tcPr>
            <w:tcW w:w="2494" w:type="dxa"/>
            <w:tcBorders>
              <w:top w:val="single" w:sz="4" w:space="0" w:color="000000"/>
              <w:left w:val="single" w:sz="4" w:space="0" w:color="000000"/>
              <w:bottom w:val="single" w:sz="4" w:space="0" w:color="000000"/>
              <w:right w:val="single" w:sz="4" w:space="0" w:color="000000"/>
            </w:tcBorders>
          </w:tcPr>
          <w:p w14:paraId="3CAAA9C2" w14:textId="77777777" w:rsidR="00FF2DFC" w:rsidRPr="00CE6CA8" w:rsidRDefault="00FF2DFC" w:rsidP="003A406E">
            <w:pPr>
              <w:jc w:val="center"/>
              <w:rPr>
                <w:sz w:val="24"/>
                <w:szCs w:val="24"/>
              </w:rPr>
            </w:pPr>
            <w:r w:rsidRPr="00CE6CA8">
              <w:rPr>
                <w:sz w:val="24"/>
                <w:szCs w:val="24"/>
              </w:rPr>
              <w:t>Олухов К.В.</w:t>
            </w:r>
          </w:p>
        </w:tc>
      </w:tr>
      <w:tr w:rsidR="00FF2DFC" w:rsidRPr="007F7B6F" w14:paraId="42D86924" w14:textId="77777777" w:rsidTr="003A406E">
        <w:tc>
          <w:tcPr>
            <w:tcW w:w="969" w:type="dxa"/>
            <w:tcBorders>
              <w:top w:val="single" w:sz="4" w:space="0" w:color="000000"/>
              <w:left w:val="single" w:sz="4" w:space="0" w:color="000000"/>
              <w:bottom w:val="single" w:sz="4" w:space="0" w:color="000000"/>
            </w:tcBorders>
          </w:tcPr>
          <w:p w14:paraId="68424E91" w14:textId="77777777" w:rsidR="00FF2DFC" w:rsidRPr="007F7B6F" w:rsidRDefault="00FF2DFC" w:rsidP="00FF2DFC">
            <w:pPr>
              <w:numPr>
                <w:ilvl w:val="0"/>
                <w:numId w:val="3"/>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52CD00FE" w14:textId="77777777" w:rsidR="00FF2DFC" w:rsidRPr="007F7B6F" w:rsidRDefault="00FF2DFC" w:rsidP="003A406E">
            <w:pPr>
              <w:ind w:left="6"/>
              <w:jc w:val="both"/>
              <w:rPr>
                <w:sz w:val="24"/>
                <w:szCs w:val="24"/>
              </w:rPr>
            </w:pPr>
            <w:r>
              <w:rPr>
                <w:sz w:val="24"/>
                <w:szCs w:val="24"/>
              </w:rPr>
              <w:t>Д</w:t>
            </w:r>
            <w:r w:rsidRPr="007F7B6F">
              <w:rPr>
                <w:sz w:val="24"/>
                <w:szCs w:val="24"/>
              </w:rPr>
              <w:t>оставка венков к мемориальному комплексу «Вечный огонь».</w:t>
            </w:r>
          </w:p>
        </w:tc>
        <w:tc>
          <w:tcPr>
            <w:tcW w:w="1134" w:type="dxa"/>
            <w:tcBorders>
              <w:top w:val="single" w:sz="4" w:space="0" w:color="000000"/>
              <w:left w:val="single" w:sz="4" w:space="0" w:color="000000"/>
              <w:bottom w:val="single" w:sz="4" w:space="0" w:color="000000"/>
            </w:tcBorders>
          </w:tcPr>
          <w:p w14:paraId="1DABF4D4" w14:textId="77777777" w:rsidR="00FF2DFC" w:rsidRDefault="00FF2DFC" w:rsidP="003A406E">
            <w:pPr>
              <w:tabs>
                <w:tab w:val="left" w:pos="3402"/>
                <w:tab w:val="left" w:pos="9071"/>
              </w:tabs>
              <w:ind w:right="-1"/>
              <w:jc w:val="center"/>
              <w:rPr>
                <w:sz w:val="24"/>
                <w:szCs w:val="24"/>
              </w:rPr>
            </w:pPr>
            <w:r w:rsidRPr="007F7B6F">
              <w:rPr>
                <w:sz w:val="24"/>
                <w:szCs w:val="24"/>
              </w:rPr>
              <w:t>09.05</w:t>
            </w:r>
          </w:p>
          <w:p w14:paraId="68DC39B6" w14:textId="77777777" w:rsidR="00FF2DFC" w:rsidRPr="007F7B6F" w:rsidRDefault="00FF2DFC" w:rsidP="003A406E">
            <w:pPr>
              <w:tabs>
                <w:tab w:val="left" w:pos="3402"/>
                <w:tab w:val="left" w:pos="9071"/>
              </w:tabs>
              <w:ind w:right="-1"/>
              <w:jc w:val="center"/>
              <w:rPr>
                <w:sz w:val="24"/>
                <w:szCs w:val="24"/>
              </w:rPr>
            </w:pPr>
            <w:r>
              <w:rPr>
                <w:sz w:val="24"/>
                <w:szCs w:val="24"/>
              </w:rPr>
              <w:t>8-45</w:t>
            </w:r>
          </w:p>
        </w:tc>
        <w:tc>
          <w:tcPr>
            <w:tcW w:w="2494" w:type="dxa"/>
            <w:tcBorders>
              <w:top w:val="single" w:sz="4" w:space="0" w:color="000000"/>
              <w:left w:val="single" w:sz="4" w:space="0" w:color="000000"/>
              <w:bottom w:val="single" w:sz="4" w:space="0" w:color="000000"/>
              <w:right w:val="single" w:sz="4" w:space="0" w:color="000000"/>
            </w:tcBorders>
          </w:tcPr>
          <w:p w14:paraId="639EED02" w14:textId="77777777" w:rsidR="00FF2DFC" w:rsidRPr="007F7B6F" w:rsidRDefault="00FF2DFC" w:rsidP="003A406E">
            <w:pPr>
              <w:ind w:firstLine="50"/>
              <w:jc w:val="center"/>
              <w:rPr>
                <w:sz w:val="24"/>
                <w:szCs w:val="24"/>
              </w:rPr>
            </w:pPr>
            <w:r w:rsidRPr="007F7B6F">
              <w:rPr>
                <w:sz w:val="24"/>
                <w:szCs w:val="24"/>
              </w:rPr>
              <w:t>Городецкая О.А.</w:t>
            </w:r>
          </w:p>
          <w:p w14:paraId="62F74329" w14:textId="77777777" w:rsidR="00FF2DFC" w:rsidRPr="007F7B6F" w:rsidRDefault="00FF2DFC" w:rsidP="003A406E">
            <w:pPr>
              <w:ind w:firstLine="50"/>
              <w:jc w:val="center"/>
              <w:rPr>
                <w:sz w:val="24"/>
                <w:szCs w:val="24"/>
              </w:rPr>
            </w:pPr>
          </w:p>
        </w:tc>
      </w:tr>
      <w:tr w:rsidR="00FF2DFC" w:rsidRPr="007F7B6F" w14:paraId="2983903E" w14:textId="77777777" w:rsidTr="003A406E">
        <w:tc>
          <w:tcPr>
            <w:tcW w:w="969" w:type="dxa"/>
            <w:tcBorders>
              <w:top w:val="single" w:sz="4" w:space="0" w:color="000000"/>
              <w:left w:val="single" w:sz="4" w:space="0" w:color="000000"/>
              <w:bottom w:val="single" w:sz="4" w:space="0" w:color="000000"/>
            </w:tcBorders>
          </w:tcPr>
          <w:p w14:paraId="03465D7A" w14:textId="77777777" w:rsidR="00FF2DFC" w:rsidRPr="007F7B6F" w:rsidRDefault="00FF2DFC" w:rsidP="00FF2DFC">
            <w:pPr>
              <w:numPr>
                <w:ilvl w:val="0"/>
                <w:numId w:val="3"/>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3D7CCB2A" w14:textId="77777777" w:rsidR="00FF2DFC" w:rsidRDefault="00FF2DFC" w:rsidP="003A406E">
            <w:pPr>
              <w:ind w:left="6"/>
              <w:jc w:val="both"/>
              <w:rPr>
                <w:sz w:val="24"/>
                <w:szCs w:val="24"/>
              </w:rPr>
            </w:pPr>
            <w:r>
              <w:rPr>
                <w:sz w:val="24"/>
                <w:szCs w:val="24"/>
              </w:rPr>
              <w:t>Возложение венков и цветов</w:t>
            </w:r>
            <w:r w:rsidRPr="00CE6CA8">
              <w:rPr>
                <w:sz w:val="24"/>
                <w:szCs w:val="24"/>
              </w:rPr>
              <w:t>:</w:t>
            </w:r>
          </w:p>
          <w:p w14:paraId="778AECCA" w14:textId="77777777" w:rsidR="00FF2DFC" w:rsidRDefault="00FF2DFC" w:rsidP="003A406E">
            <w:pPr>
              <w:ind w:left="6"/>
              <w:jc w:val="both"/>
              <w:rPr>
                <w:sz w:val="24"/>
                <w:szCs w:val="24"/>
              </w:rPr>
            </w:pPr>
            <w:r>
              <w:rPr>
                <w:sz w:val="24"/>
                <w:szCs w:val="24"/>
              </w:rPr>
              <w:t>- к мемориалу «Вечный огонь»;</w:t>
            </w:r>
          </w:p>
          <w:p w14:paraId="27AAECC2" w14:textId="77777777" w:rsidR="00FF2DFC" w:rsidRPr="007F7B6F" w:rsidRDefault="00FF2DFC" w:rsidP="003A406E">
            <w:pPr>
              <w:ind w:left="6"/>
              <w:jc w:val="both"/>
              <w:rPr>
                <w:sz w:val="24"/>
                <w:szCs w:val="24"/>
              </w:rPr>
            </w:pPr>
            <w:r>
              <w:rPr>
                <w:sz w:val="24"/>
                <w:szCs w:val="24"/>
              </w:rPr>
              <w:t>- к братской могиле у парка усадьбы Белкино</w:t>
            </w:r>
          </w:p>
        </w:tc>
        <w:tc>
          <w:tcPr>
            <w:tcW w:w="1134" w:type="dxa"/>
            <w:tcBorders>
              <w:top w:val="single" w:sz="4" w:space="0" w:color="000000"/>
              <w:left w:val="single" w:sz="4" w:space="0" w:color="000000"/>
              <w:bottom w:val="single" w:sz="4" w:space="0" w:color="000000"/>
            </w:tcBorders>
          </w:tcPr>
          <w:p w14:paraId="63498D31" w14:textId="77777777" w:rsidR="00FF2DFC" w:rsidRDefault="00FF2DFC" w:rsidP="003A406E">
            <w:pPr>
              <w:tabs>
                <w:tab w:val="left" w:pos="3402"/>
                <w:tab w:val="left" w:pos="9071"/>
              </w:tabs>
              <w:ind w:right="-1"/>
              <w:jc w:val="center"/>
              <w:rPr>
                <w:sz w:val="24"/>
                <w:szCs w:val="24"/>
              </w:rPr>
            </w:pPr>
            <w:r>
              <w:rPr>
                <w:sz w:val="24"/>
                <w:szCs w:val="24"/>
              </w:rPr>
              <w:t>09.05</w:t>
            </w:r>
          </w:p>
          <w:p w14:paraId="17BA6BEB" w14:textId="77777777" w:rsidR="00FF2DFC" w:rsidRDefault="00FF2DFC" w:rsidP="003A406E">
            <w:pPr>
              <w:tabs>
                <w:tab w:val="left" w:pos="3402"/>
                <w:tab w:val="left" w:pos="9071"/>
              </w:tabs>
              <w:ind w:right="-1"/>
              <w:jc w:val="center"/>
              <w:rPr>
                <w:sz w:val="24"/>
                <w:szCs w:val="24"/>
              </w:rPr>
            </w:pPr>
            <w:r>
              <w:rPr>
                <w:sz w:val="24"/>
                <w:szCs w:val="24"/>
              </w:rPr>
              <w:t>10-00</w:t>
            </w:r>
          </w:p>
          <w:p w14:paraId="65CAC50D" w14:textId="77777777" w:rsidR="00FF2DFC" w:rsidRPr="002A3023" w:rsidRDefault="00FF2DFC" w:rsidP="003A406E">
            <w:pPr>
              <w:tabs>
                <w:tab w:val="left" w:pos="3402"/>
                <w:tab w:val="left" w:pos="9071"/>
              </w:tabs>
              <w:ind w:right="-1"/>
              <w:jc w:val="center"/>
              <w:rPr>
                <w:sz w:val="24"/>
                <w:szCs w:val="24"/>
              </w:rPr>
            </w:pPr>
            <w:r>
              <w:rPr>
                <w:sz w:val="24"/>
                <w:szCs w:val="24"/>
              </w:rPr>
              <w:t>10-30</w:t>
            </w:r>
          </w:p>
        </w:tc>
        <w:tc>
          <w:tcPr>
            <w:tcW w:w="2494" w:type="dxa"/>
            <w:tcBorders>
              <w:top w:val="single" w:sz="4" w:space="0" w:color="000000"/>
              <w:left w:val="single" w:sz="4" w:space="0" w:color="000000"/>
              <w:bottom w:val="single" w:sz="4" w:space="0" w:color="000000"/>
              <w:right w:val="single" w:sz="4" w:space="0" w:color="000000"/>
            </w:tcBorders>
          </w:tcPr>
          <w:p w14:paraId="2EF663C8" w14:textId="77777777" w:rsidR="00FF2DFC" w:rsidRDefault="00FF2DFC" w:rsidP="003A406E">
            <w:pPr>
              <w:jc w:val="center"/>
              <w:rPr>
                <w:sz w:val="24"/>
                <w:szCs w:val="24"/>
              </w:rPr>
            </w:pPr>
            <w:r>
              <w:rPr>
                <w:sz w:val="24"/>
                <w:szCs w:val="24"/>
              </w:rPr>
              <w:t>Поплавская Е.В.</w:t>
            </w:r>
          </w:p>
          <w:p w14:paraId="3D5EC440" w14:textId="77777777" w:rsidR="00FF2DFC" w:rsidRDefault="00FF2DFC" w:rsidP="003A406E">
            <w:pPr>
              <w:jc w:val="center"/>
              <w:rPr>
                <w:sz w:val="24"/>
                <w:szCs w:val="24"/>
              </w:rPr>
            </w:pPr>
            <w:r>
              <w:rPr>
                <w:sz w:val="24"/>
                <w:szCs w:val="24"/>
              </w:rPr>
              <w:t>Вичканов Р.А.</w:t>
            </w:r>
          </w:p>
          <w:p w14:paraId="779BA7DC" w14:textId="77777777" w:rsidR="00FF2DFC" w:rsidRPr="007F7B6F" w:rsidRDefault="00FF2DFC" w:rsidP="003A406E">
            <w:pPr>
              <w:jc w:val="center"/>
              <w:rPr>
                <w:sz w:val="24"/>
                <w:szCs w:val="24"/>
              </w:rPr>
            </w:pPr>
            <w:r>
              <w:rPr>
                <w:sz w:val="24"/>
                <w:szCs w:val="24"/>
              </w:rPr>
              <w:t>Давыдова Ж.В.</w:t>
            </w:r>
          </w:p>
        </w:tc>
      </w:tr>
      <w:tr w:rsidR="00FF2DFC" w:rsidRPr="007F7B6F" w14:paraId="21608B96" w14:textId="77777777" w:rsidTr="003A406E">
        <w:tc>
          <w:tcPr>
            <w:tcW w:w="969" w:type="dxa"/>
            <w:tcBorders>
              <w:top w:val="single" w:sz="4" w:space="0" w:color="000000"/>
              <w:left w:val="single" w:sz="4" w:space="0" w:color="000000"/>
              <w:bottom w:val="single" w:sz="4" w:space="0" w:color="000000"/>
            </w:tcBorders>
          </w:tcPr>
          <w:p w14:paraId="374174F6" w14:textId="77777777" w:rsidR="00FF2DFC" w:rsidRPr="007F7B6F" w:rsidRDefault="00FF2DFC" w:rsidP="00FF2DFC">
            <w:pPr>
              <w:numPr>
                <w:ilvl w:val="0"/>
                <w:numId w:val="3"/>
              </w:numPr>
              <w:tabs>
                <w:tab w:val="left" w:pos="3402"/>
                <w:tab w:val="left" w:pos="9071"/>
              </w:tabs>
              <w:ind w:right="-1"/>
              <w:jc w:val="center"/>
              <w:rPr>
                <w:sz w:val="24"/>
                <w:szCs w:val="24"/>
              </w:rPr>
            </w:pPr>
          </w:p>
        </w:tc>
        <w:tc>
          <w:tcPr>
            <w:tcW w:w="5103" w:type="dxa"/>
            <w:tcBorders>
              <w:top w:val="single" w:sz="4" w:space="0" w:color="000000"/>
              <w:left w:val="single" w:sz="4" w:space="0" w:color="000000"/>
              <w:bottom w:val="single" w:sz="4" w:space="0" w:color="000000"/>
            </w:tcBorders>
          </w:tcPr>
          <w:p w14:paraId="6530E46C" w14:textId="77777777" w:rsidR="00FF2DFC" w:rsidRPr="007F7B6F" w:rsidRDefault="00FF2DFC" w:rsidP="003A406E">
            <w:pPr>
              <w:ind w:left="6"/>
              <w:jc w:val="both"/>
              <w:rPr>
                <w:sz w:val="24"/>
                <w:szCs w:val="24"/>
              </w:rPr>
            </w:pPr>
            <w:r w:rsidRPr="007F7B6F">
              <w:rPr>
                <w:sz w:val="24"/>
                <w:szCs w:val="24"/>
              </w:rPr>
              <w:t xml:space="preserve">Провести возложение венков и цветов к: </w:t>
            </w:r>
          </w:p>
          <w:p w14:paraId="1FB7E205" w14:textId="77777777" w:rsidR="00FF2DFC" w:rsidRPr="007F7B6F" w:rsidRDefault="00FF2DFC" w:rsidP="003A406E">
            <w:pPr>
              <w:ind w:left="6"/>
              <w:jc w:val="both"/>
              <w:rPr>
                <w:sz w:val="24"/>
                <w:szCs w:val="24"/>
              </w:rPr>
            </w:pPr>
            <w:r w:rsidRPr="007F7B6F">
              <w:rPr>
                <w:sz w:val="24"/>
                <w:szCs w:val="24"/>
              </w:rPr>
              <w:t>- памятникам А.Ф.Наумову,</w:t>
            </w:r>
            <w:r>
              <w:rPr>
                <w:sz w:val="24"/>
                <w:szCs w:val="24"/>
              </w:rPr>
              <w:t xml:space="preserve"> </w:t>
            </w:r>
            <w:r w:rsidRPr="007F7B6F">
              <w:rPr>
                <w:sz w:val="24"/>
                <w:szCs w:val="24"/>
              </w:rPr>
              <w:t xml:space="preserve">Л.Г.Осипенко; - мемориальному комплексу «Вечный огонь»; </w:t>
            </w:r>
          </w:p>
          <w:p w14:paraId="6C66AB09" w14:textId="77777777" w:rsidR="00FF2DFC" w:rsidRPr="007F7B6F" w:rsidRDefault="00FF2DFC" w:rsidP="003A406E">
            <w:pPr>
              <w:ind w:left="6"/>
              <w:jc w:val="both"/>
              <w:rPr>
                <w:sz w:val="24"/>
                <w:szCs w:val="24"/>
              </w:rPr>
            </w:pPr>
            <w:r w:rsidRPr="007F7B6F">
              <w:rPr>
                <w:sz w:val="24"/>
                <w:szCs w:val="24"/>
              </w:rPr>
              <w:t>- воинскому захоронению в Белкино;</w:t>
            </w:r>
          </w:p>
          <w:p w14:paraId="39BC7494" w14:textId="77777777" w:rsidR="00FF2DFC" w:rsidRPr="007F7B6F" w:rsidRDefault="00FF2DFC" w:rsidP="003A406E">
            <w:pPr>
              <w:ind w:left="6"/>
              <w:jc w:val="both"/>
              <w:rPr>
                <w:sz w:val="24"/>
                <w:szCs w:val="24"/>
              </w:rPr>
            </w:pPr>
            <w:r w:rsidRPr="007F7B6F">
              <w:rPr>
                <w:sz w:val="24"/>
                <w:szCs w:val="24"/>
              </w:rPr>
              <w:t xml:space="preserve">- памятным знакам (пр.Ленина, д.14, ул.Мира); </w:t>
            </w:r>
          </w:p>
          <w:p w14:paraId="0DD1126F" w14:textId="77777777" w:rsidR="00FF2DFC" w:rsidRPr="007F7B6F" w:rsidRDefault="00FF2DFC" w:rsidP="003A406E">
            <w:pPr>
              <w:ind w:left="6"/>
              <w:jc w:val="both"/>
              <w:rPr>
                <w:sz w:val="24"/>
                <w:szCs w:val="24"/>
              </w:rPr>
            </w:pPr>
            <w:r w:rsidRPr="007F7B6F">
              <w:rPr>
                <w:sz w:val="24"/>
                <w:szCs w:val="24"/>
              </w:rPr>
              <w:t>- могилам участников Великой Отечественной войны на городском кладбище: Балакирева Н.М., Гриненко С. А., Ка</w:t>
            </w:r>
            <w:r>
              <w:rPr>
                <w:sz w:val="24"/>
                <w:szCs w:val="24"/>
              </w:rPr>
              <w:t xml:space="preserve">рдашина А.В., Легкошкура Ф. А., </w:t>
            </w:r>
            <w:r w:rsidRPr="007F7B6F">
              <w:rPr>
                <w:sz w:val="24"/>
                <w:szCs w:val="24"/>
              </w:rPr>
              <w:t xml:space="preserve">Любого И.С., Майстришина Р. В., Наумова А.Ф., Новикова И.В., Осипенко Л.Г., Трушкова И.Ф., Хрущева С. И., Петраша Ю.Г., Карабаша А.Г.,  Ворожейкина Е.Ф., Казачковского О.Д., Пожарского А.А., Сорокина С.М., Баршевцева Н.С., Корнеева Н.А.                                                                           </w:t>
            </w:r>
          </w:p>
        </w:tc>
        <w:tc>
          <w:tcPr>
            <w:tcW w:w="1134" w:type="dxa"/>
            <w:tcBorders>
              <w:top w:val="single" w:sz="4" w:space="0" w:color="000000"/>
              <w:left w:val="single" w:sz="4" w:space="0" w:color="000000"/>
              <w:bottom w:val="single" w:sz="4" w:space="0" w:color="000000"/>
            </w:tcBorders>
          </w:tcPr>
          <w:p w14:paraId="28BCD670" w14:textId="77777777" w:rsidR="00FF2DFC" w:rsidRPr="007F7B6F" w:rsidRDefault="00FF2DFC" w:rsidP="003A406E">
            <w:pPr>
              <w:tabs>
                <w:tab w:val="left" w:pos="3402"/>
                <w:tab w:val="left" w:pos="9071"/>
              </w:tabs>
              <w:ind w:right="-1"/>
              <w:jc w:val="center"/>
              <w:rPr>
                <w:sz w:val="24"/>
                <w:szCs w:val="24"/>
              </w:rPr>
            </w:pPr>
            <w:r w:rsidRPr="007F7B6F">
              <w:rPr>
                <w:sz w:val="24"/>
                <w:szCs w:val="24"/>
              </w:rPr>
              <w:t>09.05</w:t>
            </w:r>
          </w:p>
          <w:p w14:paraId="6F7B3D4F" w14:textId="77777777" w:rsidR="00FF2DFC" w:rsidRPr="007F7B6F" w:rsidRDefault="00FF2DFC" w:rsidP="003A406E">
            <w:pPr>
              <w:tabs>
                <w:tab w:val="left" w:pos="3402"/>
                <w:tab w:val="left" w:pos="9071"/>
              </w:tabs>
              <w:ind w:right="-1"/>
              <w:jc w:val="center"/>
              <w:rPr>
                <w:sz w:val="24"/>
                <w:szCs w:val="24"/>
              </w:rPr>
            </w:pPr>
          </w:p>
          <w:p w14:paraId="65EBE97F" w14:textId="77777777" w:rsidR="00FF2DFC" w:rsidRPr="007F7B6F" w:rsidRDefault="00FF2DFC" w:rsidP="003A406E">
            <w:pPr>
              <w:tabs>
                <w:tab w:val="left" w:pos="3402"/>
                <w:tab w:val="left" w:pos="9071"/>
              </w:tabs>
              <w:ind w:right="-1"/>
              <w:jc w:val="center"/>
              <w:rPr>
                <w:sz w:val="24"/>
                <w:szCs w:val="24"/>
              </w:rPr>
            </w:pPr>
          </w:p>
          <w:p w14:paraId="26699943" w14:textId="77777777" w:rsidR="00FF2DFC" w:rsidRPr="007F7B6F" w:rsidRDefault="00FF2DFC" w:rsidP="003A406E">
            <w:pPr>
              <w:tabs>
                <w:tab w:val="left" w:pos="3402"/>
                <w:tab w:val="left" w:pos="9071"/>
              </w:tabs>
              <w:ind w:right="-1"/>
              <w:jc w:val="center"/>
              <w:rPr>
                <w:sz w:val="24"/>
                <w:szCs w:val="24"/>
              </w:rPr>
            </w:pPr>
          </w:p>
          <w:p w14:paraId="3C2956F0" w14:textId="77777777" w:rsidR="00FF2DFC" w:rsidRPr="007F7B6F" w:rsidRDefault="00FF2DFC" w:rsidP="003A406E">
            <w:pPr>
              <w:tabs>
                <w:tab w:val="left" w:pos="3402"/>
                <w:tab w:val="left" w:pos="9071"/>
              </w:tabs>
              <w:ind w:right="-1"/>
              <w:jc w:val="center"/>
              <w:rPr>
                <w:sz w:val="24"/>
                <w:szCs w:val="24"/>
              </w:rPr>
            </w:pPr>
          </w:p>
          <w:p w14:paraId="18F9067D" w14:textId="77777777" w:rsidR="00FF2DFC" w:rsidRPr="007F7B6F" w:rsidRDefault="00FF2DFC" w:rsidP="003A406E">
            <w:pPr>
              <w:tabs>
                <w:tab w:val="left" w:pos="3402"/>
                <w:tab w:val="left" w:pos="9071"/>
              </w:tabs>
              <w:ind w:right="-1"/>
              <w:jc w:val="center"/>
              <w:rPr>
                <w:sz w:val="24"/>
                <w:szCs w:val="24"/>
              </w:rPr>
            </w:pPr>
          </w:p>
          <w:p w14:paraId="247A9FF6" w14:textId="77777777" w:rsidR="00FF2DFC" w:rsidRPr="007F7B6F" w:rsidRDefault="00FF2DFC" w:rsidP="003A406E">
            <w:pPr>
              <w:tabs>
                <w:tab w:val="left" w:pos="3402"/>
                <w:tab w:val="left" w:pos="9071"/>
              </w:tabs>
              <w:ind w:right="-1"/>
              <w:jc w:val="center"/>
              <w:rPr>
                <w:sz w:val="24"/>
                <w:szCs w:val="24"/>
              </w:rPr>
            </w:pPr>
          </w:p>
          <w:p w14:paraId="0F575CD6" w14:textId="77777777" w:rsidR="00FF2DFC" w:rsidRPr="007F7B6F" w:rsidRDefault="00FF2DFC" w:rsidP="003A406E">
            <w:pPr>
              <w:tabs>
                <w:tab w:val="left" w:pos="3402"/>
                <w:tab w:val="left" w:pos="9071"/>
              </w:tabs>
              <w:ind w:right="-1"/>
              <w:jc w:val="center"/>
              <w:rPr>
                <w:sz w:val="24"/>
                <w:szCs w:val="24"/>
              </w:rPr>
            </w:pPr>
          </w:p>
          <w:p w14:paraId="259147A0" w14:textId="77777777" w:rsidR="00FF2DFC" w:rsidRPr="007F7B6F" w:rsidRDefault="00FF2DFC" w:rsidP="003A406E">
            <w:pPr>
              <w:tabs>
                <w:tab w:val="left" w:pos="3402"/>
                <w:tab w:val="left" w:pos="9071"/>
              </w:tabs>
              <w:ind w:right="-1"/>
              <w:jc w:val="center"/>
              <w:rPr>
                <w:sz w:val="24"/>
                <w:szCs w:val="24"/>
              </w:rPr>
            </w:pPr>
          </w:p>
          <w:p w14:paraId="51757C59" w14:textId="77777777" w:rsidR="00FF2DFC" w:rsidRPr="007F7B6F" w:rsidRDefault="00FF2DFC" w:rsidP="003A406E">
            <w:pPr>
              <w:tabs>
                <w:tab w:val="left" w:pos="3402"/>
                <w:tab w:val="left" w:pos="9071"/>
              </w:tabs>
              <w:ind w:right="-1"/>
              <w:rPr>
                <w:sz w:val="24"/>
                <w:szCs w:val="24"/>
              </w:rPr>
            </w:pPr>
          </w:p>
        </w:tc>
        <w:tc>
          <w:tcPr>
            <w:tcW w:w="2494" w:type="dxa"/>
            <w:tcBorders>
              <w:top w:val="single" w:sz="4" w:space="0" w:color="000000"/>
              <w:left w:val="single" w:sz="4" w:space="0" w:color="000000"/>
              <w:bottom w:val="single" w:sz="4" w:space="0" w:color="000000"/>
              <w:right w:val="single" w:sz="4" w:space="0" w:color="000000"/>
            </w:tcBorders>
          </w:tcPr>
          <w:p w14:paraId="23303727" w14:textId="77777777" w:rsidR="00FF2DFC" w:rsidRPr="007F7B6F" w:rsidRDefault="00FF2DFC" w:rsidP="003A406E">
            <w:pPr>
              <w:ind w:firstLine="50"/>
              <w:jc w:val="center"/>
              <w:rPr>
                <w:sz w:val="24"/>
                <w:szCs w:val="24"/>
              </w:rPr>
            </w:pPr>
            <w:r w:rsidRPr="007F7B6F">
              <w:rPr>
                <w:sz w:val="24"/>
                <w:szCs w:val="24"/>
              </w:rPr>
              <w:t>Кулигин А.В.</w:t>
            </w:r>
          </w:p>
          <w:p w14:paraId="0BC09E53" w14:textId="77777777" w:rsidR="00FF2DFC" w:rsidRPr="007F7B6F" w:rsidRDefault="00FF2DFC" w:rsidP="003A406E">
            <w:pPr>
              <w:ind w:firstLine="50"/>
              <w:jc w:val="center"/>
              <w:rPr>
                <w:sz w:val="24"/>
                <w:szCs w:val="24"/>
              </w:rPr>
            </w:pPr>
            <w:r w:rsidRPr="007F7B6F">
              <w:rPr>
                <w:sz w:val="24"/>
                <w:szCs w:val="24"/>
              </w:rPr>
              <w:t>(по согласованию)</w:t>
            </w:r>
          </w:p>
          <w:p w14:paraId="778690BE" w14:textId="77777777" w:rsidR="00FF2DFC" w:rsidRPr="007F7B6F" w:rsidRDefault="00FF2DFC" w:rsidP="003A406E">
            <w:pPr>
              <w:ind w:firstLine="50"/>
              <w:jc w:val="center"/>
              <w:rPr>
                <w:sz w:val="24"/>
                <w:szCs w:val="24"/>
              </w:rPr>
            </w:pPr>
            <w:r w:rsidRPr="007F7B6F">
              <w:rPr>
                <w:sz w:val="24"/>
                <w:szCs w:val="24"/>
              </w:rPr>
              <w:t>Акчурин М.Ф.</w:t>
            </w:r>
          </w:p>
          <w:p w14:paraId="006BCAE1" w14:textId="77777777" w:rsidR="00FF2DFC" w:rsidRPr="007F7B6F" w:rsidRDefault="00FF2DFC" w:rsidP="003A406E">
            <w:pPr>
              <w:ind w:firstLine="50"/>
              <w:jc w:val="center"/>
              <w:rPr>
                <w:sz w:val="24"/>
                <w:szCs w:val="24"/>
              </w:rPr>
            </w:pPr>
            <w:r w:rsidRPr="007F7B6F">
              <w:rPr>
                <w:sz w:val="24"/>
                <w:szCs w:val="24"/>
              </w:rPr>
              <w:t>(по согласованию), Дзадзамия Г.Г.</w:t>
            </w:r>
          </w:p>
          <w:p w14:paraId="4252C4F9" w14:textId="77777777" w:rsidR="00FF2DFC" w:rsidRPr="007F7B6F" w:rsidRDefault="00FF2DFC" w:rsidP="003A406E">
            <w:pPr>
              <w:ind w:firstLine="50"/>
              <w:jc w:val="center"/>
              <w:rPr>
                <w:sz w:val="24"/>
                <w:szCs w:val="24"/>
              </w:rPr>
            </w:pPr>
            <w:r w:rsidRPr="007F7B6F">
              <w:rPr>
                <w:sz w:val="24"/>
                <w:szCs w:val="24"/>
              </w:rPr>
              <w:t xml:space="preserve">(по согласованию),  </w:t>
            </w:r>
          </w:p>
          <w:p w14:paraId="7C5B56E0" w14:textId="77777777" w:rsidR="00FF2DFC" w:rsidRPr="007F7B6F" w:rsidRDefault="00FF2DFC" w:rsidP="003A406E">
            <w:pPr>
              <w:ind w:firstLine="50"/>
              <w:jc w:val="center"/>
              <w:rPr>
                <w:sz w:val="24"/>
                <w:szCs w:val="24"/>
              </w:rPr>
            </w:pPr>
            <w:r w:rsidRPr="007F7B6F">
              <w:rPr>
                <w:sz w:val="24"/>
                <w:szCs w:val="24"/>
              </w:rPr>
              <w:t>Городецкая О.А.,</w:t>
            </w:r>
          </w:p>
          <w:p w14:paraId="5720D38C" w14:textId="77777777" w:rsidR="00FF2DFC" w:rsidRPr="007F7B6F" w:rsidRDefault="00FF2DFC" w:rsidP="003A406E">
            <w:pPr>
              <w:ind w:firstLine="50"/>
              <w:jc w:val="center"/>
              <w:rPr>
                <w:sz w:val="24"/>
                <w:szCs w:val="24"/>
              </w:rPr>
            </w:pPr>
            <w:r w:rsidRPr="007F7B6F">
              <w:rPr>
                <w:sz w:val="24"/>
                <w:szCs w:val="24"/>
              </w:rPr>
              <w:t>Давыдова Ж.В.</w:t>
            </w:r>
          </w:p>
        </w:tc>
      </w:tr>
    </w:tbl>
    <w:p w14:paraId="0FD7B849" w14:textId="77777777" w:rsidR="00FF2DFC" w:rsidRDefault="00FF2DFC" w:rsidP="00FF2DFC">
      <w:pPr>
        <w:tabs>
          <w:tab w:val="left" w:pos="3402"/>
          <w:tab w:val="left" w:pos="9071"/>
        </w:tabs>
        <w:ind w:right="-1"/>
        <w:jc w:val="both"/>
        <w:rPr>
          <w:b/>
          <w:sz w:val="24"/>
          <w:szCs w:val="24"/>
        </w:rPr>
      </w:pPr>
    </w:p>
    <w:p w14:paraId="61C5843C" w14:textId="77777777" w:rsidR="00FF2DFC" w:rsidRDefault="00FF2DFC" w:rsidP="00FF2DFC">
      <w:pPr>
        <w:tabs>
          <w:tab w:val="left" w:pos="3402"/>
          <w:tab w:val="left" w:pos="9071"/>
        </w:tabs>
        <w:ind w:right="-1"/>
        <w:jc w:val="both"/>
        <w:rPr>
          <w:b/>
          <w:sz w:val="24"/>
          <w:szCs w:val="24"/>
        </w:rPr>
      </w:pPr>
    </w:p>
    <w:p w14:paraId="716EE914" w14:textId="77777777" w:rsidR="00FF2DFC" w:rsidRDefault="00FF2DFC" w:rsidP="00FF2DFC">
      <w:pPr>
        <w:tabs>
          <w:tab w:val="left" w:pos="3402"/>
          <w:tab w:val="left" w:pos="9071"/>
        </w:tabs>
        <w:ind w:right="-1"/>
        <w:jc w:val="both"/>
        <w:rPr>
          <w:b/>
          <w:sz w:val="24"/>
          <w:szCs w:val="24"/>
        </w:rPr>
      </w:pPr>
    </w:p>
    <w:p w14:paraId="46F0AB10" w14:textId="77777777" w:rsidR="00FF2DFC" w:rsidRDefault="00FF2DFC" w:rsidP="00FF2DFC">
      <w:pPr>
        <w:tabs>
          <w:tab w:val="left" w:pos="3402"/>
          <w:tab w:val="left" w:pos="9071"/>
        </w:tabs>
        <w:ind w:right="-1"/>
        <w:jc w:val="both"/>
        <w:rPr>
          <w:b/>
          <w:sz w:val="24"/>
          <w:szCs w:val="24"/>
        </w:rPr>
      </w:pPr>
    </w:p>
    <w:p w14:paraId="19DF55F6" w14:textId="77777777" w:rsidR="00FF2DFC" w:rsidRDefault="00FF2DFC" w:rsidP="00FF2DFC">
      <w:pPr>
        <w:tabs>
          <w:tab w:val="left" w:pos="3402"/>
          <w:tab w:val="left" w:pos="9071"/>
        </w:tabs>
        <w:ind w:right="-1"/>
        <w:jc w:val="both"/>
        <w:rPr>
          <w:b/>
          <w:sz w:val="24"/>
          <w:szCs w:val="24"/>
        </w:rPr>
      </w:pPr>
    </w:p>
    <w:p w14:paraId="27F18D58" w14:textId="77777777" w:rsidR="00FF2DFC" w:rsidRDefault="00FF2DFC" w:rsidP="00FF2DFC">
      <w:pPr>
        <w:tabs>
          <w:tab w:val="left" w:pos="3402"/>
          <w:tab w:val="left" w:pos="9071"/>
        </w:tabs>
        <w:ind w:right="-1"/>
        <w:jc w:val="both"/>
        <w:rPr>
          <w:b/>
          <w:sz w:val="24"/>
          <w:szCs w:val="24"/>
        </w:rPr>
      </w:pPr>
    </w:p>
    <w:p w14:paraId="78C82DAD" w14:textId="77777777" w:rsidR="00FF2DFC" w:rsidRDefault="00FF2DFC" w:rsidP="00FF2DFC">
      <w:pPr>
        <w:tabs>
          <w:tab w:val="left" w:pos="3402"/>
          <w:tab w:val="left" w:pos="9071"/>
        </w:tabs>
        <w:ind w:right="-1"/>
        <w:jc w:val="both"/>
        <w:rPr>
          <w:b/>
          <w:sz w:val="24"/>
          <w:szCs w:val="24"/>
        </w:rPr>
      </w:pPr>
    </w:p>
    <w:p w14:paraId="328D3558" w14:textId="77777777" w:rsidR="00FF2DFC" w:rsidRDefault="00FF2DFC" w:rsidP="00FF2DFC">
      <w:pPr>
        <w:tabs>
          <w:tab w:val="left" w:pos="3402"/>
          <w:tab w:val="left" w:pos="9071"/>
        </w:tabs>
        <w:ind w:right="-1"/>
        <w:jc w:val="both"/>
        <w:rPr>
          <w:b/>
          <w:sz w:val="24"/>
          <w:szCs w:val="24"/>
        </w:rPr>
      </w:pPr>
    </w:p>
    <w:p w14:paraId="6E442F3B" w14:textId="77777777" w:rsidR="00FF2DFC" w:rsidRDefault="00FF2DFC" w:rsidP="00FF2DFC">
      <w:pPr>
        <w:tabs>
          <w:tab w:val="left" w:pos="3402"/>
          <w:tab w:val="left" w:pos="9071"/>
        </w:tabs>
        <w:ind w:right="-1"/>
        <w:jc w:val="both"/>
        <w:rPr>
          <w:b/>
          <w:sz w:val="24"/>
          <w:szCs w:val="24"/>
        </w:rPr>
      </w:pPr>
    </w:p>
    <w:p w14:paraId="48D4E876" w14:textId="77777777" w:rsidR="00FF2DFC" w:rsidRDefault="00FF2DFC" w:rsidP="00FF2DFC">
      <w:pPr>
        <w:tabs>
          <w:tab w:val="left" w:pos="3402"/>
          <w:tab w:val="left" w:pos="9071"/>
        </w:tabs>
        <w:ind w:right="-1"/>
        <w:jc w:val="both"/>
        <w:rPr>
          <w:b/>
          <w:sz w:val="24"/>
          <w:szCs w:val="24"/>
        </w:rPr>
      </w:pPr>
    </w:p>
    <w:p w14:paraId="2AE6E4CA" w14:textId="77777777" w:rsidR="00FF2DFC" w:rsidRDefault="00FF2DFC" w:rsidP="00FF2DFC">
      <w:pPr>
        <w:tabs>
          <w:tab w:val="left" w:pos="3402"/>
          <w:tab w:val="left" w:pos="9071"/>
        </w:tabs>
        <w:ind w:right="-1"/>
        <w:jc w:val="both"/>
        <w:rPr>
          <w:b/>
          <w:sz w:val="24"/>
          <w:szCs w:val="24"/>
        </w:rPr>
      </w:pPr>
    </w:p>
    <w:p w14:paraId="76E3DEC3" w14:textId="77777777" w:rsidR="00FF2DFC" w:rsidRDefault="00FF2DFC" w:rsidP="00FF2DFC">
      <w:pPr>
        <w:tabs>
          <w:tab w:val="left" w:pos="3402"/>
          <w:tab w:val="left" w:pos="9071"/>
        </w:tabs>
        <w:ind w:right="-1"/>
        <w:jc w:val="both"/>
        <w:rPr>
          <w:b/>
          <w:sz w:val="24"/>
          <w:szCs w:val="24"/>
        </w:rPr>
      </w:pPr>
    </w:p>
    <w:p w14:paraId="1EE5E6B0" w14:textId="77777777" w:rsidR="00FF2DFC" w:rsidRDefault="00FF2DFC" w:rsidP="00FF2DFC">
      <w:pPr>
        <w:tabs>
          <w:tab w:val="left" w:pos="3402"/>
          <w:tab w:val="left" w:pos="9071"/>
        </w:tabs>
        <w:ind w:right="-1"/>
        <w:jc w:val="both"/>
        <w:rPr>
          <w:b/>
          <w:sz w:val="24"/>
          <w:szCs w:val="24"/>
        </w:rPr>
      </w:pPr>
    </w:p>
    <w:p w14:paraId="74CFAD8C" w14:textId="77777777" w:rsidR="00FF2DFC" w:rsidRDefault="00FF2DFC" w:rsidP="00FF2DFC">
      <w:pPr>
        <w:tabs>
          <w:tab w:val="left" w:pos="3402"/>
          <w:tab w:val="left" w:pos="9071"/>
        </w:tabs>
        <w:ind w:right="-1"/>
        <w:jc w:val="both"/>
        <w:rPr>
          <w:b/>
          <w:sz w:val="24"/>
          <w:szCs w:val="24"/>
        </w:rPr>
      </w:pPr>
    </w:p>
    <w:p w14:paraId="5E41DC3A" w14:textId="77777777" w:rsidR="00FF2DFC" w:rsidRDefault="00FF2DFC" w:rsidP="00FF2DFC">
      <w:pPr>
        <w:tabs>
          <w:tab w:val="left" w:pos="3402"/>
          <w:tab w:val="left" w:pos="9071"/>
        </w:tabs>
        <w:ind w:right="-1"/>
        <w:jc w:val="both"/>
        <w:rPr>
          <w:b/>
          <w:sz w:val="24"/>
          <w:szCs w:val="24"/>
        </w:rPr>
      </w:pPr>
    </w:p>
    <w:p w14:paraId="1FAA8D64" w14:textId="77777777" w:rsidR="00FF2DFC" w:rsidRDefault="00FF2DFC" w:rsidP="00FF2DFC">
      <w:pPr>
        <w:tabs>
          <w:tab w:val="left" w:pos="3402"/>
          <w:tab w:val="left" w:pos="9071"/>
        </w:tabs>
        <w:ind w:right="-1"/>
        <w:jc w:val="both"/>
        <w:rPr>
          <w:b/>
          <w:sz w:val="24"/>
          <w:szCs w:val="24"/>
        </w:rPr>
      </w:pPr>
    </w:p>
    <w:p w14:paraId="6CFEF384" w14:textId="77777777" w:rsidR="00FF2DFC" w:rsidRDefault="00FF2DFC" w:rsidP="00FF2DFC">
      <w:pPr>
        <w:tabs>
          <w:tab w:val="left" w:pos="3402"/>
          <w:tab w:val="left" w:pos="9071"/>
        </w:tabs>
        <w:ind w:right="-1"/>
        <w:jc w:val="both"/>
        <w:rPr>
          <w:b/>
          <w:sz w:val="24"/>
          <w:szCs w:val="24"/>
        </w:rPr>
      </w:pPr>
    </w:p>
    <w:p w14:paraId="0BD10605" w14:textId="77777777" w:rsidR="00FF2DFC" w:rsidRDefault="00FF2DFC" w:rsidP="00FF2DFC">
      <w:pPr>
        <w:tabs>
          <w:tab w:val="left" w:pos="3402"/>
          <w:tab w:val="left" w:pos="9071"/>
        </w:tabs>
        <w:ind w:right="-1"/>
        <w:jc w:val="both"/>
        <w:rPr>
          <w:b/>
          <w:sz w:val="24"/>
          <w:szCs w:val="24"/>
        </w:rPr>
      </w:pPr>
    </w:p>
    <w:p w14:paraId="6CE0930E" w14:textId="77777777" w:rsidR="00FF2DFC" w:rsidRDefault="00FF2DFC" w:rsidP="00FF2DFC">
      <w:pPr>
        <w:tabs>
          <w:tab w:val="left" w:pos="3402"/>
          <w:tab w:val="left" w:pos="9071"/>
        </w:tabs>
        <w:ind w:right="-1"/>
        <w:jc w:val="both"/>
        <w:rPr>
          <w:b/>
          <w:sz w:val="24"/>
          <w:szCs w:val="24"/>
        </w:rPr>
      </w:pPr>
    </w:p>
    <w:p w14:paraId="7E76647D" w14:textId="77777777" w:rsidR="00FF2DFC" w:rsidRDefault="00FF2DFC" w:rsidP="00FF2DFC">
      <w:pPr>
        <w:tabs>
          <w:tab w:val="left" w:pos="3402"/>
          <w:tab w:val="left" w:pos="9071"/>
        </w:tabs>
        <w:ind w:right="-1"/>
        <w:jc w:val="both"/>
        <w:rPr>
          <w:b/>
          <w:sz w:val="24"/>
          <w:szCs w:val="24"/>
        </w:rPr>
      </w:pPr>
    </w:p>
    <w:p w14:paraId="55A81259" w14:textId="77777777" w:rsidR="00FF2DFC" w:rsidRDefault="00FF2DFC"/>
    <w:sectPr w:rsidR="00FF2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440"/>
        </w:tabs>
        <w:ind w:left="1440" w:hanging="360"/>
      </w:pPr>
      <w:rPr>
        <w:rFonts w:ascii="Symbol" w:hAnsi="Symbol" w:cs="Symbol"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9834529"/>
    <w:multiLevelType w:val="multilevel"/>
    <w:tmpl w:val="59834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FD3D65"/>
    <w:multiLevelType w:val="multilevel"/>
    <w:tmpl w:val="62FD3D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6590484">
    <w:abstractNumId w:val="0"/>
  </w:num>
  <w:num w:numId="2" w16cid:durableId="319621560">
    <w:abstractNumId w:val="2"/>
  </w:num>
  <w:num w:numId="3" w16cid:durableId="2090930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FC"/>
    <w:rsid w:val="00D703B2"/>
    <w:rsid w:val="00FF2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A2F5"/>
  <w15:chartTrackingRefBased/>
  <w15:docId w15:val="{1F5F4C7D-D386-454F-A313-DBF4AA44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DFC"/>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1">
    <w:name w:val="heading 1"/>
    <w:basedOn w:val="a"/>
    <w:next w:val="a"/>
    <w:link w:val="10"/>
    <w:uiPriority w:val="9"/>
    <w:qFormat/>
    <w:rsid w:val="00FF2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2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2D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2D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2D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2D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2D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2D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2DF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D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2D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2D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2D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2D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2D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2DFC"/>
    <w:rPr>
      <w:rFonts w:eastAsiaTheme="majorEastAsia" w:cstheme="majorBidi"/>
      <w:color w:val="595959" w:themeColor="text1" w:themeTint="A6"/>
    </w:rPr>
  </w:style>
  <w:style w:type="character" w:customStyle="1" w:styleId="80">
    <w:name w:val="Заголовок 8 Знак"/>
    <w:basedOn w:val="a0"/>
    <w:link w:val="8"/>
    <w:uiPriority w:val="9"/>
    <w:semiHidden/>
    <w:rsid w:val="00FF2D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2DFC"/>
    <w:rPr>
      <w:rFonts w:eastAsiaTheme="majorEastAsia" w:cstheme="majorBidi"/>
      <w:color w:val="272727" w:themeColor="text1" w:themeTint="D8"/>
    </w:rPr>
  </w:style>
  <w:style w:type="paragraph" w:styleId="a3">
    <w:name w:val="Title"/>
    <w:basedOn w:val="a"/>
    <w:next w:val="a"/>
    <w:link w:val="a4"/>
    <w:uiPriority w:val="10"/>
    <w:qFormat/>
    <w:rsid w:val="00FF2DF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2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D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2D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2DFC"/>
    <w:pPr>
      <w:spacing w:before="160"/>
      <w:jc w:val="center"/>
    </w:pPr>
    <w:rPr>
      <w:i/>
      <w:iCs/>
      <w:color w:val="404040" w:themeColor="text1" w:themeTint="BF"/>
    </w:rPr>
  </w:style>
  <w:style w:type="character" w:customStyle="1" w:styleId="22">
    <w:name w:val="Цитата 2 Знак"/>
    <w:basedOn w:val="a0"/>
    <w:link w:val="21"/>
    <w:uiPriority w:val="29"/>
    <w:rsid w:val="00FF2DFC"/>
    <w:rPr>
      <w:i/>
      <w:iCs/>
      <w:color w:val="404040" w:themeColor="text1" w:themeTint="BF"/>
    </w:rPr>
  </w:style>
  <w:style w:type="paragraph" w:styleId="a7">
    <w:name w:val="List Paragraph"/>
    <w:basedOn w:val="a"/>
    <w:uiPriority w:val="34"/>
    <w:qFormat/>
    <w:rsid w:val="00FF2DFC"/>
    <w:pPr>
      <w:ind w:left="720"/>
      <w:contextualSpacing/>
    </w:pPr>
  </w:style>
  <w:style w:type="character" w:styleId="a8">
    <w:name w:val="Intense Emphasis"/>
    <w:basedOn w:val="a0"/>
    <w:uiPriority w:val="21"/>
    <w:qFormat/>
    <w:rsid w:val="00FF2DFC"/>
    <w:rPr>
      <w:i/>
      <w:iCs/>
      <w:color w:val="2F5496" w:themeColor="accent1" w:themeShade="BF"/>
    </w:rPr>
  </w:style>
  <w:style w:type="paragraph" w:styleId="a9">
    <w:name w:val="Intense Quote"/>
    <w:basedOn w:val="a"/>
    <w:next w:val="a"/>
    <w:link w:val="aa"/>
    <w:uiPriority w:val="30"/>
    <w:qFormat/>
    <w:rsid w:val="00FF2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2DFC"/>
    <w:rPr>
      <w:i/>
      <w:iCs/>
      <w:color w:val="2F5496" w:themeColor="accent1" w:themeShade="BF"/>
    </w:rPr>
  </w:style>
  <w:style w:type="character" w:styleId="ab">
    <w:name w:val="Intense Reference"/>
    <w:basedOn w:val="a0"/>
    <w:uiPriority w:val="32"/>
    <w:qFormat/>
    <w:rsid w:val="00FF2DFC"/>
    <w:rPr>
      <w:b/>
      <w:bCs/>
      <w:smallCaps/>
      <w:color w:val="2F5496" w:themeColor="accent1" w:themeShade="BF"/>
      <w:spacing w:val="5"/>
    </w:rPr>
  </w:style>
  <w:style w:type="paragraph" w:customStyle="1" w:styleId="LO-Normal">
    <w:name w:val="LO-Normal"/>
    <w:rsid w:val="00FF2DFC"/>
    <w:pPr>
      <w:suppressAutoHyphens/>
      <w:spacing w:after="0" w:line="240" w:lineRule="auto"/>
    </w:pPr>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2026-04-28T18:50:00Z</dcterms:created>
  <dcterms:modified xsi:type="dcterms:W3CDTF">2026-04-28T18:50:00Z</dcterms:modified>
</cp:coreProperties>
</file>