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A3" w:rsidRPr="00AB0387" w:rsidRDefault="00564498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AB0387">
        <w:rPr>
          <w:rFonts w:ascii="Times New Roman" w:hAnsi="Times New Roman" w:cs="Times New Roman"/>
          <w:color w:val="auto"/>
        </w:rPr>
        <w:t>Приложение</w:t>
      </w:r>
    </w:p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AB0387">
        <w:rPr>
          <w:rFonts w:ascii="Times New Roman" w:hAnsi="Times New Roman" w:cs="Times New Roman"/>
          <w:color w:val="auto"/>
        </w:rPr>
        <w:t xml:space="preserve">к </w:t>
      </w:r>
      <w:r w:rsidR="00BE2CEB" w:rsidRPr="00AB0387">
        <w:rPr>
          <w:rFonts w:ascii="Times New Roman" w:hAnsi="Times New Roman" w:cs="Times New Roman"/>
          <w:color w:val="auto"/>
        </w:rPr>
        <w:t>постановлению Администрации города Обнинска</w:t>
      </w:r>
    </w:p>
    <w:p w:rsidR="00DD3FFB" w:rsidRPr="00AB0387" w:rsidRDefault="00DD3FFB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</w:p>
    <w:p w:rsidR="006575A3" w:rsidRDefault="005929DA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 w:rsidRPr="005929DA">
        <w:rPr>
          <w:rFonts w:ascii="Times New Roman" w:hAnsi="Times New Roman" w:cs="Times New Roman"/>
          <w:color w:val="auto"/>
          <w:u w:val="single"/>
        </w:rPr>
        <w:t>22.04.2021</w:t>
      </w:r>
      <w:r w:rsidRPr="005929DA">
        <w:rPr>
          <w:rFonts w:ascii="Times New Roman" w:hAnsi="Times New Roman" w:cs="Times New Roman"/>
          <w:color w:val="auto"/>
        </w:rPr>
        <w:t xml:space="preserve"> </w:t>
      </w:r>
      <w:r w:rsidR="00BE2CEB" w:rsidRPr="00121ED4">
        <w:rPr>
          <w:rFonts w:ascii="Times New Roman" w:hAnsi="Times New Roman" w:cs="Times New Roman"/>
          <w:color w:val="auto"/>
        </w:rPr>
        <w:t>№</w:t>
      </w:r>
      <w:r>
        <w:rPr>
          <w:rFonts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  <w:u w:val="single"/>
        </w:rPr>
        <w:t>929-п</w:t>
      </w:r>
      <w:r w:rsidR="00121ED4" w:rsidRPr="00121ED4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121ED4" w:rsidRPr="00AB0387" w:rsidRDefault="00121ED4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9"/>
        <w:gridCol w:w="201"/>
        <w:gridCol w:w="207"/>
        <w:gridCol w:w="306"/>
        <w:gridCol w:w="5805"/>
        <w:gridCol w:w="498"/>
        <w:gridCol w:w="257"/>
        <w:gridCol w:w="804"/>
        <w:gridCol w:w="149"/>
        <w:gridCol w:w="321"/>
        <w:gridCol w:w="529"/>
        <w:gridCol w:w="202"/>
        <w:gridCol w:w="474"/>
        <w:gridCol w:w="600"/>
      </w:tblGrid>
      <w:tr w:rsidR="00AB0387" w:rsidRPr="00AB0387" w:rsidTr="00B00D51">
        <w:trPr>
          <w:trHeight w:val="1610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8D30AD" w:rsidRPr="00D31BA0" w:rsidRDefault="008D30AD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ПЕРЕЧЕНЬ</w:t>
            </w:r>
            <w:bookmarkStart w:id="0" w:name="_GoBack"/>
            <w:bookmarkEnd w:id="0"/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br/>
              <w:t xml:space="preserve">работ и услуг по </w:t>
            </w:r>
            <w:r w:rsidR="00752A80"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управлению  многоквартирным домом, услуг и работ по 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содержанию и ремонту общего имущества в многоквартирном доме по адресу: г. Обнинск, </w:t>
            </w:r>
            <w:r w:rsidR="00B00D5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пр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. </w:t>
            </w:r>
            <w:r w:rsidR="00B00D5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Маркса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, </w:t>
            </w:r>
            <w:r w:rsidR="00B00D5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122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AB0387" w:rsidRPr="00AB0387" w:rsidTr="00B00D51">
        <w:trPr>
          <w:trHeight w:hRule="exact" w:val="23"/>
        </w:trPr>
        <w:tc>
          <w:tcPr>
            <w:tcW w:w="687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6111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755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1201" w:type="dxa"/>
            <w:gridSpan w:val="4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</w:tr>
      <w:tr w:rsidR="00AB0387" w:rsidRPr="00AB0387" w:rsidTr="00B00D51">
        <w:trPr>
          <w:trHeight w:hRule="exact" w:val="23"/>
        </w:trPr>
        <w:tc>
          <w:tcPr>
            <w:tcW w:w="687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  <w:tc>
          <w:tcPr>
            <w:tcW w:w="6111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8"/>
                <w:szCs w:val="32"/>
                <w:u w:val="single"/>
                <w:lang w:eastAsia="ru-RU"/>
              </w:rPr>
            </w:pPr>
          </w:p>
        </w:tc>
        <w:tc>
          <w:tcPr>
            <w:tcW w:w="755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8"/>
                <w:szCs w:val="32"/>
                <w:u w:val="single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  <w:tc>
          <w:tcPr>
            <w:tcW w:w="1201" w:type="dxa"/>
            <w:gridSpan w:val="4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</w:tr>
      <w:tr w:rsidR="00AB0387" w:rsidRPr="00AB0387" w:rsidTr="00B00D51">
        <w:trPr>
          <w:trHeight w:hRule="exact" w:val="23"/>
        </w:trPr>
        <w:tc>
          <w:tcPr>
            <w:tcW w:w="480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</w:p>
        </w:tc>
        <w:tc>
          <w:tcPr>
            <w:tcW w:w="6318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B00D51" w:rsidRPr="00B00D51" w:rsidTr="00B00D51">
        <w:trPr>
          <w:gridBefore w:val="1"/>
          <w:wBefore w:w="279" w:type="dxa"/>
          <w:trHeight w:val="255"/>
        </w:trPr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75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Периодичность в год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этажей, </w:t>
            </w:r>
            <w:proofErr w:type="gram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кирпичные</w:t>
            </w:r>
            <w:proofErr w:type="gramEnd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кровля рулонная, с централизованным ГВС, с м/проводом,  двумя лифтами и электрическими плитами</w:t>
            </w:r>
          </w:p>
        </w:tc>
      </w:tr>
      <w:tr w:rsidR="00B00D51" w:rsidRPr="00B00D51" w:rsidTr="00B00D51">
        <w:trPr>
          <w:gridBefore w:val="1"/>
          <w:wBefore w:w="279" w:type="dxa"/>
          <w:trHeight w:val="1752"/>
        </w:trPr>
        <w:tc>
          <w:tcPr>
            <w:tcW w:w="7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Маркса д.122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00D51" w:rsidRPr="00B00D51" w:rsidTr="00B00D51">
        <w:trPr>
          <w:gridBefore w:val="1"/>
          <w:wBefore w:w="279" w:type="dxa"/>
          <w:trHeight w:val="408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и нежилых помещений в МКД, м</w:t>
            </w:r>
            <w:proofErr w:type="gram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3950,4</w:t>
            </w:r>
          </w:p>
        </w:tc>
      </w:tr>
      <w:tr w:rsidR="00B00D51" w:rsidRPr="00B00D51" w:rsidTr="00B00D51">
        <w:trPr>
          <w:gridBefore w:val="1"/>
          <w:wBefore w:w="279" w:type="dxa"/>
          <w:trHeight w:val="27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FF6600"/>
                <w:lang w:eastAsia="ru-RU"/>
              </w:rPr>
              <w:t> </w:t>
            </w:r>
          </w:p>
        </w:tc>
      </w:tr>
      <w:tr w:rsidR="00B00D51" w:rsidRPr="00B00D51" w:rsidTr="00B00D51">
        <w:trPr>
          <w:gridBefore w:val="1"/>
          <w:wBefore w:w="279" w:type="dxa"/>
          <w:trHeight w:val="624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gram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</w:t>
            </w:r>
          </w:p>
        </w:tc>
      </w:tr>
      <w:tr w:rsidR="00B00D51" w:rsidRPr="00B00D51" w:rsidTr="00B00D51">
        <w:trPr>
          <w:gridBefore w:val="1"/>
          <w:wBefore w:w="279" w:type="dxa"/>
          <w:trHeight w:val="264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ламп накаливания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0,117</w:t>
            </w:r>
          </w:p>
        </w:tc>
      </w:tr>
      <w:tr w:rsidR="00B00D51" w:rsidRPr="00B00D51" w:rsidTr="00B00D51">
        <w:trPr>
          <w:gridBefore w:val="1"/>
          <w:wBefore w:w="279" w:type="dxa"/>
          <w:trHeight w:val="33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выключателей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0,022</w:t>
            </w:r>
          </w:p>
        </w:tc>
      </w:tr>
      <w:tr w:rsidR="00B00D51" w:rsidRPr="00B00D51" w:rsidTr="00B00D51">
        <w:trPr>
          <w:gridBefore w:val="1"/>
          <w:wBefore w:w="279" w:type="dxa"/>
          <w:trHeight w:val="37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патронов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</w:t>
            </w:r>
          </w:p>
        </w:tc>
      </w:tr>
      <w:tr w:rsidR="00B00D51" w:rsidRPr="00B00D51" w:rsidTr="00B00D51">
        <w:trPr>
          <w:gridBefore w:val="1"/>
          <w:wBefore w:w="279" w:type="dxa"/>
          <w:trHeight w:val="54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gram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0,012</w:t>
            </w:r>
          </w:p>
        </w:tc>
      </w:tr>
      <w:tr w:rsidR="00B00D51" w:rsidRPr="00B00D51" w:rsidTr="00B00D51">
        <w:trPr>
          <w:gridBefore w:val="1"/>
          <w:wBefore w:w="279" w:type="dxa"/>
          <w:trHeight w:val="45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Восстановление (ремонт)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0,205</w:t>
            </w:r>
          </w:p>
        </w:tc>
      </w:tr>
      <w:tr w:rsidR="00B00D51" w:rsidRPr="00B00D51" w:rsidTr="00B00D51">
        <w:trPr>
          <w:gridBefore w:val="1"/>
          <w:wBefore w:w="279" w:type="dxa"/>
          <w:trHeight w:val="37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B00D51" w:rsidRPr="00B00D51" w:rsidTr="00B00D51">
        <w:trPr>
          <w:gridBefore w:val="1"/>
          <w:wBefore w:w="279" w:type="dxa"/>
          <w:trHeight w:val="42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наружных углов кирпичных стен при толщине заделки до 1  кирпича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0,106</w:t>
            </w:r>
          </w:p>
        </w:tc>
      </w:tr>
      <w:tr w:rsidR="00B00D51" w:rsidRPr="00B00D51" w:rsidTr="00B00D51">
        <w:trPr>
          <w:gridBefore w:val="1"/>
          <w:wBefore w:w="279" w:type="dxa"/>
          <w:trHeight w:val="348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Укрепление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слабодержащихся</w:t>
            </w:r>
            <w:proofErr w:type="spellEnd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кирпичей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0,070</w:t>
            </w:r>
          </w:p>
        </w:tc>
      </w:tr>
      <w:tr w:rsidR="00B00D51" w:rsidRPr="00B00D51" w:rsidTr="00B00D51">
        <w:trPr>
          <w:gridBefore w:val="1"/>
          <w:wBefore w:w="279" w:type="dxa"/>
          <w:trHeight w:val="504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0,031</w:t>
            </w:r>
          </w:p>
        </w:tc>
      </w:tr>
      <w:tr w:rsidR="00B00D51" w:rsidRPr="00B00D51" w:rsidTr="00B00D51">
        <w:trPr>
          <w:gridBefore w:val="1"/>
          <w:wBefore w:w="279" w:type="dxa"/>
          <w:trHeight w:val="31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B00D51" w:rsidRPr="00B00D51" w:rsidTr="00B00D51">
        <w:trPr>
          <w:gridBefore w:val="1"/>
          <w:wBefore w:w="279" w:type="dxa"/>
          <w:trHeight w:val="15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Окраска алюминиевым порошком ранее окрашенных металлических поверхностей за 2 раза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00D51" w:rsidRPr="00B00D51" w:rsidTr="00B00D51">
        <w:trPr>
          <w:gridBefore w:val="1"/>
          <w:wBefore w:w="279" w:type="dxa"/>
          <w:trHeight w:val="39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Улучшенная клеевая окраска стен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0,035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0,026</w:t>
            </w:r>
          </w:p>
        </w:tc>
      </w:tr>
      <w:tr w:rsidR="00B00D51" w:rsidRPr="00B00D51" w:rsidTr="00B00D51">
        <w:trPr>
          <w:gridBefore w:val="1"/>
          <w:wBefore w:w="279" w:type="dxa"/>
          <w:trHeight w:val="384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0,033</w:t>
            </w:r>
          </w:p>
        </w:tc>
      </w:tr>
      <w:tr w:rsidR="00B00D51" w:rsidRPr="00B00D51" w:rsidTr="00B00D51">
        <w:trPr>
          <w:gridBefore w:val="1"/>
          <w:wBefore w:w="279" w:type="dxa"/>
          <w:trHeight w:val="384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Улучшенная клеевая окраска потолков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0,015</w:t>
            </w:r>
          </w:p>
        </w:tc>
      </w:tr>
      <w:tr w:rsidR="00B00D51" w:rsidRPr="00B00D51" w:rsidTr="00B00D51">
        <w:trPr>
          <w:gridBefore w:val="1"/>
          <w:wBefore w:w="279" w:type="dxa"/>
          <w:trHeight w:val="345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гидроизоляции козырьков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0,069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Заделка выбоин в цементных полах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B00D51" w:rsidRPr="00B00D51" w:rsidTr="00B00D51">
        <w:trPr>
          <w:gridBefore w:val="1"/>
          <w:wBefore w:w="279" w:type="dxa"/>
          <w:trHeight w:val="384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покрытия полов из линолеума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0,157</w:t>
            </w:r>
          </w:p>
        </w:tc>
      </w:tr>
      <w:tr w:rsidR="00B00D51" w:rsidRPr="00B00D51" w:rsidTr="00B00D51">
        <w:trPr>
          <w:gridBefore w:val="1"/>
          <w:wBefore w:w="279" w:type="dxa"/>
          <w:trHeight w:val="384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0,089</w:t>
            </w:r>
          </w:p>
        </w:tc>
      </w:tr>
      <w:tr w:rsidR="00B00D51" w:rsidRPr="00B00D51" w:rsidTr="00B00D51">
        <w:trPr>
          <w:gridBefore w:val="1"/>
          <w:wBefore w:w="279" w:type="dxa"/>
          <w:trHeight w:val="39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0,096</w:t>
            </w:r>
          </w:p>
        </w:tc>
      </w:tr>
      <w:tr w:rsidR="00B00D51" w:rsidRPr="00B00D51" w:rsidTr="00B00D51">
        <w:trPr>
          <w:gridBefore w:val="1"/>
          <w:wBefore w:w="279" w:type="dxa"/>
          <w:trHeight w:val="348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покрытия   зонтов и козырьков над крыльцами и подъездами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</w:t>
            </w:r>
          </w:p>
        </w:tc>
      </w:tr>
      <w:tr w:rsidR="00B00D51" w:rsidRPr="00B00D51" w:rsidTr="00B00D51">
        <w:trPr>
          <w:gridBefore w:val="1"/>
          <w:wBefore w:w="279" w:type="dxa"/>
          <w:trHeight w:val="48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дверных полотен со сменой вертикальных брусков обвязки на два сопряжения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0,038</w:t>
            </w:r>
          </w:p>
        </w:tc>
      </w:tr>
      <w:tr w:rsidR="00B00D51" w:rsidRPr="00B00D51" w:rsidTr="00B00D51">
        <w:trPr>
          <w:gridBefore w:val="1"/>
          <w:wBefore w:w="279" w:type="dxa"/>
          <w:trHeight w:val="324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0,061</w:t>
            </w:r>
          </w:p>
        </w:tc>
      </w:tr>
      <w:tr w:rsidR="00B00D51" w:rsidRPr="00B00D51" w:rsidTr="00B00D51">
        <w:trPr>
          <w:gridBefore w:val="1"/>
          <w:wBefore w:w="279" w:type="dxa"/>
          <w:trHeight w:val="408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пружины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B00D51" w:rsidRPr="00B00D51" w:rsidTr="00B00D51">
        <w:trPr>
          <w:gridBefore w:val="1"/>
          <w:wBefore w:w="279" w:type="dxa"/>
          <w:trHeight w:val="225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ручки дверной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B00D51" w:rsidRPr="00B00D51" w:rsidTr="00B00D51">
        <w:trPr>
          <w:gridBefore w:val="1"/>
          <w:wBefore w:w="279" w:type="dxa"/>
          <w:trHeight w:val="348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замков накладных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0,222</w:t>
            </w:r>
          </w:p>
        </w:tc>
      </w:tr>
      <w:tr w:rsidR="00B00D51" w:rsidRPr="00B00D51" w:rsidTr="00B00D51">
        <w:trPr>
          <w:gridBefore w:val="1"/>
          <w:wBefore w:w="279" w:type="dxa"/>
          <w:trHeight w:val="324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Простая масляная окраска дверей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0,017</w:t>
            </w:r>
          </w:p>
        </w:tc>
      </w:tr>
      <w:tr w:rsidR="00B00D51" w:rsidRPr="00B00D51" w:rsidTr="00B00D51">
        <w:trPr>
          <w:gridBefore w:val="1"/>
          <w:wBefore w:w="279" w:type="dxa"/>
          <w:trHeight w:val="37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B00D51" w:rsidRPr="00B00D51" w:rsidTr="00B00D51">
        <w:trPr>
          <w:gridBefore w:val="1"/>
          <w:wBefore w:w="279" w:type="dxa"/>
          <w:trHeight w:val="444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Остекление оконным стеклом фрамуг с одним переплетом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B00D51" w:rsidRPr="00B00D51" w:rsidTr="00B00D51">
        <w:trPr>
          <w:gridBefore w:val="1"/>
          <w:wBefore w:w="279" w:type="dxa"/>
          <w:trHeight w:val="49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Восстановление (ремонт) штукатурки откосов каменных, блочных и крупнопанельных домов внутри здания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0,049</w:t>
            </w:r>
          </w:p>
        </w:tc>
      </w:tr>
      <w:tr w:rsidR="00B00D51" w:rsidRPr="00B00D51" w:rsidTr="00B00D51">
        <w:trPr>
          <w:gridBefore w:val="1"/>
          <w:wBefore w:w="279" w:type="dxa"/>
          <w:trHeight w:val="465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B00D51" w:rsidRPr="00B00D51" w:rsidTr="00B00D51">
        <w:trPr>
          <w:gridBefore w:val="1"/>
          <w:wBefore w:w="279" w:type="dxa"/>
          <w:trHeight w:val="51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неоцинкованных</w:t>
            </w:r>
            <w:proofErr w:type="spellEnd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труб диаметром 25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B00D51" w:rsidRPr="00B00D51" w:rsidTr="00B00D51">
        <w:trPr>
          <w:gridBefore w:val="1"/>
          <w:wBefore w:w="279" w:type="dxa"/>
          <w:trHeight w:val="51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неоцинкованных</w:t>
            </w:r>
            <w:proofErr w:type="spellEnd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труб диаметром 40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B00D51" w:rsidRPr="00B00D51" w:rsidTr="00B00D51">
        <w:trPr>
          <w:gridBefore w:val="1"/>
          <w:wBefore w:w="279" w:type="dxa"/>
          <w:trHeight w:val="528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неоцинкованных</w:t>
            </w:r>
            <w:proofErr w:type="spellEnd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труб диаметром 50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B00D51" w:rsidRPr="00B00D51" w:rsidTr="00B00D51">
        <w:trPr>
          <w:gridBefore w:val="1"/>
          <w:wBefore w:w="279" w:type="dxa"/>
          <w:trHeight w:val="408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отдельных участков трубопроводов из стальных электросварных труб  диаметром 40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B00D51" w:rsidRPr="00B00D51" w:rsidTr="00B00D51">
        <w:trPr>
          <w:gridBefore w:val="1"/>
          <w:wBefore w:w="279" w:type="dxa"/>
          <w:trHeight w:val="444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B00D51" w:rsidRPr="00B00D51" w:rsidTr="00B00D51">
        <w:trPr>
          <w:gridBefore w:val="1"/>
          <w:wBefore w:w="279" w:type="dxa"/>
          <w:trHeight w:val="444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отдельных участков трубопроводов из стальных электросварных труб   диаметром 65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B00D51" w:rsidRPr="00B00D51" w:rsidTr="00B00D51">
        <w:trPr>
          <w:gridBefore w:val="1"/>
          <w:wBefore w:w="279" w:type="dxa"/>
          <w:trHeight w:val="39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отдельных участков трубопроводов из стальных электросварных труб   диаметром  80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</w:t>
            </w:r>
          </w:p>
        </w:tc>
      </w:tr>
      <w:tr w:rsidR="00B00D51" w:rsidRPr="00B00D51" w:rsidTr="00B00D51">
        <w:trPr>
          <w:gridBefore w:val="1"/>
          <w:wBefore w:w="279" w:type="dxa"/>
          <w:trHeight w:val="444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</w:t>
            </w:r>
          </w:p>
        </w:tc>
      </w:tr>
      <w:tr w:rsidR="00B00D51" w:rsidRPr="00B00D51" w:rsidTr="00B00D51">
        <w:trPr>
          <w:gridBefore w:val="1"/>
          <w:wBefore w:w="279" w:type="dxa"/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0,054</w:t>
            </w:r>
          </w:p>
        </w:tc>
      </w:tr>
      <w:tr w:rsidR="00B00D51" w:rsidRPr="00B00D51" w:rsidTr="00B00D51">
        <w:trPr>
          <w:gridBefore w:val="1"/>
          <w:wBefore w:w="279" w:type="dxa"/>
          <w:trHeight w:val="315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прибора учета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0,313</w:t>
            </w:r>
          </w:p>
        </w:tc>
      </w:tr>
      <w:tr w:rsidR="00B00D51" w:rsidRPr="00B00D51" w:rsidTr="00B00D51">
        <w:trPr>
          <w:gridBefore w:val="1"/>
          <w:wBefore w:w="279" w:type="dxa"/>
          <w:trHeight w:val="408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0,016</w:t>
            </w:r>
          </w:p>
        </w:tc>
      </w:tr>
      <w:tr w:rsidR="00B00D51" w:rsidRPr="00B00D51" w:rsidTr="00B00D51">
        <w:trPr>
          <w:gridBefore w:val="1"/>
          <w:wBefore w:w="279" w:type="dxa"/>
          <w:trHeight w:val="37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B00D51" w:rsidRPr="00B00D51" w:rsidTr="00B00D51">
        <w:trPr>
          <w:gridBefore w:val="1"/>
          <w:wBefore w:w="279" w:type="dxa"/>
          <w:trHeight w:val="31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вентиля диаметром до 25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 15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40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65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80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90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</w:t>
            </w:r>
          </w:p>
        </w:tc>
      </w:tr>
      <w:tr w:rsidR="00B00D51" w:rsidRPr="00B00D51" w:rsidTr="00B00D51">
        <w:trPr>
          <w:gridBefore w:val="1"/>
          <w:wBefore w:w="279" w:type="dxa"/>
          <w:trHeight w:val="6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водогазопроводных</w:t>
            </w:r>
            <w:proofErr w:type="spellEnd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0,015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75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0,016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100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0,017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сгонов у трубопроводов диаметром до 32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сгонов у трубопроводов диаметром до 50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32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50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B00D51" w:rsidRPr="00B00D51" w:rsidTr="00B00D51">
        <w:trPr>
          <w:gridBefore w:val="1"/>
          <w:wBefore w:w="279" w:type="dxa"/>
          <w:trHeight w:val="51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 сгонов с применением ленты ФУМ (без разборки сгонов) диаметром до 50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B00D51" w:rsidRPr="00B00D51" w:rsidTr="00B00D51">
        <w:trPr>
          <w:gridBefore w:val="1"/>
          <w:wBefore w:w="279" w:type="dxa"/>
          <w:trHeight w:val="15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трубчатого или змеевикового  теплообменного аппарата при весе пучка до 500 кг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задвижек диаметром до 50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</w:t>
            </w:r>
          </w:p>
        </w:tc>
      </w:tr>
      <w:tr w:rsidR="00B00D51" w:rsidRPr="00B00D51" w:rsidTr="00B00D51">
        <w:trPr>
          <w:gridBefore w:val="1"/>
          <w:wBefore w:w="279" w:type="dxa"/>
          <w:trHeight w:val="324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задвижек диаметром до 100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0,018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B00D51" w:rsidRPr="00B00D51" w:rsidTr="00B00D51">
        <w:trPr>
          <w:gridBefore w:val="1"/>
          <w:wBefore w:w="279" w:type="dxa"/>
          <w:trHeight w:val="49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B00D51" w:rsidRPr="00B00D51" w:rsidTr="00B00D51">
        <w:trPr>
          <w:gridBefore w:val="1"/>
          <w:wBefore w:w="279" w:type="dxa"/>
          <w:trHeight w:val="37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автоматического выключателя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B00D51" w:rsidRPr="00B00D51" w:rsidTr="00B00D51">
        <w:trPr>
          <w:gridBefore w:val="1"/>
          <w:wBefore w:w="279" w:type="dxa"/>
          <w:trHeight w:val="45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предохранителя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</w:t>
            </w:r>
          </w:p>
        </w:tc>
      </w:tr>
      <w:tr w:rsidR="00B00D51" w:rsidRPr="00B00D51" w:rsidTr="00B00D51">
        <w:trPr>
          <w:gridBefore w:val="1"/>
          <w:wBefore w:w="279" w:type="dxa"/>
          <w:trHeight w:val="288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шкафов и ВРУ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0,054</w:t>
            </w:r>
          </w:p>
        </w:tc>
      </w:tr>
      <w:tr w:rsidR="00B00D51" w:rsidRPr="00B00D51" w:rsidTr="00B00D51">
        <w:trPr>
          <w:gridBefore w:val="1"/>
          <w:wBefore w:w="279" w:type="dxa"/>
          <w:trHeight w:val="31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автомата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0,089</w:t>
            </w:r>
          </w:p>
        </w:tc>
      </w:tr>
      <w:tr w:rsidR="00B00D51" w:rsidRPr="00B00D51" w:rsidTr="00B00D51">
        <w:trPr>
          <w:gridBefore w:val="1"/>
          <w:wBefore w:w="279" w:type="dxa"/>
          <w:trHeight w:val="384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0,036</w:t>
            </w:r>
          </w:p>
        </w:tc>
      </w:tr>
      <w:tr w:rsidR="00B00D51" w:rsidRPr="00B00D51" w:rsidTr="00B00D51">
        <w:trPr>
          <w:gridBefore w:val="1"/>
          <w:wBefore w:w="279" w:type="dxa"/>
          <w:trHeight w:val="31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82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щитков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0,031</w:t>
            </w:r>
          </w:p>
        </w:tc>
      </w:tr>
      <w:tr w:rsidR="00B00D51" w:rsidRPr="00B00D51" w:rsidTr="00B00D51">
        <w:trPr>
          <w:gridBefore w:val="1"/>
          <w:wBefore w:w="279" w:type="dxa"/>
          <w:trHeight w:val="324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</w:t>
            </w:r>
          </w:p>
        </w:tc>
      </w:tr>
      <w:tr w:rsidR="00B00D51" w:rsidRPr="00B00D51" w:rsidTr="00B00D51">
        <w:trPr>
          <w:gridBefore w:val="1"/>
          <w:wBefore w:w="279" w:type="dxa"/>
          <w:trHeight w:val="348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B00D51" w:rsidRPr="00B00D51" w:rsidTr="00B00D51">
        <w:trPr>
          <w:gridBefore w:val="1"/>
          <w:wBefore w:w="279" w:type="dxa"/>
          <w:trHeight w:val="31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Смена стекол на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штапиках</w:t>
            </w:r>
            <w:proofErr w:type="spellEnd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замазке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0,017</w:t>
            </w:r>
          </w:p>
        </w:tc>
      </w:tr>
      <w:tr w:rsidR="00B00D51" w:rsidRPr="00B00D51" w:rsidTr="00B00D51">
        <w:trPr>
          <w:gridBefore w:val="1"/>
          <w:wBefore w:w="279" w:type="dxa"/>
          <w:trHeight w:val="33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0,010</w:t>
            </w:r>
          </w:p>
        </w:tc>
      </w:tr>
      <w:tr w:rsidR="00B00D51" w:rsidRPr="00B00D51" w:rsidTr="00B00D51">
        <w:trPr>
          <w:gridBefore w:val="1"/>
          <w:wBefore w:w="279" w:type="dxa"/>
          <w:trHeight w:val="348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0,077</w:t>
            </w:r>
          </w:p>
        </w:tc>
      </w:tr>
      <w:tr w:rsidR="00B00D51" w:rsidRPr="00B00D51" w:rsidTr="00B00D51">
        <w:trPr>
          <w:gridBefore w:val="1"/>
          <w:wBefore w:w="279" w:type="dxa"/>
          <w:trHeight w:val="33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внутренней отделки стен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0,112</w:t>
            </w:r>
          </w:p>
        </w:tc>
      </w:tr>
      <w:tr w:rsidR="00B00D51" w:rsidRPr="00B00D51" w:rsidTr="00B00D51">
        <w:trPr>
          <w:gridBefore w:val="1"/>
          <w:wBefore w:w="279" w:type="dxa"/>
          <w:trHeight w:val="324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0,084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Осмотр системы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0,298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0,104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0,104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0,104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0,646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0,281</w:t>
            </w:r>
          </w:p>
        </w:tc>
      </w:tr>
      <w:tr w:rsidR="00B00D51" w:rsidRPr="00B00D51" w:rsidTr="00B00D51">
        <w:trPr>
          <w:gridBefore w:val="1"/>
          <w:wBefore w:w="279" w:type="dxa"/>
          <w:trHeight w:val="39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0,025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0,021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0,234</w:t>
            </w:r>
          </w:p>
        </w:tc>
      </w:tr>
      <w:tr w:rsidR="00B00D51" w:rsidRPr="00B00D51" w:rsidTr="00B00D51">
        <w:trPr>
          <w:gridBefore w:val="1"/>
          <w:wBefore w:w="279" w:type="dxa"/>
          <w:trHeight w:val="384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0,117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0,007</w:t>
            </w:r>
          </w:p>
        </w:tc>
      </w:tr>
      <w:tr w:rsidR="00B00D51" w:rsidRPr="00B00D51" w:rsidTr="00B00D51">
        <w:trPr>
          <w:gridBefore w:val="1"/>
          <w:wBefore w:w="279" w:type="dxa"/>
          <w:trHeight w:val="33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</w:t>
            </w:r>
          </w:p>
        </w:tc>
      </w:tr>
      <w:tr w:rsidR="00B00D51" w:rsidRPr="00B00D51" w:rsidTr="00B00D51">
        <w:trPr>
          <w:gridBefore w:val="1"/>
          <w:wBefore w:w="279" w:type="dxa"/>
          <w:trHeight w:val="5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31 до 50 лет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0,208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1,591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1,394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мест перед разгрузочными камерами с предварительным их увлажнением (в доме с лифтами и мусоропроводом)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0,302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кабин лифтов  с предварительным их увлажнением (в доме с лифтами и мусоропроводом)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0,020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Мытье  лестничных площадок и маршей нижних трех этажей (в доме с лифтами и мусоропроводом)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0,188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0,451</w:t>
            </w:r>
          </w:p>
        </w:tc>
      </w:tr>
      <w:tr w:rsidR="00B00D51" w:rsidRPr="00B00D51" w:rsidTr="00B00D51">
        <w:trPr>
          <w:gridBefore w:val="1"/>
          <w:wBefore w:w="279" w:type="dxa"/>
          <w:trHeight w:val="348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Мытье  лифтов (в доме с лифтами и мусоропроводом)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</w:t>
            </w:r>
          </w:p>
        </w:tc>
      </w:tr>
      <w:tr w:rsidR="00B00D51" w:rsidRPr="00B00D51" w:rsidTr="00B00D51">
        <w:trPr>
          <w:gridBefore w:val="1"/>
          <w:wBefore w:w="279" w:type="dxa"/>
          <w:trHeight w:val="648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мусора из мусороприемных камер с контейнерами, расположенных на 1-ом этаже в домах 11 этажей и выше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0,957</w:t>
            </w:r>
          </w:p>
        </w:tc>
      </w:tr>
      <w:tr w:rsidR="00B00D51" w:rsidRPr="00B00D51" w:rsidTr="00B00D51">
        <w:trPr>
          <w:gridBefore w:val="1"/>
          <w:wBefore w:w="279" w:type="dxa"/>
          <w:trHeight w:val="828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Влажное подметание пола мусороприемных камер в 11-ти и более этажных домах или при наличии мусороприемных камер и мусороприемников в подвальных помещениях и цокольных этажах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0,081</w:t>
            </w:r>
          </w:p>
        </w:tc>
      </w:tr>
      <w:tr w:rsidR="00B00D51" w:rsidRPr="00B00D51" w:rsidTr="00B00D51">
        <w:trPr>
          <w:gridBefore w:val="1"/>
          <w:wBefore w:w="279" w:type="dxa"/>
          <w:trHeight w:val="39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115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загрузочных клапанов мусоропроводов в домах до 10-ти этажей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0,228</w:t>
            </w:r>
          </w:p>
        </w:tc>
      </w:tr>
      <w:tr w:rsidR="00B00D51" w:rsidRPr="00B00D51" w:rsidTr="00B00D51">
        <w:trPr>
          <w:gridBefore w:val="1"/>
          <w:wBefore w:w="279" w:type="dxa"/>
          <w:trHeight w:val="384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0,086</w:t>
            </w:r>
          </w:p>
        </w:tc>
      </w:tr>
      <w:tr w:rsidR="00B00D51" w:rsidRPr="00B00D51" w:rsidTr="00B00D51">
        <w:trPr>
          <w:gridBefore w:val="1"/>
          <w:wBefore w:w="279" w:type="dxa"/>
          <w:trHeight w:val="408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Протирка пыли  с колпаков  светильников (в подвалах, на чердаках и лестничных клетках)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0,014</w:t>
            </w:r>
          </w:p>
        </w:tc>
      </w:tr>
      <w:tr w:rsidR="00B00D51" w:rsidRPr="00B00D51" w:rsidTr="00B00D51">
        <w:trPr>
          <w:gridBefore w:val="1"/>
          <w:wBefore w:w="279" w:type="dxa"/>
          <w:trHeight w:val="348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</w:t>
            </w:r>
          </w:p>
        </w:tc>
      </w:tr>
      <w:tr w:rsidR="00B00D51" w:rsidRPr="00B00D51" w:rsidTr="00B00D51">
        <w:trPr>
          <w:gridBefore w:val="1"/>
          <w:wBefore w:w="279" w:type="dxa"/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</w:tr>
      <w:tr w:rsidR="00B00D51" w:rsidRPr="00B00D51" w:rsidTr="00B00D51">
        <w:trPr>
          <w:gridBefore w:val="1"/>
          <w:wBefore w:w="279" w:type="dxa"/>
          <w:trHeight w:val="348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1,145</w:t>
            </w:r>
          </w:p>
        </w:tc>
      </w:tr>
      <w:tr w:rsidR="00B00D51" w:rsidRPr="00B00D51" w:rsidTr="00B00D51">
        <w:trPr>
          <w:gridBefore w:val="1"/>
          <w:wBefore w:w="279" w:type="dxa"/>
          <w:trHeight w:val="348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0,196</w:t>
            </w:r>
          </w:p>
        </w:tc>
      </w:tr>
      <w:tr w:rsidR="00B00D51" w:rsidRPr="00B00D51" w:rsidTr="00B00D51">
        <w:trPr>
          <w:gridBefore w:val="1"/>
          <w:wBefore w:w="279" w:type="dxa"/>
          <w:trHeight w:val="39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Очистка урн от мусора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0,054</w:t>
            </w:r>
          </w:p>
        </w:tc>
      </w:tr>
      <w:tr w:rsidR="00B00D51" w:rsidRPr="00B00D51" w:rsidTr="00B00D51">
        <w:trPr>
          <w:gridBefore w:val="1"/>
          <w:wBefore w:w="279" w:type="dxa"/>
          <w:trHeight w:val="54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0,207</w:t>
            </w:r>
          </w:p>
        </w:tc>
      </w:tr>
      <w:tr w:rsidR="00B00D51" w:rsidRPr="00B00D51" w:rsidTr="00B00D51">
        <w:trPr>
          <w:gridBefore w:val="1"/>
          <w:wBefore w:w="279" w:type="dxa"/>
          <w:trHeight w:val="5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2,126</w:t>
            </w:r>
          </w:p>
        </w:tc>
      </w:tr>
      <w:tr w:rsidR="00B00D51" w:rsidRPr="00B00D51" w:rsidTr="00B00D51">
        <w:trPr>
          <w:gridBefore w:val="1"/>
          <w:wBefore w:w="279" w:type="dxa"/>
          <w:trHeight w:val="5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противогололедными</w:t>
            </w:r>
            <w:proofErr w:type="spellEnd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реагентами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3,084</w:t>
            </w:r>
          </w:p>
        </w:tc>
      </w:tr>
      <w:tr w:rsidR="00B00D51" w:rsidRPr="00B00D51" w:rsidTr="00B00D51">
        <w:trPr>
          <w:gridBefore w:val="1"/>
          <w:wBefore w:w="279" w:type="dxa"/>
          <w:trHeight w:val="5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Очистка кровли от снега, сбивание сосулек (при толщине слоя более 20 см добавлять на каждые следующие 10 см)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0,008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Очистка кровли от мусора, листьев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0,039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0,052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0,012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</w:t>
            </w:r>
          </w:p>
        </w:tc>
      </w:tr>
      <w:tr w:rsidR="00B00D51" w:rsidRPr="00B00D51" w:rsidTr="00B00D51">
        <w:trPr>
          <w:gridBefore w:val="1"/>
          <w:wBefore w:w="279" w:type="dxa"/>
          <w:trHeight w:val="6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Срезание и сдвигание уплотненного снега толщиной слоя до 2 см плугом с одновременным подметанием щеткой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0,029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0,033</w:t>
            </w:r>
          </w:p>
        </w:tc>
      </w:tr>
      <w:tr w:rsidR="00B00D51" w:rsidRPr="00B00D51" w:rsidTr="00B00D51">
        <w:trPr>
          <w:gridBefore w:val="1"/>
          <w:wBefore w:w="279" w:type="dxa"/>
          <w:trHeight w:val="43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0,009</w:t>
            </w:r>
          </w:p>
        </w:tc>
      </w:tr>
      <w:tr w:rsidR="00B00D51" w:rsidRPr="00B00D51" w:rsidTr="00B00D51">
        <w:trPr>
          <w:gridBefore w:val="1"/>
          <w:wBefore w:w="279" w:type="dxa"/>
          <w:trHeight w:val="15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Дератизация чердаков и подвалов с применением </w:t>
            </w:r>
            <w:proofErr w:type="spellStart"/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гельцина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0,013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Дезинсекция  подвалов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0,025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 обслуживание лифтов по договору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</w:tr>
      <w:tr w:rsidR="00B00D51" w:rsidRPr="00B00D51" w:rsidTr="00B00D51">
        <w:trPr>
          <w:gridBefore w:val="1"/>
          <w:wBefore w:w="279" w:type="dxa"/>
          <w:trHeight w:val="408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Периодическое техническое освидетельствование лифтов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</w:tr>
      <w:tr w:rsidR="00B00D51" w:rsidRPr="00B00D51" w:rsidTr="00B00D51">
        <w:trPr>
          <w:gridBefore w:val="1"/>
          <w:wBefore w:w="279" w:type="dxa"/>
          <w:trHeight w:val="252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Страхование опасных объектов с лифтами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Тех. Обслуживание ОДПУ по договорам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</w:tr>
      <w:tr w:rsidR="00B00D51" w:rsidRPr="00B00D51" w:rsidTr="00B00D51">
        <w:trPr>
          <w:gridBefore w:val="1"/>
          <w:wBefore w:w="279" w:type="dxa"/>
          <w:trHeight w:val="435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руб./м</w:t>
            </w:r>
            <w:proofErr w:type="gramStart"/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 месяц,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20,31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том числе управление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4,00</w:t>
            </w:r>
          </w:p>
        </w:tc>
      </w:tr>
      <w:tr w:rsidR="00B00D51" w:rsidRPr="00B00D51" w:rsidTr="00B00D51">
        <w:trPr>
          <w:gridBefore w:val="1"/>
          <w:wBefore w:w="279" w:type="dxa"/>
          <w:trHeight w:val="276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 мусора и с НДС 20 %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51" w:rsidRPr="00B00D51" w:rsidRDefault="00B00D51" w:rsidP="00B00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51" w:rsidRPr="00B00D51" w:rsidRDefault="00B00D51" w:rsidP="00B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0D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24,37</w:t>
            </w:r>
          </w:p>
        </w:tc>
      </w:tr>
    </w:tbl>
    <w:p w:rsidR="006575A3" w:rsidRPr="00B00D51" w:rsidRDefault="006575A3" w:rsidP="00AB0387">
      <w:pPr>
        <w:ind w:left="-567"/>
        <w:jc w:val="both"/>
        <w:rPr>
          <w:rFonts w:ascii="Times New Roman" w:hAnsi="Times New Roman" w:cs="Times New Roman"/>
          <w:color w:val="auto"/>
        </w:rPr>
      </w:pPr>
    </w:p>
    <w:sectPr w:rsidR="006575A3" w:rsidRPr="00B00D51" w:rsidSect="00407199">
      <w:pgSz w:w="11906" w:h="16838"/>
      <w:pgMar w:top="1134" w:right="424" w:bottom="993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A3"/>
    <w:rsid w:val="00077159"/>
    <w:rsid w:val="00103C33"/>
    <w:rsid w:val="00121ED4"/>
    <w:rsid w:val="00150BE3"/>
    <w:rsid w:val="00246739"/>
    <w:rsid w:val="002B0F9A"/>
    <w:rsid w:val="002D443D"/>
    <w:rsid w:val="003849C7"/>
    <w:rsid w:val="00400EE8"/>
    <w:rsid w:val="00407199"/>
    <w:rsid w:val="0045024B"/>
    <w:rsid w:val="004E6C25"/>
    <w:rsid w:val="00542FBC"/>
    <w:rsid w:val="00564498"/>
    <w:rsid w:val="005929DA"/>
    <w:rsid w:val="006575A3"/>
    <w:rsid w:val="00733496"/>
    <w:rsid w:val="00752A80"/>
    <w:rsid w:val="007B03E6"/>
    <w:rsid w:val="008A21C2"/>
    <w:rsid w:val="008B74B0"/>
    <w:rsid w:val="008D30AD"/>
    <w:rsid w:val="009217D9"/>
    <w:rsid w:val="009E5523"/>
    <w:rsid w:val="00A41321"/>
    <w:rsid w:val="00AB0387"/>
    <w:rsid w:val="00AF1037"/>
    <w:rsid w:val="00B00D51"/>
    <w:rsid w:val="00B13B7A"/>
    <w:rsid w:val="00B3192D"/>
    <w:rsid w:val="00B44DD9"/>
    <w:rsid w:val="00B47B81"/>
    <w:rsid w:val="00BE2CEB"/>
    <w:rsid w:val="00C25EB3"/>
    <w:rsid w:val="00C52B1A"/>
    <w:rsid w:val="00CF4342"/>
    <w:rsid w:val="00CF74F5"/>
    <w:rsid w:val="00D31BA0"/>
    <w:rsid w:val="00D40920"/>
    <w:rsid w:val="00D51B34"/>
    <w:rsid w:val="00D5353E"/>
    <w:rsid w:val="00DA6112"/>
    <w:rsid w:val="00DD3FFB"/>
    <w:rsid w:val="00DE4A98"/>
    <w:rsid w:val="00E21CCC"/>
    <w:rsid w:val="00EE7586"/>
    <w:rsid w:val="00F03152"/>
    <w:rsid w:val="00FA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CF89B-134D-44F9-A42F-76CDC0C2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76</cp:revision>
  <cp:lastPrinted>2021-04-23T09:56:00Z</cp:lastPrinted>
  <dcterms:created xsi:type="dcterms:W3CDTF">2017-03-15T12:28:00Z</dcterms:created>
  <dcterms:modified xsi:type="dcterms:W3CDTF">2021-04-23T09:57:00Z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