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1B8D3" w14:textId="77777777" w:rsidR="00C10068" w:rsidRPr="00C8527F" w:rsidRDefault="00C10068" w:rsidP="00C10068">
      <w:pPr>
        <w:ind w:left="10065" w:right="-172"/>
        <w:rPr>
          <w:b w:val="0"/>
          <w:szCs w:val="26"/>
        </w:rPr>
      </w:pPr>
      <w:r w:rsidRPr="00C8527F">
        <w:rPr>
          <w:b w:val="0"/>
          <w:szCs w:val="26"/>
        </w:rPr>
        <w:t>Приложение № 1</w:t>
      </w:r>
    </w:p>
    <w:p w14:paraId="59EC34C4" w14:textId="77777777" w:rsidR="00C10068" w:rsidRPr="00C8527F" w:rsidRDefault="00C10068" w:rsidP="00C10068">
      <w:pPr>
        <w:ind w:left="10065" w:right="-172"/>
        <w:rPr>
          <w:b w:val="0"/>
          <w:szCs w:val="26"/>
        </w:rPr>
      </w:pPr>
      <w:r w:rsidRPr="00C8527F">
        <w:rPr>
          <w:b w:val="0"/>
          <w:szCs w:val="26"/>
        </w:rPr>
        <w:t>к постановлению администрации</w:t>
      </w:r>
    </w:p>
    <w:p w14:paraId="55B1334C" w14:textId="77777777" w:rsidR="00C10068" w:rsidRPr="00C8527F" w:rsidRDefault="00C10068" w:rsidP="00C10068">
      <w:pPr>
        <w:ind w:left="10065" w:right="-172"/>
        <w:rPr>
          <w:b w:val="0"/>
          <w:szCs w:val="26"/>
        </w:rPr>
      </w:pPr>
      <w:r w:rsidRPr="00C8527F">
        <w:rPr>
          <w:b w:val="0"/>
          <w:szCs w:val="26"/>
        </w:rPr>
        <w:t>города Обнинска</w:t>
      </w:r>
    </w:p>
    <w:p w14:paraId="0A09D144" w14:textId="77777777" w:rsidR="00C10068" w:rsidRPr="00C8527F" w:rsidRDefault="00C10068" w:rsidP="00C10068">
      <w:pPr>
        <w:ind w:left="10065" w:right="-172"/>
        <w:rPr>
          <w:b w:val="0"/>
          <w:szCs w:val="26"/>
        </w:rPr>
      </w:pPr>
      <w:r>
        <w:rPr>
          <w:b w:val="0"/>
          <w:szCs w:val="26"/>
        </w:rPr>
        <w:t xml:space="preserve">от   </w:t>
      </w:r>
      <w:r>
        <w:rPr>
          <w:b w:val="0"/>
          <w:szCs w:val="26"/>
          <w:u w:val="single"/>
        </w:rPr>
        <w:t>05.03</w:t>
      </w:r>
      <w:r w:rsidRPr="00A21235">
        <w:rPr>
          <w:b w:val="0"/>
          <w:szCs w:val="26"/>
          <w:u w:val="single"/>
        </w:rPr>
        <w:t>.2026</w:t>
      </w:r>
      <w:r>
        <w:rPr>
          <w:b w:val="0"/>
          <w:szCs w:val="26"/>
          <w:u w:val="single"/>
        </w:rPr>
        <w:t xml:space="preserve">  </w:t>
      </w:r>
      <w:r>
        <w:rPr>
          <w:b w:val="0"/>
          <w:szCs w:val="26"/>
        </w:rPr>
        <w:t xml:space="preserve"> № </w:t>
      </w:r>
      <w:r w:rsidRPr="00A21235">
        <w:rPr>
          <w:b w:val="0"/>
          <w:szCs w:val="26"/>
          <w:u w:val="single"/>
        </w:rPr>
        <w:t>411-п</w:t>
      </w:r>
    </w:p>
    <w:p w14:paraId="35ADCB56" w14:textId="77777777" w:rsidR="00C10068" w:rsidRDefault="00C10068" w:rsidP="00C10068">
      <w:pPr>
        <w:ind w:left="10065" w:right="-172"/>
        <w:rPr>
          <w:rFonts w:ascii="Liberation Serif" w:hAnsi="Liberation Serif"/>
          <w:szCs w:val="26"/>
        </w:rPr>
      </w:pPr>
    </w:p>
    <w:p w14:paraId="675E6D78" w14:textId="77777777" w:rsidR="00C10068" w:rsidRPr="00C8527F" w:rsidRDefault="00C10068" w:rsidP="00C10068">
      <w:pPr>
        <w:ind w:left="10065" w:right="-172"/>
        <w:rPr>
          <w:rFonts w:ascii="Liberation Serif" w:hAnsi="Liberation Serif"/>
          <w:b w:val="0"/>
          <w:szCs w:val="26"/>
        </w:rPr>
      </w:pPr>
      <w:r>
        <w:rPr>
          <w:rFonts w:ascii="Liberation Serif" w:hAnsi="Liberation Serif"/>
          <w:b w:val="0"/>
          <w:szCs w:val="26"/>
        </w:rPr>
        <w:t>«</w:t>
      </w:r>
      <w:r w:rsidRPr="00C8527F">
        <w:rPr>
          <w:rFonts w:ascii="Liberation Serif" w:hAnsi="Liberation Serif"/>
          <w:b w:val="0"/>
          <w:szCs w:val="26"/>
        </w:rPr>
        <w:t>Приложение № 1</w:t>
      </w:r>
    </w:p>
    <w:p w14:paraId="2C9A7C85" w14:textId="77777777" w:rsidR="00C10068" w:rsidRPr="00C8527F" w:rsidRDefault="00C10068" w:rsidP="00C10068">
      <w:pPr>
        <w:ind w:left="10065" w:right="-172"/>
        <w:rPr>
          <w:rFonts w:ascii="Liberation Serif" w:hAnsi="Liberation Serif"/>
          <w:b w:val="0"/>
          <w:szCs w:val="26"/>
        </w:rPr>
      </w:pPr>
      <w:r w:rsidRPr="00C8527F">
        <w:rPr>
          <w:rFonts w:ascii="Liberation Serif" w:hAnsi="Liberation Serif"/>
          <w:b w:val="0"/>
          <w:szCs w:val="26"/>
        </w:rPr>
        <w:t>к муниципальной программе</w:t>
      </w:r>
    </w:p>
    <w:p w14:paraId="3DA7D1AF" w14:textId="77777777" w:rsidR="00C10068" w:rsidRPr="00C8527F" w:rsidRDefault="00C10068" w:rsidP="00C10068">
      <w:pPr>
        <w:ind w:left="10065" w:right="-172"/>
        <w:rPr>
          <w:b w:val="0"/>
          <w:szCs w:val="26"/>
        </w:rPr>
      </w:pPr>
      <w:r w:rsidRPr="00C8527F">
        <w:rPr>
          <w:rFonts w:ascii="Liberation Serif" w:hAnsi="Liberation Serif"/>
          <w:b w:val="0"/>
          <w:szCs w:val="26"/>
        </w:rPr>
        <w:t>города Обнинска «Содействие развитию</w:t>
      </w:r>
    </w:p>
    <w:p w14:paraId="6A23F878" w14:textId="77777777" w:rsidR="00C10068" w:rsidRPr="00C8527F" w:rsidRDefault="00C10068" w:rsidP="00C10068">
      <w:pPr>
        <w:ind w:left="10065" w:right="-172"/>
        <w:rPr>
          <w:b w:val="0"/>
          <w:szCs w:val="26"/>
        </w:rPr>
      </w:pPr>
      <w:r w:rsidRPr="00C8527F">
        <w:rPr>
          <w:b w:val="0"/>
          <w:szCs w:val="26"/>
        </w:rPr>
        <w:t xml:space="preserve">малого и среднего предпринимательства </w:t>
      </w:r>
    </w:p>
    <w:p w14:paraId="010001E4" w14:textId="77777777" w:rsidR="00C10068" w:rsidRPr="00C8527F" w:rsidRDefault="00C10068" w:rsidP="00C10068">
      <w:pPr>
        <w:ind w:left="10065" w:right="-172"/>
        <w:rPr>
          <w:rFonts w:ascii="Liberation Serif" w:hAnsi="Liberation Serif"/>
          <w:b w:val="0"/>
          <w:szCs w:val="26"/>
        </w:rPr>
      </w:pPr>
      <w:r w:rsidRPr="00C8527F">
        <w:rPr>
          <w:b w:val="0"/>
          <w:szCs w:val="26"/>
        </w:rPr>
        <w:t>и инновационной деятельности</w:t>
      </w:r>
      <w:r w:rsidRPr="00C8527F">
        <w:rPr>
          <w:rFonts w:ascii="Liberation Serif" w:hAnsi="Liberation Serif"/>
          <w:b w:val="0"/>
          <w:szCs w:val="26"/>
        </w:rPr>
        <w:t>»</w:t>
      </w:r>
    </w:p>
    <w:p w14:paraId="785549B0" w14:textId="77777777" w:rsidR="00C10068" w:rsidRPr="005D6196" w:rsidRDefault="00C10068" w:rsidP="00C10068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14:paraId="7AF8D82D" w14:textId="77777777" w:rsidR="00C10068" w:rsidRPr="005D6196" w:rsidRDefault="00C10068" w:rsidP="00C1006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378A29AA" w14:textId="77777777" w:rsidR="00C10068" w:rsidRPr="005D6196" w:rsidRDefault="00C10068" w:rsidP="00C1006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t>Характеристика</w:t>
      </w:r>
    </w:p>
    <w:p w14:paraId="4A6D2737" w14:textId="77777777" w:rsidR="00C10068" w:rsidRPr="005D6196" w:rsidRDefault="00C10068" w:rsidP="00C10068">
      <w:pPr>
        <w:pStyle w:val="ConsPlusNonformat"/>
        <w:jc w:val="center"/>
        <w:rPr>
          <w:rFonts w:ascii="Liberation Serif" w:hAnsi="Liberation Serif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t xml:space="preserve">муниципальной программы </w:t>
      </w:r>
      <w:r w:rsidRPr="005D6196">
        <w:rPr>
          <w:rFonts w:ascii="Liberation Serif" w:hAnsi="Liberation Serif"/>
          <w:b/>
          <w:sz w:val="26"/>
          <w:szCs w:val="26"/>
        </w:rPr>
        <w:t xml:space="preserve">города Обнинска </w:t>
      </w:r>
    </w:p>
    <w:p w14:paraId="58863542" w14:textId="77777777" w:rsidR="00C10068" w:rsidRPr="005D6196" w:rsidRDefault="00C10068" w:rsidP="00C1006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6196">
        <w:rPr>
          <w:rFonts w:ascii="Times New Roman" w:hAnsi="Times New Roman" w:cs="Times New Roman"/>
          <w:b/>
          <w:sz w:val="26"/>
          <w:szCs w:val="26"/>
        </w:rPr>
        <w:t>«Содействие развитию малого и среднего предпринимательства и инновационной деятельности»</w:t>
      </w:r>
    </w:p>
    <w:p w14:paraId="2FB5FB5F" w14:textId="77777777" w:rsidR="00C10068" w:rsidRPr="005D6196" w:rsidRDefault="00C10068" w:rsidP="00C10068">
      <w:pPr>
        <w:pStyle w:val="ConsPlusNonformat"/>
        <w:tabs>
          <w:tab w:val="left" w:pos="430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D6196">
        <w:rPr>
          <w:rFonts w:ascii="Times New Roman" w:hAnsi="Times New Roman" w:cs="Times New Roman"/>
          <w:sz w:val="26"/>
          <w:szCs w:val="26"/>
        </w:rPr>
        <w:tab/>
      </w:r>
    </w:p>
    <w:tbl>
      <w:tblPr>
        <w:tblW w:w="14565" w:type="dxa"/>
        <w:tblInd w:w="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1383"/>
        <w:gridCol w:w="1168"/>
        <w:gridCol w:w="1086"/>
        <w:gridCol w:w="1127"/>
        <w:gridCol w:w="1127"/>
        <w:gridCol w:w="1127"/>
        <w:gridCol w:w="1127"/>
        <w:gridCol w:w="1069"/>
        <w:gridCol w:w="1173"/>
        <w:gridCol w:w="1236"/>
      </w:tblGrid>
      <w:tr w:rsidR="00C10068" w:rsidRPr="005D6196" w14:paraId="07C983D5" w14:textId="77777777" w:rsidTr="00764358">
        <w:trPr>
          <w:trHeight w:val="652"/>
          <w:tblHeader/>
        </w:trPr>
        <w:tc>
          <w:tcPr>
            <w:tcW w:w="294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2F8B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E501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146E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Весовое значение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9B38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BCB0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 xml:space="preserve">Целевое (суммарное) значение </w:t>
            </w:r>
          </w:p>
        </w:tc>
      </w:tr>
      <w:tr w:rsidR="00C10068" w:rsidRPr="005D6196" w14:paraId="7C78E878" w14:textId="77777777" w:rsidTr="00764358">
        <w:trPr>
          <w:tblHeader/>
        </w:trPr>
        <w:tc>
          <w:tcPr>
            <w:tcW w:w="294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3853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BFF7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2B37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B792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2025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A26AB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2026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A44AA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2027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8FFBB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2028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77D4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2029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D0A7B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2030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8044D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значение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9BBDD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год достижения</w:t>
            </w:r>
          </w:p>
        </w:tc>
      </w:tr>
      <w:tr w:rsidR="00C10068" w:rsidRPr="005D6196" w14:paraId="381826F6" w14:textId="77777777" w:rsidTr="00764358">
        <w:trPr>
          <w:tblHeader/>
        </w:trPr>
        <w:tc>
          <w:tcPr>
            <w:tcW w:w="29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45F8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1708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62DF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60477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62206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3FD05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8E958A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981D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7673A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FFBFA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292D7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11</w:t>
            </w:r>
          </w:p>
        </w:tc>
      </w:tr>
      <w:tr w:rsidR="00C10068" w:rsidRPr="005D6196" w14:paraId="0F9BF9E4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942" w:type="dxa"/>
          </w:tcPr>
          <w:p w14:paraId="119B7194" w14:textId="77777777" w:rsidR="00C10068" w:rsidRPr="005D6196" w:rsidRDefault="00C10068" w:rsidP="0076435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Программа, всего</w:t>
            </w:r>
          </w:p>
        </w:tc>
        <w:tc>
          <w:tcPr>
            <w:tcW w:w="1383" w:type="dxa"/>
          </w:tcPr>
          <w:p w14:paraId="1360F5D0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тыс. руб.</w:t>
            </w:r>
          </w:p>
        </w:tc>
        <w:tc>
          <w:tcPr>
            <w:tcW w:w="1168" w:type="dxa"/>
          </w:tcPr>
          <w:p w14:paraId="09C2E523" w14:textId="77777777" w:rsidR="00C10068" w:rsidRPr="005D6196" w:rsidRDefault="00C10068" w:rsidP="00764358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4DD2883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25 012,0</w:t>
            </w:r>
          </w:p>
        </w:tc>
        <w:tc>
          <w:tcPr>
            <w:tcW w:w="1127" w:type="dxa"/>
          </w:tcPr>
          <w:p w14:paraId="0367F74B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25 387,3</w:t>
            </w:r>
          </w:p>
        </w:tc>
        <w:tc>
          <w:tcPr>
            <w:tcW w:w="1127" w:type="dxa"/>
          </w:tcPr>
          <w:p w14:paraId="4686B995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25 751,8</w:t>
            </w:r>
          </w:p>
        </w:tc>
        <w:tc>
          <w:tcPr>
            <w:tcW w:w="1127" w:type="dxa"/>
          </w:tcPr>
          <w:p w14:paraId="398A71F4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25 751,8</w:t>
            </w:r>
          </w:p>
        </w:tc>
        <w:tc>
          <w:tcPr>
            <w:tcW w:w="1127" w:type="dxa"/>
          </w:tcPr>
          <w:p w14:paraId="0F427BE7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25 751,8</w:t>
            </w:r>
          </w:p>
        </w:tc>
        <w:tc>
          <w:tcPr>
            <w:tcW w:w="1069" w:type="dxa"/>
          </w:tcPr>
          <w:p w14:paraId="049813BB" w14:textId="77777777" w:rsidR="00C10068" w:rsidRPr="00EA427A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A427A">
              <w:rPr>
                <w:sz w:val="24"/>
                <w:szCs w:val="24"/>
              </w:rPr>
              <w:t>25 751,8</w:t>
            </w:r>
          </w:p>
        </w:tc>
        <w:tc>
          <w:tcPr>
            <w:tcW w:w="1173" w:type="dxa"/>
          </w:tcPr>
          <w:p w14:paraId="593992FF" w14:textId="77777777" w:rsidR="00C10068" w:rsidRPr="00EA427A" w:rsidRDefault="00C10068" w:rsidP="00764358">
            <w:pPr>
              <w:tabs>
                <w:tab w:val="center" w:pos="524"/>
              </w:tabs>
              <w:ind w:left="-57" w:right="-57"/>
            </w:pPr>
            <w:r w:rsidRPr="00EA427A">
              <w:rPr>
                <w:sz w:val="24"/>
                <w:szCs w:val="24"/>
              </w:rPr>
              <w:tab/>
              <w:t>153 406,5</w:t>
            </w:r>
          </w:p>
        </w:tc>
        <w:tc>
          <w:tcPr>
            <w:tcW w:w="1236" w:type="dxa"/>
          </w:tcPr>
          <w:p w14:paraId="10C924F8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2030</w:t>
            </w:r>
          </w:p>
        </w:tc>
      </w:tr>
      <w:tr w:rsidR="00C10068" w:rsidRPr="005D6196" w14:paraId="0849361A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942" w:type="dxa"/>
          </w:tcPr>
          <w:p w14:paraId="6DCE515A" w14:textId="77777777" w:rsidR="00C10068" w:rsidRPr="005D6196" w:rsidRDefault="00C10068" w:rsidP="0076435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  <w:p w14:paraId="1F13EC5F" w14:textId="77777777" w:rsidR="00C10068" w:rsidRPr="005D6196" w:rsidRDefault="00C10068" w:rsidP="0076435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83" w:type="dxa"/>
          </w:tcPr>
          <w:p w14:paraId="5A5FC9F5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тыс. руб.</w:t>
            </w:r>
          </w:p>
        </w:tc>
        <w:tc>
          <w:tcPr>
            <w:tcW w:w="1168" w:type="dxa"/>
          </w:tcPr>
          <w:p w14:paraId="27D3A6DA" w14:textId="77777777" w:rsidR="00C10068" w:rsidRPr="005D6196" w:rsidRDefault="00C10068" w:rsidP="00764358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DB4D3C8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</w:tc>
        <w:tc>
          <w:tcPr>
            <w:tcW w:w="1127" w:type="dxa"/>
          </w:tcPr>
          <w:p w14:paraId="1D2D90A7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587,3</w:t>
            </w:r>
          </w:p>
        </w:tc>
        <w:tc>
          <w:tcPr>
            <w:tcW w:w="1127" w:type="dxa"/>
          </w:tcPr>
          <w:p w14:paraId="781306D8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951,8</w:t>
            </w:r>
          </w:p>
        </w:tc>
        <w:tc>
          <w:tcPr>
            <w:tcW w:w="1127" w:type="dxa"/>
          </w:tcPr>
          <w:p w14:paraId="0CFA84CF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951,8</w:t>
            </w:r>
          </w:p>
        </w:tc>
        <w:tc>
          <w:tcPr>
            <w:tcW w:w="1127" w:type="dxa"/>
          </w:tcPr>
          <w:p w14:paraId="01C5A1E4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951,8</w:t>
            </w:r>
          </w:p>
        </w:tc>
        <w:tc>
          <w:tcPr>
            <w:tcW w:w="1069" w:type="dxa"/>
          </w:tcPr>
          <w:p w14:paraId="15E04D25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951,8</w:t>
            </w:r>
          </w:p>
        </w:tc>
        <w:tc>
          <w:tcPr>
            <w:tcW w:w="1173" w:type="dxa"/>
          </w:tcPr>
          <w:p w14:paraId="58FC4974" w14:textId="77777777" w:rsidR="00C10068" w:rsidRPr="0041271E" w:rsidRDefault="00C10068" w:rsidP="00764358">
            <w:pPr>
              <w:pStyle w:val="ConsPlusNormal"/>
              <w:tabs>
                <w:tab w:val="center" w:pos="52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A427A">
              <w:rPr>
                <w:rFonts w:ascii="Times New Roman" w:hAnsi="Times New Roman" w:cs="Times New Roman"/>
                <w:sz w:val="24"/>
                <w:szCs w:val="24"/>
              </w:rPr>
              <w:t>5 356,5</w:t>
            </w:r>
          </w:p>
        </w:tc>
        <w:tc>
          <w:tcPr>
            <w:tcW w:w="1236" w:type="dxa"/>
          </w:tcPr>
          <w:p w14:paraId="619ABCC8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2030</w:t>
            </w:r>
          </w:p>
        </w:tc>
      </w:tr>
      <w:tr w:rsidR="00C10068" w:rsidRPr="005D6196" w14:paraId="54106A40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942" w:type="dxa"/>
          </w:tcPr>
          <w:p w14:paraId="7BAD3711" w14:textId="77777777" w:rsidR="00C10068" w:rsidRPr="005D6196" w:rsidRDefault="00C10068" w:rsidP="0076435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83" w:type="dxa"/>
          </w:tcPr>
          <w:p w14:paraId="3F268D26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тыс. руб.</w:t>
            </w:r>
          </w:p>
        </w:tc>
        <w:tc>
          <w:tcPr>
            <w:tcW w:w="1168" w:type="dxa"/>
          </w:tcPr>
          <w:p w14:paraId="4501BBF4" w14:textId="77777777" w:rsidR="00C10068" w:rsidRPr="005D6196" w:rsidRDefault="00C10068" w:rsidP="00764358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E944E9D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24 050,0</w:t>
            </w:r>
          </w:p>
        </w:tc>
        <w:tc>
          <w:tcPr>
            <w:tcW w:w="1127" w:type="dxa"/>
          </w:tcPr>
          <w:p w14:paraId="4A98C81B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24 800,0</w:t>
            </w:r>
          </w:p>
        </w:tc>
        <w:tc>
          <w:tcPr>
            <w:tcW w:w="1127" w:type="dxa"/>
          </w:tcPr>
          <w:p w14:paraId="6241A360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24 800,0</w:t>
            </w:r>
          </w:p>
        </w:tc>
        <w:tc>
          <w:tcPr>
            <w:tcW w:w="1127" w:type="dxa"/>
          </w:tcPr>
          <w:p w14:paraId="0B25857A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24 800,0</w:t>
            </w:r>
          </w:p>
        </w:tc>
        <w:tc>
          <w:tcPr>
            <w:tcW w:w="1127" w:type="dxa"/>
          </w:tcPr>
          <w:p w14:paraId="397E4681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24 800,0</w:t>
            </w:r>
          </w:p>
        </w:tc>
        <w:tc>
          <w:tcPr>
            <w:tcW w:w="1069" w:type="dxa"/>
          </w:tcPr>
          <w:p w14:paraId="3C638AA5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24 800,0</w:t>
            </w:r>
          </w:p>
        </w:tc>
        <w:tc>
          <w:tcPr>
            <w:tcW w:w="1173" w:type="dxa"/>
          </w:tcPr>
          <w:p w14:paraId="51CAB63B" w14:textId="77777777" w:rsidR="00C10068" w:rsidRPr="00EA427A" w:rsidRDefault="00C10068" w:rsidP="00764358">
            <w:pPr>
              <w:ind w:left="-57" w:right="-57"/>
              <w:jc w:val="center"/>
            </w:pPr>
            <w:r>
              <w:rPr>
                <w:sz w:val="24"/>
                <w:szCs w:val="24"/>
              </w:rPr>
              <w:t>148 050,0</w:t>
            </w:r>
          </w:p>
        </w:tc>
        <w:tc>
          <w:tcPr>
            <w:tcW w:w="1236" w:type="dxa"/>
          </w:tcPr>
          <w:p w14:paraId="68BDCA8D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2030</w:t>
            </w:r>
          </w:p>
        </w:tc>
      </w:tr>
      <w:tr w:rsidR="00C10068" w:rsidRPr="005D6196" w14:paraId="5FCDA1FD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942" w:type="dxa"/>
          </w:tcPr>
          <w:p w14:paraId="14C8E9BA" w14:textId="77777777" w:rsidR="00C10068" w:rsidRPr="005D6196" w:rsidRDefault="00C10068" w:rsidP="0076435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BB3B31" w14:textId="77777777" w:rsidR="00C10068" w:rsidRPr="005D6196" w:rsidRDefault="00C10068" w:rsidP="0076435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развития субъектов </w:t>
            </w:r>
            <w:proofErr w:type="spellStart"/>
            <w:proofErr w:type="gram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 города</w:t>
            </w:r>
            <w:proofErr w:type="gram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самозанятых граждан</w:t>
            </w:r>
          </w:p>
        </w:tc>
        <w:tc>
          <w:tcPr>
            <w:tcW w:w="1383" w:type="dxa"/>
          </w:tcPr>
          <w:p w14:paraId="7BDAB099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168" w:type="dxa"/>
          </w:tcPr>
          <w:p w14:paraId="0FB5C9B5" w14:textId="77777777" w:rsidR="00C10068" w:rsidRPr="005D6196" w:rsidRDefault="00C10068" w:rsidP="00764358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C07DC6D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25 012,0</w:t>
            </w:r>
          </w:p>
        </w:tc>
        <w:tc>
          <w:tcPr>
            <w:tcW w:w="1127" w:type="dxa"/>
          </w:tcPr>
          <w:p w14:paraId="64A019DC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25 387,3</w:t>
            </w:r>
          </w:p>
        </w:tc>
        <w:tc>
          <w:tcPr>
            <w:tcW w:w="1127" w:type="dxa"/>
          </w:tcPr>
          <w:p w14:paraId="6D0D0C13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25 751,8</w:t>
            </w:r>
          </w:p>
        </w:tc>
        <w:tc>
          <w:tcPr>
            <w:tcW w:w="1127" w:type="dxa"/>
          </w:tcPr>
          <w:p w14:paraId="2895181C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25 751,8</w:t>
            </w:r>
          </w:p>
        </w:tc>
        <w:tc>
          <w:tcPr>
            <w:tcW w:w="1127" w:type="dxa"/>
          </w:tcPr>
          <w:p w14:paraId="7ACAB087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25 751,8</w:t>
            </w:r>
          </w:p>
        </w:tc>
        <w:tc>
          <w:tcPr>
            <w:tcW w:w="1069" w:type="dxa"/>
          </w:tcPr>
          <w:p w14:paraId="4CE31A63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25 751,8</w:t>
            </w:r>
          </w:p>
        </w:tc>
        <w:tc>
          <w:tcPr>
            <w:tcW w:w="1173" w:type="dxa"/>
          </w:tcPr>
          <w:p w14:paraId="3F781ECF" w14:textId="77777777" w:rsidR="00C10068" w:rsidRPr="00EA427A" w:rsidRDefault="00C10068" w:rsidP="00764358">
            <w:pPr>
              <w:ind w:left="-57" w:right="-57"/>
              <w:jc w:val="center"/>
            </w:pPr>
            <w:r w:rsidRPr="00EA427A">
              <w:rPr>
                <w:sz w:val="24"/>
                <w:szCs w:val="24"/>
              </w:rPr>
              <w:t>153 406,5</w:t>
            </w:r>
          </w:p>
        </w:tc>
        <w:tc>
          <w:tcPr>
            <w:tcW w:w="1236" w:type="dxa"/>
          </w:tcPr>
          <w:p w14:paraId="7E42B2AD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2030</w:t>
            </w:r>
          </w:p>
        </w:tc>
      </w:tr>
      <w:tr w:rsidR="00C10068" w:rsidRPr="005D6196" w14:paraId="3D84938F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942" w:type="dxa"/>
          </w:tcPr>
          <w:p w14:paraId="6ECC4C96" w14:textId="77777777" w:rsidR="00C10068" w:rsidRPr="005D6196" w:rsidRDefault="00C10068" w:rsidP="0076435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  <w:p w14:paraId="2EA302FD" w14:textId="77777777" w:rsidR="00C10068" w:rsidRPr="005D6196" w:rsidRDefault="00C10068" w:rsidP="0076435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83" w:type="dxa"/>
          </w:tcPr>
          <w:p w14:paraId="3EB67E59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тыс. руб.</w:t>
            </w:r>
          </w:p>
        </w:tc>
        <w:tc>
          <w:tcPr>
            <w:tcW w:w="1168" w:type="dxa"/>
          </w:tcPr>
          <w:p w14:paraId="7A19FF62" w14:textId="77777777" w:rsidR="00C10068" w:rsidRPr="005D6196" w:rsidRDefault="00C10068" w:rsidP="00764358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26757C0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</w:tc>
        <w:tc>
          <w:tcPr>
            <w:tcW w:w="1127" w:type="dxa"/>
          </w:tcPr>
          <w:p w14:paraId="619E320C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587,3</w:t>
            </w:r>
          </w:p>
        </w:tc>
        <w:tc>
          <w:tcPr>
            <w:tcW w:w="1127" w:type="dxa"/>
          </w:tcPr>
          <w:p w14:paraId="0CF2D346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951,8</w:t>
            </w:r>
          </w:p>
        </w:tc>
        <w:tc>
          <w:tcPr>
            <w:tcW w:w="1127" w:type="dxa"/>
          </w:tcPr>
          <w:p w14:paraId="5A9FE0E5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951,8</w:t>
            </w:r>
          </w:p>
        </w:tc>
        <w:tc>
          <w:tcPr>
            <w:tcW w:w="1127" w:type="dxa"/>
          </w:tcPr>
          <w:p w14:paraId="4283A16F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951,8</w:t>
            </w:r>
          </w:p>
        </w:tc>
        <w:tc>
          <w:tcPr>
            <w:tcW w:w="1069" w:type="dxa"/>
          </w:tcPr>
          <w:p w14:paraId="4ED4FCE9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951,8</w:t>
            </w:r>
          </w:p>
        </w:tc>
        <w:tc>
          <w:tcPr>
            <w:tcW w:w="1173" w:type="dxa"/>
          </w:tcPr>
          <w:p w14:paraId="5BF74B76" w14:textId="77777777" w:rsidR="00C10068" w:rsidRPr="0041271E" w:rsidRDefault="00C10068" w:rsidP="00764358">
            <w:pPr>
              <w:pStyle w:val="ConsPlusNormal"/>
              <w:tabs>
                <w:tab w:val="center" w:pos="52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A427A">
              <w:rPr>
                <w:rFonts w:ascii="Times New Roman" w:hAnsi="Times New Roman" w:cs="Times New Roman"/>
                <w:sz w:val="24"/>
                <w:szCs w:val="24"/>
              </w:rPr>
              <w:t>5 356,5</w:t>
            </w:r>
          </w:p>
        </w:tc>
        <w:tc>
          <w:tcPr>
            <w:tcW w:w="1236" w:type="dxa"/>
          </w:tcPr>
          <w:p w14:paraId="3916DF62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2030</w:t>
            </w:r>
          </w:p>
        </w:tc>
      </w:tr>
      <w:tr w:rsidR="00C10068" w:rsidRPr="005D6196" w14:paraId="1C3E7E02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942" w:type="dxa"/>
          </w:tcPr>
          <w:p w14:paraId="221DB070" w14:textId="77777777" w:rsidR="00C10068" w:rsidRPr="005D6196" w:rsidRDefault="00C10068" w:rsidP="0076435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83" w:type="dxa"/>
          </w:tcPr>
          <w:p w14:paraId="68068A35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тыс. руб.</w:t>
            </w:r>
          </w:p>
        </w:tc>
        <w:tc>
          <w:tcPr>
            <w:tcW w:w="1168" w:type="dxa"/>
          </w:tcPr>
          <w:p w14:paraId="5DF10512" w14:textId="77777777" w:rsidR="00C10068" w:rsidRPr="005D6196" w:rsidRDefault="00C10068" w:rsidP="00764358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25C5A03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24 050,0</w:t>
            </w:r>
          </w:p>
        </w:tc>
        <w:tc>
          <w:tcPr>
            <w:tcW w:w="1127" w:type="dxa"/>
          </w:tcPr>
          <w:p w14:paraId="2BF5C9BB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24 800,0</w:t>
            </w:r>
          </w:p>
        </w:tc>
        <w:tc>
          <w:tcPr>
            <w:tcW w:w="1127" w:type="dxa"/>
          </w:tcPr>
          <w:p w14:paraId="0F48DDF6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24 800,0</w:t>
            </w:r>
          </w:p>
        </w:tc>
        <w:tc>
          <w:tcPr>
            <w:tcW w:w="1127" w:type="dxa"/>
          </w:tcPr>
          <w:p w14:paraId="7977D45F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24 800,0</w:t>
            </w:r>
          </w:p>
        </w:tc>
        <w:tc>
          <w:tcPr>
            <w:tcW w:w="1127" w:type="dxa"/>
          </w:tcPr>
          <w:p w14:paraId="051B2E96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24 800,0</w:t>
            </w:r>
          </w:p>
        </w:tc>
        <w:tc>
          <w:tcPr>
            <w:tcW w:w="1069" w:type="dxa"/>
          </w:tcPr>
          <w:p w14:paraId="7ED6DD85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24 800,0</w:t>
            </w:r>
          </w:p>
        </w:tc>
        <w:tc>
          <w:tcPr>
            <w:tcW w:w="1173" w:type="dxa"/>
          </w:tcPr>
          <w:p w14:paraId="13FD3DE4" w14:textId="77777777" w:rsidR="00C10068" w:rsidRPr="0041271E" w:rsidRDefault="00C10068" w:rsidP="00764358">
            <w:pPr>
              <w:ind w:left="-57" w:right="-57"/>
              <w:jc w:val="center"/>
              <w:rPr>
                <w:highlight w:val="green"/>
              </w:rPr>
            </w:pPr>
            <w:r>
              <w:rPr>
                <w:sz w:val="24"/>
                <w:szCs w:val="24"/>
              </w:rPr>
              <w:t>148 050,0</w:t>
            </w:r>
          </w:p>
        </w:tc>
        <w:tc>
          <w:tcPr>
            <w:tcW w:w="1236" w:type="dxa"/>
          </w:tcPr>
          <w:p w14:paraId="753C0FFE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2030</w:t>
            </w:r>
          </w:p>
        </w:tc>
      </w:tr>
      <w:tr w:rsidR="00C10068" w:rsidRPr="005D6196" w14:paraId="666BC217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582"/>
        </w:trPr>
        <w:tc>
          <w:tcPr>
            <w:tcW w:w="2942" w:type="dxa"/>
          </w:tcPr>
          <w:p w14:paraId="2474DA96" w14:textId="77777777" w:rsidR="00C10068" w:rsidRPr="005D6196" w:rsidRDefault="00C10068" w:rsidP="00764358">
            <w:pPr>
              <w:pStyle w:val="ConsPlusNormal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</w:p>
          <w:p w14:paraId="31F26763" w14:textId="77777777" w:rsidR="00C10068" w:rsidRPr="005D6196" w:rsidRDefault="00C10068" w:rsidP="00764358">
            <w:pPr>
              <w:pStyle w:val="ConsPlusNormal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Программы </w:t>
            </w:r>
          </w:p>
          <w:p w14:paraId="3B7511F7" w14:textId="77777777" w:rsidR="00C10068" w:rsidRPr="005D6196" w:rsidRDefault="00C10068" w:rsidP="0076435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Число субъектов </w:t>
            </w:r>
            <w:proofErr w:type="spell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в расчете на 10 тыс. человек населения города</w:t>
            </w:r>
          </w:p>
        </w:tc>
        <w:tc>
          <w:tcPr>
            <w:tcW w:w="1383" w:type="dxa"/>
          </w:tcPr>
          <w:p w14:paraId="153EF1C5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68" w:type="dxa"/>
          </w:tcPr>
          <w:p w14:paraId="2ACDDF85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86" w:type="dxa"/>
          </w:tcPr>
          <w:p w14:paraId="3704B9B3" w14:textId="77777777" w:rsidR="00C10068" w:rsidRPr="00C50529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1127" w:type="dxa"/>
          </w:tcPr>
          <w:p w14:paraId="4B54CD56" w14:textId="77777777" w:rsidR="00C10068" w:rsidRPr="00E76D6C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C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27" w:type="dxa"/>
          </w:tcPr>
          <w:p w14:paraId="0F5636C2" w14:textId="77777777" w:rsidR="00C10068" w:rsidRPr="00E76D6C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C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127" w:type="dxa"/>
          </w:tcPr>
          <w:p w14:paraId="797F7422" w14:textId="77777777" w:rsidR="00C10068" w:rsidRPr="00E76D6C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C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127" w:type="dxa"/>
          </w:tcPr>
          <w:p w14:paraId="29973D61" w14:textId="77777777" w:rsidR="00C10068" w:rsidRPr="00E76D6C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C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069" w:type="dxa"/>
          </w:tcPr>
          <w:p w14:paraId="2A1A83FD" w14:textId="77777777" w:rsidR="00C10068" w:rsidRPr="00E76D6C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D6C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173" w:type="dxa"/>
          </w:tcPr>
          <w:p w14:paraId="56463AE7" w14:textId="77777777" w:rsidR="00C10068" w:rsidRPr="005D6196" w:rsidRDefault="00C10068" w:rsidP="00764358">
            <w:pPr>
              <w:ind w:left="-57" w:right="-57"/>
              <w:jc w:val="center"/>
            </w:pPr>
            <w:r w:rsidRPr="00C801DD">
              <w:rPr>
                <w:color w:val="000000" w:themeColor="text1"/>
                <w:sz w:val="24"/>
                <w:szCs w:val="24"/>
              </w:rPr>
              <w:t>3 717</w:t>
            </w:r>
          </w:p>
        </w:tc>
        <w:tc>
          <w:tcPr>
            <w:tcW w:w="1236" w:type="dxa"/>
          </w:tcPr>
          <w:p w14:paraId="5F4EA062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2030</w:t>
            </w:r>
          </w:p>
        </w:tc>
      </w:tr>
      <w:tr w:rsidR="00C10068" w:rsidRPr="005D6196" w14:paraId="7E364774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582"/>
        </w:trPr>
        <w:tc>
          <w:tcPr>
            <w:tcW w:w="2942" w:type="dxa"/>
          </w:tcPr>
          <w:p w14:paraId="4F01DB2C" w14:textId="77777777" w:rsidR="00C10068" w:rsidRPr="005D6196" w:rsidRDefault="00C10068" w:rsidP="00764358">
            <w:pPr>
              <w:pStyle w:val="ConsPlusNormal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</w:t>
            </w:r>
          </w:p>
          <w:p w14:paraId="154219A1" w14:textId="77777777" w:rsidR="00C10068" w:rsidRPr="005D6196" w:rsidRDefault="00C10068" w:rsidP="00764358">
            <w:pPr>
              <w:pStyle w:val="ConsPlusNormal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Программы </w:t>
            </w:r>
          </w:p>
          <w:p w14:paraId="23DDE585" w14:textId="77777777" w:rsidR="00C10068" w:rsidRPr="005D6196" w:rsidRDefault="00C10068" w:rsidP="0076435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</w:t>
            </w:r>
            <w:proofErr w:type="spell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МиСИП</w:t>
            </w:r>
            <w:proofErr w:type="spell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, получивших поддержку в организациях городской инфраструктуры поддержки предпринимательства и инновационной деятельности.</w:t>
            </w:r>
          </w:p>
        </w:tc>
        <w:tc>
          <w:tcPr>
            <w:tcW w:w="1383" w:type="dxa"/>
          </w:tcPr>
          <w:p w14:paraId="12BAE35B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68" w:type="dxa"/>
          </w:tcPr>
          <w:p w14:paraId="26B0CAD7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086" w:type="dxa"/>
          </w:tcPr>
          <w:p w14:paraId="67625718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7" w:type="dxa"/>
          </w:tcPr>
          <w:p w14:paraId="42B42E60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27" w:type="dxa"/>
          </w:tcPr>
          <w:p w14:paraId="1563FFFB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27" w:type="dxa"/>
          </w:tcPr>
          <w:p w14:paraId="385FF143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27" w:type="dxa"/>
          </w:tcPr>
          <w:p w14:paraId="53B77034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069" w:type="dxa"/>
          </w:tcPr>
          <w:p w14:paraId="3F586510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73" w:type="dxa"/>
          </w:tcPr>
          <w:p w14:paraId="3D29FF6A" w14:textId="77777777" w:rsidR="00C10068" w:rsidRPr="005D6196" w:rsidRDefault="00C10068" w:rsidP="00764358">
            <w:pPr>
              <w:ind w:left="-57" w:right="-57"/>
              <w:jc w:val="center"/>
            </w:pPr>
            <w:r>
              <w:rPr>
                <w:sz w:val="24"/>
                <w:szCs w:val="24"/>
              </w:rPr>
              <w:t>808</w:t>
            </w:r>
          </w:p>
        </w:tc>
        <w:tc>
          <w:tcPr>
            <w:tcW w:w="1236" w:type="dxa"/>
          </w:tcPr>
          <w:p w14:paraId="0F384EDE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2030</w:t>
            </w:r>
          </w:p>
        </w:tc>
      </w:tr>
      <w:tr w:rsidR="00C10068" w:rsidRPr="005D6196" w14:paraId="4ECD9E36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942" w:type="dxa"/>
          </w:tcPr>
          <w:p w14:paraId="03601ED0" w14:textId="77777777" w:rsidR="00C10068" w:rsidRPr="005D6196" w:rsidRDefault="00C10068" w:rsidP="00764358">
            <w:pPr>
              <w:pStyle w:val="ConsPlusNormal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ПРОЦЕССНАЯ ЧАСТЬ, всего</w:t>
            </w:r>
          </w:p>
        </w:tc>
        <w:tc>
          <w:tcPr>
            <w:tcW w:w="1383" w:type="dxa"/>
          </w:tcPr>
          <w:p w14:paraId="198AB3CF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тыс. руб.</w:t>
            </w:r>
          </w:p>
        </w:tc>
        <w:tc>
          <w:tcPr>
            <w:tcW w:w="1168" w:type="dxa"/>
          </w:tcPr>
          <w:p w14:paraId="7920C00C" w14:textId="77777777" w:rsidR="00C10068" w:rsidRPr="005D6196" w:rsidRDefault="00C10068" w:rsidP="00764358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87480DF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25 012,0</w:t>
            </w:r>
          </w:p>
        </w:tc>
        <w:tc>
          <w:tcPr>
            <w:tcW w:w="1127" w:type="dxa"/>
          </w:tcPr>
          <w:p w14:paraId="2880D63C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25 387,3</w:t>
            </w:r>
          </w:p>
        </w:tc>
        <w:tc>
          <w:tcPr>
            <w:tcW w:w="1127" w:type="dxa"/>
          </w:tcPr>
          <w:p w14:paraId="71A792F0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25 751,8</w:t>
            </w:r>
          </w:p>
        </w:tc>
        <w:tc>
          <w:tcPr>
            <w:tcW w:w="1127" w:type="dxa"/>
          </w:tcPr>
          <w:p w14:paraId="44BCE48B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25 751,8</w:t>
            </w:r>
          </w:p>
        </w:tc>
        <w:tc>
          <w:tcPr>
            <w:tcW w:w="1127" w:type="dxa"/>
          </w:tcPr>
          <w:p w14:paraId="1D987CF1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25 751,8</w:t>
            </w:r>
          </w:p>
        </w:tc>
        <w:tc>
          <w:tcPr>
            <w:tcW w:w="1069" w:type="dxa"/>
          </w:tcPr>
          <w:p w14:paraId="7DFDF839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EA427A">
              <w:rPr>
                <w:sz w:val="24"/>
                <w:szCs w:val="24"/>
              </w:rPr>
              <w:t>25 751,8</w:t>
            </w:r>
          </w:p>
        </w:tc>
        <w:tc>
          <w:tcPr>
            <w:tcW w:w="1173" w:type="dxa"/>
          </w:tcPr>
          <w:p w14:paraId="13289846" w14:textId="77777777" w:rsidR="00C10068" w:rsidRPr="005D6196" w:rsidRDefault="00C10068" w:rsidP="00764358">
            <w:pPr>
              <w:ind w:left="-57" w:right="-57"/>
              <w:jc w:val="center"/>
            </w:pPr>
            <w:r w:rsidRPr="00EA427A">
              <w:rPr>
                <w:sz w:val="24"/>
                <w:szCs w:val="24"/>
              </w:rPr>
              <w:tab/>
              <w:t>153 406,5</w:t>
            </w:r>
          </w:p>
        </w:tc>
        <w:tc>
          <w:tcPr>
            <w:tcW w:w="1236" w:type="dxa"/>
          </w:tcPr>
          <w:p w14:paraId="176668C2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2030</w:t>
            </w:r>
          </w:p>
        </w:tc>
      </w:tr>
      <w:tr w:rsidR="00C10068" w:rsidRPr="005D6196" w14:paraId="0B217093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942" w:type="dxa"/>
          </w:tcPr>
          <w:p w14:paraId="413B5F40" w14:textId="77777777" w:rsidR="00C10068" w:rsidRPr="005D6196" w:rsidRDefault="00C10068" w:rsidP="0076435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  <w:p w14:paraId="1DC1E7BA" w14:textId="77777777" w:rsidR="00C10068" w:rsidRPr="005D6196" w:rsidRDefault="00C10068" w:rsidP="0076435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383" w:type="dxa"/>
          </w:tcPr>
          <w:p w14:paraId="32E39D5E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1168" w:type="dxa"/>
          </w:tcPr>
          <w:p w14:paraId="6118EDF9" w14:textId="77777777" w:rsidR="00C10068" w:rsidRPr="005D6196" w:rsidRDefault="00C10068" w:rsidP="00764358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46E4699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</w:tc>
        <w:tc>
          <w:tcPr>
            <w:tcW w:w="1127" w:type="dxa"/>
          </w:tcPr>
          <w:p w14:paraId="65970697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587,3</w:t>
            </w:r>
          </w:p>
        </w:tc>
        <w:tc>
          <w:tcPr>
            <w:tcW w:w="1127" w:type="dxa"/>
          </w:tcPr>
          <w:p w14:paraId="6DE4B2BB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951,8</w:t>
            </w:r>
          </w:p>
        </w:tc>
        <w:tc>
          <w:tcPr>
            <w:tcW w:w="1127" w:type="dxa"/>
          </w:tcPr>
          <w:p w14:paraId="79A9B501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951,8</w:t>
            </w:r>
          </w:p>
        </w:tc>
        <w:tc>
          <w:tcPr>
            <w:tcW w:w="1127" w:type="dxa"/>
          </w:tcPr>
          <w:p w14:paraId="7E91D7FA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951,8</w:t>
            </w:r>
          </w:p>
        </w:tc>
        <w:tc>
          <w:tcPr>
            <w:tcW w:w="1069" w:type="dxa"/>
          </w:tcPr>
          <w:p w14:paraId="3C179253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951,8</w:t>
            </w:r>
          </w:p>
        </w:tc>
        <w:tc>
          <w:tcPr>
            <w:tcW w:w="1173" w:type="dxa"/>
          </w:tcPr>
          <w:p w14:paraId="6F554168" w14:textId="77777777" w:rsidR="00C10068" w:rsidRPr="005D6196" w:rsidRDefault="00C10068" w:rsidP="00764358">
            <w:pPr>
              <w:pStyle w:val="ConsPlusNormal"/>
              <w:tabs>
                <w:tab w:val="center" w:pos="524"/>
              </w:tabs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27A">
              <w:rPr>
                <w:rFonts w:ascii="Times New Roman" w:hAnsi="Times New Roman" w:cs="Times New Roman"/>
                <w:sz w:val="24"/>
                <w:szCs w:val="24"/>
              </w:rPr>
              <w:t>5 356,5</w:t>
            </w:r>
          </w:p>
        </w:tc>
        <w:tc>
          <w:tcPr>
            <w:tcW w:w="1236" w:type="dxa"/>
          </w:tcPr>
          <w:p w14:paraId="34BB2905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2030</w:t>
            </w:r>
          </w:p>
        </w:tc>
      </w:tr>
      <w:tr w:rsidR="00C10068" w:rsidRPr="005D6196" w14:paraId="40A6FC2E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942" w:type="dxa"/>
          </w:tcPr>
          <w:p w14:paraId="1CE85D05" w14:textId="77777777" w:rsidR="00C10068" w:rsidRPr="005D6196" w:rsidRDefault="00C10068" w:rsidP="0076435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83" w:type="dxa"/>
          </w:tcPr>
          <w:p w14:paraId="19454357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тыс. руб.</w:t>
            </w:r>
          </w:p>
        </w:tc>
        <w:tc>
          <w:tcPr>
            <w:tcW w:w="1168" w:type="dxa"/>
          </w:tcPr>
          <w:p w14:paraId="11350EC4" w14:textId="77777777" w:rsidR="00C10068" w:rsidRPr="005D6196" w:rsidRDefault="00C10068" w:rsidP="00764358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B84247C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24 050,0</w:t>
            </w:r>
          </w:p>
        </w:tc>
        <w:tc>
          <w:tcPr>
            <w:tcW w:w="1127" w:type="dxa"/>
          </w:tcPr>
          <w:p w14:paraId="57787420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24 800,0</w:t>
            </w:r>
          </w:p>
        </w:tc>
        <w:tc>
          <w:tcPr>
            <w:tcW w:w="1127" w:type="dxa"/>
          </w:tcPr>
          <w:p w14:paraId="430BC99D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24 800,0</w:t>
            </w:r>
          </w:p>
        </w:tc>
        <w:tc>
          <w:tcPr>
            <w:tcW w:w="1127" w:type="dxa"/>
          </w:tcPr>
          <w:p w14:paraId="36426BA5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24 800,0</w:t>
            </w:r>
          </w:p>
        </w:tc>
        <w:tc>
          <w:tcPr>
            <w:tcW w:w="1127" w:type="dxa"/>
          </w:tcPr>
          <w:p w14:paraId="2D286A17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24 800,0</w:t>
            </w:r>
          </w:p>
        </w:tc>
        <w:tc>
          <w:tcPr>
            <w:tcW w:w="1069" w:type="dxa"/>
          </w:tcPr>
          <w:p w14:paraId="027AC355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24 800,0</w:t>
            </w:r>
          </w:p>
        </w:tc>
        <w:tc>
          <w:tcPr>
            <w:tcW w:w="1173" w:type="dxa"/>
          </w:tcPr>
          <w:p w14:paraId="3AA45897" w14:textId="77777777" w:rsidR="00C10068" w:rsidRPr="005D6196" w:rsidRDefault="00C10068" w:rsidP="00764358">
            <w:pPr>
              <w:ind w:left="-57" w:right="-57"/>
              <w:jc w:val="center"/>
            </w:pPr>
            <w:r>
              <w:rPr>
                <w:sz w:val="24"/>
                <w:szCs w:val="24"/>
              </w:rPr>
              <w:t>148 050,0</w:t>
            </w:r>
          </w:p>
        </w:tc>
        <w:tc>
          <w:tcPr>
            <w:tcW w:w="1236" w:type="dxa"/>
          </w:tcPr>
          <w:p w14:paraId="4DE761FD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2030</w:t>
            </w:r>
          </w:p>
        </w:tc>
      </w:tr>
      <w:tr w:rsidR="00C10068" w:rsidRPr="005D6196" w14:paraId="7DBAFF04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1153"/>
        </w:trPr>
        <w:tc>
          <w:tcPr>
            <w:tcW w:w="2942" w:type="dxa"/>
          </w:tcPr>
          <w:p w14:paraId="61253F4F" w14:textId="77777777" w:rsidR="00C10068" w:rsidRPr="005D6196" w:rsidRDefault="00C10068" w:rsidP="00764358">
            <w:pPr>
              <w:pStyle w:val="ConsPlusNormal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1</w:t>
            </w:r>
          </w:p>
          <w:p w14:paraId="6CFAA84A" w14:textId="77777777" w:rsidR="00C10068" w:rsidRPr="005D6196" w:rsidRDefault="00C10068" w:rsidP="0076435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поддержки субъектам </w:t>
            </w:r>
            <w:proofErr w:type="spell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и самозанятым гражданам</w:t>
            </w:r>
          </w:p>
        </w:tc>
        <w:tc>
          <w:tcPr>
            <w:tcW w:w="1383" w:type="dxa"/>
          </w:tcPr>
          <w:p w14:paraId="671722FB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68" w:type="dxa"/>
          </w:tcPr>
          <w:p w14:paraId="7DA5DA03" w14:textId="77777777" w:rsidR="00C10068" w:rsidRPr="005D6196" w:rsidRDefault="00C10068" w:rsidP="00764358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EA99555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1 262,0</w:t>
            </w:r>
          </w:p>
        </w:tc>
        <w:tc>
          <w:tcPr>
            <w:tcW w:w="1127" w:type="dxa"/>
          </w:tcPr>
          <w:p w14:paraId="2AD2BB9E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1 337,3</w:t>
            </w:r>
          </w:p>
        </w:tc>
        <w:tc>
          <w:tcPr>
            <w:tcW w:w="1127" w:type="dxa"/>
          </w:tcPr>
          <w:p w14:paraId="717458CA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1 701,8</w:t>
            </w:r>
          </w:p>
        </w:tc>
        <w:tc>
          <w:tcPr>
            <w:tcW w:w="1127" w:type="dxa"/>
          </w:tcPr>
          <w:p w14:paraId="177F26A9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1 701,8</w:t>
            </w:r>
          </w:p>
        </w:tc>
        <w:tc>
          <w:tcPr>
            <w:tcW w:w="1127" w:type="dxa"/>
          </w:tcPr>
          <w:p w14:paraId="03FADCD1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1 701,8</w:t>
            </w:r>
          </w:p>
        </w:tc>
        <w:tc>
          <w:tcPr>
            <w:tcW w:w="1069" w:type="dxa"/>
          </w:tcPr>
          <w:p w14:paraId="49F5F2FA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1 701,8</w:t>
            </w:r>
          </w:p>
        </w:tc>
        <w:tc>
          <w:tcPr>
            <w:tcW w:w="1173" w:type="dxa"/>
          </w:tcPr>
          <w:p w14:paraId="7B772B5F" w14:textId="77777777" w:rsidR="00C10068" w:rsidRPr="005D6196" w:rsidRDefault="00C10068" w:rsidP="00764358">
            <w:pPr>
              <w:ind w:left="-57" w:right="-57"/>
              <w:jc w:val="center"/>
            </w:pPr>
            <w:r>
              <w:t>9 406,5</w:t>
            </w:r>
          </w:p>
        </w:tc>
        <w:tc>
          <w:tcPr>
            <w:tcW w:w="1236" w:type="dxa"/>
          </w:tcPr>
          <w:p w14:paraId="25C7D173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2030</w:t>
            </w:r>
          </w:p>
        </w:tc>
      </w:tr>
      <w:tr w:rsidR="00C10068" w:rsidRPr="005D6196" w14:paraId="54265AD0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1900"/>
        </w:trPr>
        <w:tc>
          <w:tcPr>
            <w:tcW w:w="2942" w:type="dxa"/>
          </w:tcPr>
          <w:p w14:paraId="09D63F48" w14:textId="77777777" w:rsidR="00C10068" w:rsidRPr="005D6196" w:rsidRDefault="00C10068" w:rsidP="00764358">
            <w:pPr>
              <w:pStyle w:val="ConsPlusNormal"/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2</w:t>
            </w:r>
          </w:p>
          <w:p w14:paraId="7B466653" w14:textId="77777777" w:rsidR="00C10068" w:rsidRPr="005D6196" w:rsidRDefault="00C10068" w:rsidP="0076435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Поддержка организаций городской инфраструктуры поддержки предпринимательства и инновационной деятельности</w:t>
            </w:r>
          </w:p>
          <w:p w14:paraId="56D06EB2" w14:textId="77777777" w:rsidR="00C10068" w:rsidRPr="005D6196" w:rsidRDefault="00C10068" w:rsidP="00764358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83" w:type="dxa"/>
          </w:tcPr>
          <w:p w14:paraId="153375EA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68" w:type="dxa"/>
          </w:tcPr>
          <w:p w14:paraId="723F3DEA" w14:textId="77777777" w:rsidR="00C10068" w:rsidRPr="005D6196" w:rsidRDefault="00C10068" w:rsidP="00764358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F3724C7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23 750,0</w:t>
            </w:r>
          </w:p>
        </w:tc>
        <w:tc>
          <w:tcPr>
            <w:tcW w:w="1127" w:type="dxa"/>
          </w:tcPr>
          <w:p w14:paraId="018AE05B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24 050,0</w:t>
            </w:r>
          </w:p>
        </w:tc>
        <w:tc>
          <w:tcPr>
            <w:tcW w:w="1127" w:type="dxa"/>
          </w:tcPr>
          <w:p w14:paraId="47CDB27D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24 050,0</w:t>
            </w:r>
          </w:p>
        </w:tc>
        <w:tc>
          <w:tcPr>
            <w:tcW w:w="1127" w:type="dxa"/>
          </w:tcPr>
          <w:p w14:paraId="39453E6D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24 050,0</w:t>
            </w:r>
          </w:p>
        </w:tc>
        <w:tc>
          <w:tcPr>
            <w:tcW w:w="1127" w:type="dxa"/>
          </w:tcPr>
          <w:p w14:paraId="3078B8CF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24 050,0</w:t>
            </w:r>
          </w:p>
        </w:tc>
        <w:tc>
          <w:tcPr>
            <w:tcW w:w="1069" w:type="dxa"/>
          </w:tcPr>
          <w:p w14:paraId="2256B58B" w14:textId="77777777" w:rsidR="00C10068" w:rsidRPr="005D6196" w:rsidRDefault="00C10068" w:rsidP="0076435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24 050,0</w:t>
            </w:r>
          </w:p>
        </w:tc>
        <w:tc>
          <w:tcPr>
            <w:tcW w:w="1173" w:type="dxa"/>
          </w:tcPr>
          <w:p w14:paraId="737F4EE3" w14:textId="77777777" w:rsidR="00C10068" w:rsidRPr="005D6196" w:rsidRDefault="00C10068" w:rsidP="00764358">
            <w:pPr>
              <w:ind w:left="-57" w:right="-57"/>
              <w:jc w:val="center"/>
            </w:pPr>
            <w:r>
              <w:t>144 000,0</w:t>
            </w:r>
          </w:p>
        </w:tc>
        <w:tc>
          <w:tcPr>
            <w:tcW w:w="1236" w:type="dxa"/>
          </w:tcPr>
          <w:p w14:paraId="76025FE9" w14:textId="77777777" w:rsidR="00C10068" w:rsidRPr="005D6196" w:rsidRDefault="00C10068" w:rsidP="00764358">
            <w:pPr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2030</w:t>
            </w:r>
          </w:p>
        </w:tc>
      </w:tr>
    </w:tbl>
    <w:p w14:paraId="5E76D06D" w14:textId="77777777" w:rsidR="00C10068" w:rsidRPr="005D6196" w:rsidRDefault="00C10068" w:rsidP="00C1006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9A06CC">
        <w:rPr>
          <w:szCs w:val="26"/>
        </w:rPr>
        <w:t xml:space="preserve">                    ».</w:t>
      </w:r>
    </w:p>
    <w:p w14:paraId="0F26D0E6" w14:textId="77777777" w:rsidR="00C10068" w:rsidRPr="005D6196" w:rsidRDefault="00C10068" w:rsidP="00C10068">
      <w:pPr>
        <w:tabs>
          <w:tab w:val="left" w:pos="2220"/>
        </w:tabs>
        <w:sectPr w:rsidR="00C10068" w:rsidRPr="005D6196" w:rsidSect="00C10068">
          <w:pgSz w:w="16838" w:h="11905" w:orient="landscape"/>
          <w:pgMar w:top="1021" w:right="567" w:bottom="1077" w:left="1134" w:header="0" w:footer="0" w:gutter="0"/>
          <w:cols w:space="720"/>
          <w:titlePg/>
        </w:sectPr>
      </w:pPr>
      <w:r w:rsidRPr="005D6196">
        <w:tab/>
      </w:r>
    </w:p>
    <w:p w14:paraId="5F28BF3A" w14:textId="77777777" w:rsidR="00C10068" w:rsidRPr="00C909F2" w:rsidRDefault="00C10068" w:rsidP="00C10068">
      <w:pPr>
        <w:ind w:left="10206" w:right="-596"/>
        <w:rPr>
          <w:bCs/>
          <w:szCs w:val="26"/>
        </w:rPr>
      </w:pPr>
      <w:r w:rsidRPr="00C909F2">
        <w:rPr>
          <w:b w:val="0"/>
          <w:bCs/>
          <w:szCs w:val="26"/>
        </w:rPr>
        <w:lastRenderedPageBreak/>
        <w:t>Приложение</w:t>
      </w:r>
      <w:r>
        <w:rPr>
          <w:b w:val="0"/>
          <w:bCs/>
          <w:szCs w:val="26"/>
        </w:rPr>
        <w:t xml:space="preserve"> № 2</w:t>
      </w:r>
    </w:p>
    <w:p w14:paraId="393CEC56" w14:textId="77777777" w:rsidR="00C10068" w:rsidRPr="00C909F2" w:rsidRDefault="00C10068" w:rsidP="00C10068">
      <w:pPr>
        <w:ind w:left="10206" w:right="-596"/>
        <w:rPr>
          <w:bCs/>
          <w:szCs w:val="26"/>
        </w:rPr>
      </w:pPr>
      <w:r w:rsidRPr="00C909F2">
        <w:rPr>
          <w:b w:val="0"/>
          <w:bCs/>
          <w:szCs w:val="26"/>
        </w:rPr>
        <w:t>к постановлению администрации</w:t>
      </w:r>
    </w:p>
    <w:p w14:paraId="71437808" w14:textId="77777777" w:rsidR="00C10068" w:rsidRPr="00C909F2" w:rsidRDefault="00C10068" w:rsidP="00C10068">
      <w:pPr>
        <w:ind w:left="10206" w:right="-596"/>
        <w:rPr>
          <w:bCs/>
          <w:szCs w:val="26"/>
        </w:rPr>
      </w:pPr>
      <w:r w:rsidRPr="00C909F2">
        <w:rPr>
          <w:b w:val="0"/>
          <w:bCs/>
          <w:szCs w:val="26"/>
        </w:rPr>
        <w:t>города Обн</w:t>
      </w:r>
      <w:r w:rsidRPr="00C909F2">
        <w:rPr>
          <w:b w:val="0"/>
          <w:bCs/>
          <w:szCs w:val="26"/>
        </w:rPr>
        <w:lastRenderedPageBreak/>
        <w:t>инска</w:t>
      </w:r>
    </w:p>
    <w:p w14:paraId="4460AE1D" w14:textId="77777777" w:rsidR="00C10068" w:rsidRPr="00C909F2" w:rsidRDefault="00C10068" w:rsidP="00C10068">
      <w:pPr>
        <w:ind w:left="10206" w:right="-596"/>
        <w:rPr>
          <w:bCs/>
          <w:szCs w:val="26"/>
          <w:u w:val="single"/>
        </w:rPr>
      </w:pPr>
      <w:r>
        <w:rPr>
          <w:b w:val="0"/>
          <w:bCs/>
          <w:szCs w:val="26"/>
        </w:rPr>
        <w:t xml:space="preserve">от   </w:t>
      </w:r>
      <w:r>
        <w:rPr>
          <w:b w:val="0"/>
          <w:szCs w:val="26"/>
          <w:u w:val="single"/>
        </w:rPr>
        <w:t>05.03</w:t>
      </w:r>
      <w:r w:rsidRPr="00A21235">
        <w:rPr>
          <w:b w:val="0"/>
          <w:szCs w:val="26"/>
          <w:u w:val="single"/>
        </w:rPr>
        <w:t>.2026</w:t>
      </w:r>
      <w:r>
        <w:rPr>
          <w:b w:val="0"/>
          <w:szCs w:val="26"/>
          <w:u w:val="single"/>
        </w:rPr>
        <w:t xml:space="preserve">  </w:t>
      </w:r>
      <w:r>
        <w:rPr>
          <w:b w:val="0"/>
          <w:szCs w:val="26"/>
        </w:rPr>
        <w:t xml:space="preserve"> № </w:t>
      </w:r>
      <w:r w:rsidRPr="00A21235">
        <w:rPr>
          <w:b w:val="0"/>
          <w:szCs w:val="26"/>
          <w:u w:val="single"/>
        </w:rPr>
        <w:t>411-п</w:t>
      </w:r>
    </w:p>
    <w:p w14:paraId="4C0454E4" w14:textId="77777777" w:rsidR="00C10068" w:rsidRDefault="00C10068" w:rsidP="00C10068">
      <w:pPr>
        <w:tabs>
          <w:tab w:val="left" w:pos="993"/>
        </w:tabs>
        <w:ind w:left="10206"/>
        <w:jc w:val="center"/>
        <w:rPr>
          <w:b w:val="0"/>
          <w:sz w:val="25"/>
          <w:szCs w:val="25"/>
        </w:rPr>
      </w:pPr>
    </w:p>
    <w:p w14:paraId="5D399E2C" w14:textId="77777777" w:rsidR="00C10068" w:rsidRPr="00FA1C27" w:rsidRDefault="00C10068" w:rsidP="00C10068">
      <w:pPr>
        <w:ind w:left="10206" w:right="-596"/>
        <w:jc w:val="both"/>
        <w:rPr>
          <w:b w:val="0"/>
          <w:szCs w:val="26"/>
        </w:rPr>
      </w:pPr>
      <w:r w:rsidRPr="00810B49">
        <w:rPr>
          <w:b w:val="0"/>
          <w:szCs w:val="26"/>
        </w:rPr>
        <w:t>«</w:t>
      </w:r>
      <w:r w:rsidRPr="00FA1C27">
        <w:rPr>
          <w:b w:val="0"/>
          <w:szCs w:val="26"/>
        </w:rPr>
        <w:t xml:space="preserve">Приложение № </w:t>
      </w:r>
      <w:r>
        <w:rPr>
          <w:b w:val="0"/>
          <w:szCs w:val="26"/>
        </w:rPr>
        <w:t>4</w:t>
      </w:r>
    </w:p>
    <w:p w14:paraId="0675D4AE" w14:textId="77777777" w:rsidR="00C10068" w:rsidRPr="00FA1C27" w:rsidRDefault="00C10068" w:rsidP="00C10068">
      <w:pPr>
        <w:ind w:left="10206" w:right="-596"/>
        <w:jc w:val="both"/>
        <w:rPr>
          <w:b w:val="0"/>
          <w:szCs w:val="26"/>
        </w:rPr>
      </w:pPr>
      <w:r w:rsidRPr="00FA1C27">
        <w:rPr>
          <w:b w:val="0"/>
          <w:szCs w:val="26"/>
        </w:rPr>
        <w:t>к муниципаль</w:t>
      </w:r>
      <w:r w:rsidRPr="00FA1C27">
        <w:rPr>
          <w:b w:val="0"/>
          <w:szCs w:val="26"/>
        </w:rPr>
        <w:lastRenderedPageBreak/>
        <w:t xml:space="preserve">ной программе </w:t>
      </w:r>
    </w:p>
    <w:p w14:paraId="716CD0C1" w14:textId="77777777" w:rsidR="00C10068" w:rsidRPr="0025394E" w:rsidRDefault="00C10068" w:rsidP="00C10068">
      <w:pPr>
        <w:ind w:left="10206" w:right="-173"/>
        <w:jc w:val="both"/>
        <w:rPr>
          <w:b w:val="0"/>
          <w:szCs w:val="26"/>
        </w:rPr>
      </w:pPr>
      <w:r w:rsidRPr="00FA1C27">
        <w:rPr>
          <w:b w:val="0"/>
          <w:szCs w:val="26"/>
        </w:rPr>
        <w:t>г</w:t>
      </w:r>
      <w:r w:rsidRPr="0025394E">
        <w:rPr>
          <w:b w:val="0"/>
          <w:szCs w:val="26"/>
        </w:rPr>
        <w:t>орода Обнинска</w:t>
      </w:r>
      <w:r w:rsidRPr="00FA1C27">
        <w:rPr>
          <w:b w:val="0"/>
          <w:szCs w:val="26"/>
        </w:rPr>
        <w:t xml:space="preserve"> </w:t>
      </w:r>
      <w:r w:rsidRPr="0025394E">
        <w:rPr>
          <w:b w:val="0"/>
          <w:szCs w:val="26"/>
        </w:rPr>
        <w:t>«Содействие развитию мал</w:t>
      </w:r>
      <w:r w:rsidRPr="0025394E">
        <w:rPr>
          <w:b w:val="0"/>
          <w:szCs w:val="26"/>
        </w:rPr>
        <w:lastRenderedPageBreak/>
        <w:t xml:space="preserve">ого и среднего предпринимательства </w:t>
      </w:r>
    </w:p>
    <w:p w14:paraId="76916922" w14:textId="77777777" w:rsidR="00C10068" w:rsidRPr="0025394E" w:rsidRDefault="00C10068" w:rsidP="00C10068">
      <w:pPr>
        <w:ind w:left="10206" w:right="-596"/>
        <w:jc w:val="both"/>
        <w:rPr>
          <w:b w:val="0"/>
          <w:szCs w:val="26"/>
        </w:rPr>
      </w:pPr>
      <w:r w:rsidRPr="0025394E">
        <w:rPr>
          <w:b w:val="0"/>
          <w:szCs w:val="26"/>
        </w:rPr>
        <w:t>и инновационной дея</w:t>
      </w:r>
      <w:r w:rsidRPr="0025394E">
        <w:rPr>
          <w:b w:val="0"/>
          <w:szCs w:val="26"/>
        </w:rPr>
        <w:lastRenderedPageBreak/>
        <w:t>тельности»</w:t>
      </w:r>
    </w:p>
    <w:p w14:paraId="437B2248" w14:textId="77777777" w:rsidR="00C10068" w:rsidRDefault="00C10068" w:rsidP="00C10068">
      <w:pPr>
        <w:ind w:left="10206" w:right="-596"/>
        <w:jc w:val="both"/>
        <w:rPr>
          <w:b w:val="0"/>
          <w:szCs w:val="26"/>
        </w:rPr>
      </w:pPr>
    </w:p>
    <w:p w14:paraId="65DEF168" w14:textId="77777777" w:rsidR="00C10068" w:rsidRPr="00FA1C27" w:rsidRDefault="00C10068" w:rsidP="00C10068">
      <w:pPr>
        <w:ind w:left="10206" w:right="-596"/>
        <w:jc w:val="both"/>
        <w:rPr>
          <w:b w:val="0"/>
          <w:szCs w:val="26"/>
        </w:rPr>
      </w:pPr>
    </w:p>
    <w:p w14:paraId="34E00709" w14:textId="77777777" w:rsidR="00C10068" w:rsidRPr="0025394E" w:rsidRDefault="00C10068" w:rsidP="00C1006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5394E">
        <w:rPr>
          <w:rFonts w:ascii="Times New Roman" w:hAnsi="Times New Roman" w:cs="Times New Roman"/>
          <w:sz w:val="26"/>
          <w:szCs w:val="26"/>
        </w:rPr>
        <w:t xml:space="preserve">Детализированный перечень </w:t>
      </w:r>
    </w:p>
    <w:p w14:paraId="117ABF76" w14:textId="77777777" w:rsidR="00C10068" w:rsidRPr="0025394E" w:rsidRDefault="00C10068" w:rsidP="00C1006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5394E">
        <w:rPr>
          <w:rFonts w:ascii="Times New Roman" w:hAnsi="Times New Roman" w:cs="Times New Roman"/>
          <w:sz w:val="26"/>
          <w:szCs w:val="26"/>
        </w:rPr>
        <w:t>муниципальной программы города Обнинска</w:t>
      </w:r>
    </w:p>
    <w:p w14:paraId="2D0FC784" w14:textId="77777777" w:rsidR="00C10068" w:rsidRPr="0025394E" w:rsidRDefault="00C10068" w:rsidP="00C1006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5394E">
        <w:rPr>
          <w:rFonts w:ascii="Times New Roman" w:hAnsi="Times New Roman" w:cs="Times New Roman"/>
          <w:sz w:val="26"/>
          <w:szCs w:val="26"/>
        </w:rPr>
        <w:t>«Содействие развитию малого и среднего предпринимательства и инновационной деятельности»</w:t>
      </w:r>
    </w:p>
    <w:p w14:paraId="5165EEE4" w14:textId="77777777" w:rsidR="00C10068" w:rsidRPr="0025394E" w:rsidRDefault="00C10068" w:rsidP="00C1006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5394E">
        <w:rPr>
          <w:rFonts w:ascii="Times New Roman" w:hAnsi="Times New Roman" w:cs="Times New Roman"/>
          <w:sz w:val="26"/>
          <w:szCs w:val="26"/>
        </w:rPr>
        <w:t>на 2026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394E">
        <w:rPr>
          <w:rFonts w:ascii="Times New Roman" w:hAnsi="Times New Roman" w:cs="Times New Roman"/>
          <w:sz w:val="26"/>
          <w:szCs w:val="26"/>
        </w:rPr>
        <w:t>год</w:t>
      </w:r>
    </w:p>
    <w:p w14:paraId="4E8A75CC" w14:textId="77777777" w:rsidR="00C10068" w:rsidRPr="00FA1C27" w:rsidRDefault="00C10068" w:rsidP="00C10068">
      <w:pPr>
        <w:jc w:val="center"/>
        <w:rPr>
          <w:b w:val="0"/>
          <w:szCs w:val="26"/>
        </w:rPr>
      </w:pPr>
    </w:p>
    <w:tbl>
      <w:tblPr>
        <w:tblpPr w:leftFromText="180" w:rightFromText="180" w:vertAnchor="text" w:tblpY="1"/>
        <w:tblOverlap w:val="never"/>
        <w:tblW w:w="14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4"/>
        <w:gridCol w:w="1418"/>
        <w:gridCol w:w="2080"/>
        <w:gridCol w:w="1289"/>
        <w:gridCol w:w="1559"/>
        <w:gridCol w:w="1701"/>
        <w:gridCol w:w="1320"/>
        <w:gridCol w:w="1530"/>
      </w:tblGrid>
      <w:tr w:rsidR="00C10068" w:rsidRPr="005D6196" w14:paraId="199628FC" w14:textId="77777777" w:rsidTr="00764358">
        <w:trPr>
          <w:trHeight w:val="332"/>
          <w:tblHeader/>
        </w:trPr>
        <w:tc>
          <w:tcPr>
            <w:tcW w:w="38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EC33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393F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DBC2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28" w:right="28" w:firstLine="94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Весовое значение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9251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Целевое значение</w:t>
            </w:r>
          </w:p>
        </w:tc>
        <w:tc>
          <w:tcPr>
            <w:tcW w:w="6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81C65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Объем финансирования Программы по уровням бюджета</w:t>
            </w:r>
          </w:p>
        </w:tc>
      </w:tr>
      <w:tr w:rsidR="00C10068" w:rsidRPr="005D6196" w14:paraId="483B70E4" w14:textId="77777777" w:rsidTr="00764358">
        <w:trPr>
          <w:tblHeader/>
        </w:trPr>
        <w:tc>
          <w:tcPr>
            <w:tcW w:w="38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FA4E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4300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277A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29F2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EC5A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всего,</w:t>
            </w:r>
          </w:p>
          <w:p w14:paraId="7D9009F4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в т.ч.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AC240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AE2FE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330FE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местный бюджет</w:t>
            </w:r>
          </w:p>
        </w:tc>
      </w:tr>
      <w:tr w:rsidR="00C10068" w:rsidRPr="005D6196" w14:paraId="2F9C5D70" w14:textId="77777777" w:rsidTr="00764358">
        <w:trPr>
          <w:tblHeader/>
        </w:trPr>
        <w:tc>
          <w:tcPr>
            <w:tcW w:w="3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B4E5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7568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E3CF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4B8C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2168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9409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DD68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CB34" w14:textId="77777777" w:rsidR="00C10068" w:rsidRPr="005D6196" w:rsidRDefault="00C10068" w:rsidP="00764358">
            <w:pPr>
              <w:widowControl w:val="0"/>
              <w:autoSpaceDE w:val="0"/>
              <w:autoSpaceDN w:val="0"/>
              <w:adjustRightInd w:val="0"/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8</w:t>
            </w:r>
          </w:p>
        </w:tc>
      </w:tr>
      <w:tr w:rsidR="00C10068" w:rsidRPr="005D6196" w14:paraId="3CDBF70D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1CB95979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, всего, тыс. руб.</w:t>
            </w:r>
          </w:p>
        </w:tc>
        <w:tc>
          <w:tcPr>
            <w:tcW w:w="1418" w:type="dxa"/>
          </w:tcPr>
          <w:p w14:paraId="0DAA2AE3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</w:tcPr>
          <w:p w14:paraId="543BF538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1B3B4C5F" w14:textId="77777777" w:rsidR="00C10068" w:rsidRPr="005D6196" w:rsidRDefault="00C10068" w:rsidP="00764358">
            <w:pPr>
              <w:ind w:left="28"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CEDA8FC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25 387,3</w:t>
            </w:r>
          </w:p>
        </w:tc>
        <w:tc>
          <w:tcPr>
            <w:tcW w:w="1701" w:type="dxa"/>
          </w:tcPr>
          <w:p w14:paraId="5478A888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33E65335" w14:textId="77777777" w:rsidR="00C10068" w:rsidRPr="005D6196" w:rsidRDefault="00C10068" w:rsidP="00764358">
            <w:pPr>
              <w:pStyle w:val="ConsPlusNormal"/>
              <w:tabs>
                <w:tab w:val="left" w:pos="301"/>
                <w:tab w:val="center" w:pos="598"/>
              </w:tabs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587,3</w:t>
            </w:r>
          </w:p>
        </w:tc>
        <w:tc>
          <w:tcPr>
            <w:tcW w:w="1530" w:type="dxa"/>
          </w:tcPr>
          <w:p w14:paraId="2612DE04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24 800,0</w:t>
            </w:r>
          </w:p>
        </w:tc>
      </w:tr>
      <w:tr w:rsidR="00C10068" w:rsidRPr="005D6196" w14:paraId="76967D9A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997"/>
        </w:trPr>
        <w:tc>
          <w:tcPr>
            <w:tcW w:w="3894" w:type="dxa"/>
          </w:tcPr>
          <w:p w14:paraId="5DA17F05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Программы </w:t>
            </w:r>
          </w:p>
          <w:p w14:paraId="1792BFBB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развития субъектов </w:t>
            </w:r>
            <w:proofErr w:type="spellStart"/>
            <w:proofErr w:type="gram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 города</w:t>
            </w:r>
            <w:proofErr w:type="gram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и самозанятых граждан</w:t>
            </w:r>
          </w:p>
        </w:tc>
        <w:tc>
          <w:tcPr>
            <w:tcW w:w="1418" w:type="dxa"/>
          </w:tcPr>
          <w:p w14:paraId="73D22566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</w:tcPr>
          <w:p w14:paraId="5FF1AA4C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551F0358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D029BA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25 387,3</w:t>
            </w:r>
          </w:p>
        </w:tc>
        <w:tc>
          <w:tcPr>
            <w:tcW w:w="1701" w:type="dxa"/>
          </w:tcPr>
          <w:p w14:paraId="49DD877B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52A35B64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587,3</w:t>
            </w:r>
          </w:p>
        </w:tc>
        <w:tc>
          <w:tcPr>
            <w:tcW w:w="1530" w:type="dxa"/>
          </w:tcPr>
          <w:p w14:paraId="5FF5DFC5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24 800,0</w:t>
            </w:r>
          </w:p>
        </w:tc>
      </w:tr>
      <w:tr w:rsidR="00C10068" w:rsidRPr="005D6196" w14:paraId="33A67A85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065D7283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Цели Программы </w:t>
            </w:r>
          </w:p>
          <w:p w14:paraId="49FEBEEA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Число субъектов </w:t>
            </w:r>
            <w:proofErr w:type="spell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в расчете на 10 тыс. человек населения</w:t>
            </w:r>
          </w:p>
        </w:tc>
        <w:tc>
          <w:tcPr>
            <w:tcW w:w="1418" w:type="dxa"/>
          </w:tcPr>
          <w:p w14:paraId="4CEF011B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080" w:type="dxa"/>
          </w:tcPr>
          <w:p w14:paraId="080A4A72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</w:tcPr>
          <w:p w14:paraId="0DD69E88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559" w:type="dxa"/>
          </w:tcPr>
          <w:p w14:paraId="7D8C73D6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44CDEF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A9D0099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42CBEF5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068" w:rsidRPr="005D6196" w14:paraId="46E11550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14B71F07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2 Цели Программы </w:t>
            </w:r>
          </w:p>
          <w:p w14:paraId="502E19CC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</w:t>
            </w:r>
            <w:proofErr w:type="spell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МиСИП</w:t>
            </w:r>
            <w:proofErr w:type="spell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, получивших поддержку в организациях городской инфраструктуры поддержки предпринимательства и инновационной деятельности</w:t>
            </w:r>
          </w:p>
        </w:tc>
        <w:tc>
          <w:tcPr>
            <w:tcW w:w="1418" w:type="dxa"/>
          </w:tcPr>
          <w:p w14:paraId="13A0812D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080" w:type="dxa"/>
          </w:tcPr>
          <w:p w14:paraId="0F885B91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289" w:type="dxa"/>
          </w:tcPr>
          <w:p w14:paraId="7D2D7056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F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59" w:type="dxa"/>
          </w:tcPr>
          <w:p w14:paraId="533B88F4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01E045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9057290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108BA56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068" w:rsidRPr="005D6196" w14:paraId="1FB84721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14791" w:type="dxa"/>
            <w:gridSpan w:val="8"/>
          </w:tcPr>
          <w:p w14:paraId="43FB6E03" w14:textId="77777777" w:rsidR="00C10068" w:rsidRPr="005D6196" w:rsidRDefault="00C10068" w:rsidP="00764358">
            <w:pPr>
              <w:pStyle w:val="ConsPlusNormal"/>
              <w:ind w:left="28" w:right="28"/>
              <w:jc w:val="lef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ПРОЦЕССНАЯ ЧАСТЬ</w:t>
            </w:r>
          </w:p>
        </w:tc>
      </w:tr>
      <w:tr w:rsidR="00C10068" w:rsidRPr="005D6196" w14:paraId="45BEE7F1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7B8D6EE3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418" w:type="dxa"/>
          </w:tcPr>
          <w:p w14:paraId="7BE3F99D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</w:tcPr>
          <w:p w14:paraId="73EC05AD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25 012,0</w:t>
            </w:r>
          </w:p>
        </w:tc>
        <w:tc>
          <w:tcPr>
            <w:tcW w:w="1289" w:type="dxa"/>
          </w:tcPr>
          <w:p w14:paraId="40A2B19D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849FF0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25 387,3</w:t>
            </w:r>
          </w:p>
        </w:tc>
        <w:tc>
          <w:tcPr>
            <w:tcW w:w="1701" w:type="dxa"/>
          </w:tcPr>
          <w:p w14:paraId="46F8941A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49568216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587,3</w:t>
            </w:r>
          </w:p>
        </w:tc>
        <w:tc>
          <w:tcPr>
            <w:tcW w:w="1530" w:type="dxa"/>
          </w:tcPr>
          <w:p w14:paraId="16C95B43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24 800,0</w:t>
            </w:r>
          </w:p>
        </w:tc>
      </w:tr>
      <w:tr w:rsidR="00C10068" w:rsidRPr="005D6196" w14:paraId="09760415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47D4D0C8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1 процессной части</w:t>
            </w:r>
          </w:p>
          <w:p w14:paraId="4A5A6664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поддержки субъектам </w:t>
            </w:r>
            <w:proofErr w:type="spell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и самозанятым гражданам</w:t>
            </w:r>
          </w:p>
        </w:tc>
        <w:tc>
          <w:tcPr>
            <w:tcW w:w="1418" w:type="dxa"/>
          </w:tcPr>
          <w:p w14:paraId="0916ED16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</w:tcPr>
          <w:p w14:paraId="4F9227E7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3511AAA0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CB9093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1 337,3</w:t>
            </w:r>
          </w:p>
        </w:tc>
        <w:tc>
          <w:tcPr>
            <w:tcW w:w="1701" w:type="dxa"/>
          </w:tcPr>
          <w:p w14:paraId="7975FFB6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3EDFDEAF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587,3</w:t>
            </w:r>
          </w:p>
        </w:tc>
        <w:tc>
          <w:tcPr>
            <w:tcW w:w="1530" w:type="dxa"/>
          </w:tcPr>
          <w:p w14:paraId="2D6EA9D4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10068" w:rsidRPr="005D6196" w14:paraId="7E9F1570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0F8759D9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Показатель 1 Направления 1</w:t>
            </w:r>
          </w:p>
          <w:p w14:paraId="568E807E" w14:textId="77777777" w:rsidR="00C10068" w:rsidRPr="0075590B" w:rsidRDefault="00C10068" w:rsidP="00764358">
            <w:pPr>
              <w:autoSpaceDE w:val="0"/>
              <w:autoSpaceDN w:val="0"/>
              <w:adjustRightInd w:val="0"/>
              <w:ind w:left="28" w:right="28"/>
              <w:rPr>
                <w:b w:val="0"/>
                <w:sz w:val="24"/>
                <w:szCs w:val="24"/>
              </w:rPr>
            </w:pPr>
            <w:r w:rsidRPr="0075590B">
              <w:rPr>
                <w:b w:val="0"/>
                <w:sz w:val="24"/>
                <w:szCs w:val="24"/>
              </w:rPr>
              <w:t xml:space="preserve">Количество субъектов </w:t>
            </w:r>
            <w:proofErr w:type="spellStart"/>
            <w:r w:rsidRPr="0075590B">
              <w:rPr>
                <w:b w:val="0"/>
                <w:sz w:val="24"/>
                <w:szCs w:val="24"/>
              </w:rPr>
              <w:t>МиСП</w:t>
            </w:r>
            <w:proofErr w:type="spellEnd"/>
            <w:r w:rsidRPr="0075590B">
              <w:rPr>
                <w:b w:val="0"/>
                <w:sz w:val="24"/>
                <w:szCs w:val="24"/>
              </w:rPr>
              <w:t xml:space="preserve"> и самозанятых граждан, получивших финансовую поддержку на возмещение расходов, связанных с началом предпринимательской деятельности</w:t>
            </w:r>
          </w:p>
        </w:tc>
        <w:tc>
          <w:tcPr>
            <w:tcW w:w="1418" w:type="dxa"/>
          </w:tcPr>
          <w:p w14:paraId="33E4577D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080" w:type="dxa"/>
          </w:tcPr>
          <w:p w14:paraId="59FD1799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</w:tcPr>
          <w:p w14:paraId="5D7F2378" w14:textId="77777777" w:rsidR="00C10068" w:rsidRPr="00C50529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1809918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7E1A23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19BDAAA0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C4783FC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068" w:rsidRPr="005D6196" w14:paraId="168AC8CD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3806610D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Направления 1</w:t>
            </w:r>
          </w:p>
          <w:p w14:paraId="67C5F0D5" w14:textId="77777777" w:rsidR="00C10068" w:rsidRPr="0075590B" w:rsidRDefault="00C10068" w:rsidP="00764358">
            <w:pPr>
              <w:autoSpaceDE w:val="0"/>
              <w:autoSpaceDN w:val="0"/>
              <w:adjustRightInd w:val="0"/>
              <w:ind w:left="28" w:right="28"/>
              <w:rPr>
                <w:b w:val="0"/>
                <w:sz w:val="24"/>
                <w:szCs w:val="24"/>
              </w:rPr>
            </w:pPr>
            <w:r w:rsidRPr="0075590B">
              <w:rPr>
                <w:b w:val="0"/>
                <w:sz w:val="24"/>
                <w:szCs w:val="24"/>
              </w:rPr>
              <w:t xml:space="preserve">Количество субъектов </w:t>
            </w:r>
            <w:proofErr w:type="spellStart"/>
            <w:r w:rsidRPr="0075590B">
              <w:rPr>
                <w:b w:val="0"/>
                <w:sz w:val="24"/>
                <w:szCs w:val="24"/>
              </w:rPr>
              <w:t>МиСП</w:t>
            </w:r>
            <w:proofErr w:type="spellEnd"/>
            <w:r w:rsidRPr="0075590B">
              <w:rPr>
                <w:b w:val="0"/>
                <w:sz w:val="24"/>
                <w:szCs w:val="24"/>
              </w:rPr>
              <w:t xml:space="preserve"> и самозанятых граждан, получивших финансовую поддержку на компенсацию затрат, связанных с уплатой процентов по кредитам, привлечённым в российских кредитных организациях, с участием в выставочно-ярмарочных мероприятиях</w:t>
            </w:r>
          </w:p>
        </w:tc>
        <w:tc>
          <w:tcPr>
            <w:tcW w:w="1418" w:type="dxa"/>
          </w:tcPr>
          <w:p w14:paraId="2FB515AA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080" w:type="dxa"/>
          </w:tcPr>
          <w:p w14:paraId="510CDF04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89" w:type="dxa"/>
          </w:tcPr>
          <w:p w14:paraId="75D4887F" w14:textId="77777777" w:rsidR="00C10068" w:rsidRPr="00C50529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F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5856D7D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C65045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5022448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E36C75A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068" w:rsidRPr="005D6196" w14:paraId="6C2292CB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654612BF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 Направления 1</w:t>
            </w:r>
          </w:p>
          <w:p w14:paraId="4C4A2505" w14:textId="77777777" w:rsidR="00C10068" w:rsidRPr="0075590B" w:rsidRDefault="00C10068" w:rsidP="00764358">
            <w:pPr>
              <w:autoSpaceDE w:val="0"/>
              <w:autoSpaceDN w:val="0"/>
              <w:adjustRightInd w:val="0"/>
              <w:ind w:left="28" w:right="28"/>
              <w:rPr>
                <w:b w:val="0"/>
                <w:sz w:val="24"/>
                <w:szCs w:val="24"/>
              </w:rPr>
            </w:pPr>
            <w:r w:rsidRPr="0075590B">
              <w:rPr>
                <w:b w:val="0"/>
                <w:sz w:val="24"/>
                <w:szCs w:val="24"/>
              </w:rPr>
              <w:t xml:space="preserve">Количество субъектов </w:t>
            </w:r>
            <w:proofErr w:type="spellStart"/>
            <w:r w:rsidRPr="0075590B">
              <w:rPr>
                <w:b w:val="0"/>
                <w:sz w:val="24"/>
                <w:szCs w:val="24"/>
              </w:rPr>
              <w:t>МиСП</w:t>
            </w:r>
            <w:proofErr w:type="spellEnd"/>
            <w:r w:rsidRPr="0075590B">
              <w:rPr>
                <w:b w:val="0"/>
                <w:sz w:val="24"/>
                <w:szCs w:val="24"/>
              </w:rPr>
              <w:t xml:space="preserve"> и самозанятых граждан, получивших финансовую поддержку на компенсацию затрат, связанных с </w:t>
            </w:r>
            <w:proofErr w:type="gramStart"/>
            <w:r w:rsidRPr="0075590B">
              <w:rPr>
                <w:b w:val="0"/>
                <w:sz w:val="24"/>
                <w:szCs w:val="24"/>
              </w:rPr>
              <w:t>приобретением  производственного</w:t>
            </w:r>
            <w:proofErr w:type="gramEnd"/>
            <w:r w:rsidRPr="0075590B">
              <w:rPr>
                <w:b w:val="0"/>
                <w:sz w:val="24"/>
                <w:szCs w:val="24"/>
              </w:rPr>
              <w:t xml:space="preserve"> оборудования</w:t>
            </w:r>
          </w:p>
        </w:tc>
        <w:tc>
          <w:tcPr>
            <w:tcW w:w="1418" w:type="dxa"/>
          </w:tcPr>
          <w:p w14:paraId="537AFF6A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080" w:type="dxa"/>
          </w:tcPr>
          <w:p w14:paraId="30A5741A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289" w:type="dxa"/>
          </w:tcPr>
          <w:p w14:paraId="5663E72E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5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51A8B277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D36881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7C5CFE91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69EFB7C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068" w:rsidRPr="005D6196" w14:paraId="59CAE427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05667248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 Направления 1</w:t>
            </w:r>
          </w:p>
          <w:p w14:paraId="463AE370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Количество объектов, включенных в  «Перечень муниципального имущества города Обнинска,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  <w:p w14:paraId="5C340AC4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8DDB31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080" w:type="dxa"/>
          </w:tcPr>
          <w:p w14:paraId="041EC66A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</w:tcPr>
          <w:p w14:paraId="2BAE7B4B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14:paraId="5FBCBB38" w14:textId="77777777" w:rsidR="00C10068" w:rsidRPr="005D6196" w:rsidRDefault="00C10068" w:rsidP="00764358">
            <w:pPr>
              <w:ind w:left="28" w:right="28"/>
              <w:jc w:val="center"/>
            </w:pPr>
          </w:p>
        </w:tc>
        <w:tc>
          <w:tcPr>
            <w:tcW w:w="1701" w:type="dxa"/>
          </w:tcPr>
          <w:p w14:paraId="66673E6A" w14:textId="77777777" w:rsidR="00C10068" w:rsidRPr="005D6196" w:rsidRDefault="00C10068" w:rsidP="00764358">
            <w:pPr>
              <w:ind w:left="28" w:right="28"/>
              <w:jc w:val="center"/>
            </w:pPr>
          </w:p>
        </w:tc>
        <w:tc>
          <w:tcPr>
            <w:tcW w:w="1320" w:type="dxa"/>
          </w:tcPr>
          <w:p w14:paraId="21D25801" w14:textId="77777777" w:rsidR="00C10068" w:rsidRPr="005D6196" w:rsidRDefault="00C10068" w:rsidP="00764358">
            <w:pPr>
              <w:ind w:left="28" w:right="28"/>
              <w:jc w:val="center"/>
            </w:pPr>
          </w:p>
        </w:tc>
        <w:tc>
          <w:tcPr>
            <w:tcW w:w="1530" w:type="dxa"/>
          </w:tcPr>
          <w:p w14:paraId="1D86DCA2" w14:textId="77777777" w:rsidR="00C10068" w:rsidRPr="005D6196" w:rsidRDefault="00C10068" w:rsidP="00764358">
            <w:pPr>
              <w:ind w:left="28" w:right="28"/>
              <w:jc w:val="center"/>
            </w:pPr>
          </w:p>
        </w:tc>
      </w:tr>
      <w:tr w:rsidR="00C10068" w:rsidRPr="005D6196" w14:paraId="75FE640B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579F99F0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 Направления 1</w:t>
            </w:r>
          </w:p>
          <w:p w14:paraId="20E16A00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индивидуальным предпринимателям, юридическим лицам - производителям товаров, работ и услуг и самозанятым гражданам на возмещение расходов, связанных с началом предпринимательской деятельности</w:t>
            </w:r>
          </w:p>
        </w:tc>
        <w:tc>
          <w:tcPr>
            <w:tcW w:w="1418" w:type="dxa"/>
          </w:tcPr>
          <w:p w14:paraId="02AC455D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</w:tcPr>
          <w:p w14:paraId="25EDBF94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2CDB4C7D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1218F8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100,0 </w:t>
            </w:r>
          </w:p>
        </w:tc>
        <w:tc>
          <w:tcPr>
            <w:tcW w:w="1701" w:type="dxa"/>
          </w:tcPr>
          <w:p w14:paraId="7554DFD2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541B73B3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14:paraId="3C326FF8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100,0 </w:t>
            </w:r>
          </w:p>
        </w:tc>
      </w:tr>
      <w:tr w:rsidR="00C10068" w:rsidRPr="005D6196" w14:paraId="58DFA803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3B50E9DD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 Направления 1</w:t>
            </w:r>
          </w:p>
          <w:p w14:paraId="2A28A478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субъектам </w:t>
            </w:r>
            <w:proofErr w:type="spell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и самозанятым гражданам на компенсацию затрат (связанных с уплатой процентов по кредитам, привлечённым </w:t>
            </w:r>
            <w:proofErr w:type="gram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в  российских</w:t>
            </w:r>
            <w:proofErr w:type="gram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кредитных организациях, участием в выставочно-ярмарочных мероприятиях)</w:t>
            </w:r>
          </w:p>
        </w:tc>
        <w:tc>
          <w:tcPr>
            <w:tcW w:w="1418" w:type="dxa"/>
          </w:tcPr>
          <w:p w14:paraId="743A599F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</w:tcPr>
          <w:p w14:paraId="7D8D1448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2850012C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49C7EF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14:paraId="4987D239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7A98A999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30" w:type="dxa"/>
          </w:tcPr>
          <w:p w14:paraId="4DAF4B11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C10068" w:rsidRPr="005D6196" w14:paraId="0348F415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"/>
        </w:trPr>
        <w:tc>
          <w:tcPr>
            <w:tcW w:w="3894" w:type="dxa"/>
          </w:tcPr>
          <w:p w14:paraId="173D56F4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 Направления 1</w:t>
            </w:r>
          </w:p>
          <w:p w14:paraId="273D9CA5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субъектам </w:t>
            </w:r>
            <w:proofErr w:type="spell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и самозанятым гражданам на компенсацию затрат, связанных с </w:t>
            </w:r>
            <w:proofErr w:type="gram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приобретением  производственного</w:t>
            </w:r>
            <w:proofErr w:type="gram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оборудования, используемого при производстве товара, работ, услуг</w:t>
            </w:r>
          </w:p>
        </w:tc>
        <w:tc>
          <w:tcPr>
            <w:tcW w:w="1418" w:type="dxa"/>
          </w:tcPr>
          <w:p w14:paraId="01AF1CCB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</w:tcPr>
          <w:p w14:paraId="35F049B9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5E491DF7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0F82D2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14:paraId="0C1A6FF5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6D45D049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487,3</w:t>
            </w:r>
          </w:p>
        </w:tc>
        <w:tc>
          <w:tcPr>
            <w:tcW w:w="1530" w:type="dxa"/>
          </w:tcPr>
          <w:p w14:paraId="2A5468E5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10068" w:rsidRPr="005D6196" w14:paraId="219ACE99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8"/>
        </w:trPr>
        <w:tc>
          <w:tcPr>
            <w:tcW w:w="3894" w:type="dxa"/>
          </w:tcPr>
          <w:p w14:paraId="20C889C5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 Направления 1</w:t>
            </w:r>
          </w:p>
          <w:p w14:paraId="485A10A0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Имущественная поддержка субъектов </w:t>
            </w:r>
            <w:proofErr w:type="spellStart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МиСП</w:t>
            </w:r>
            <w:proofErr w:type="spellEnd"/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 и самозанятых граждан</w:t>
            </w:r>
          </w:p>
        </w:tc>
        <w:tc>
          <w:tcPr>
            <w:tcW w:w="1418" w:type="dxa"/>
          </w:tcPr>
          <w:p w14:paraId="423CB499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</w:tcPr>
          <w:p w14:paraId="2DE92FB2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65D77888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37F471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7BA95044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297929E7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14:paraId="28495DA8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10068" w:rsidRPr="005D6196" w14:paraId="28BFD1E0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1450"/>
        </w:trPr>
        <w:tc>
          <w:tcPr>
            <w:tcW w:w="3894" w:type="dxa"/>
          </w:tcPr>
          <w:p w14:paraId="4AF491E2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2 процессной части</w:t>
            </w:r>
          </w:p>
          <w:p w14:paraId="238D5DD3" w14:textId="77777777" w:rsidR="00C10068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Поддержка организаций городской инфраструктуры поддержки предпринимательства и инновационной деятельности</w:t>
            </w:r>
          </w:p>
          <w:p w14:paraId="01552F83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0C6F7C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80" w:type="dxa"/>
          </w:tcPr>
          <w:p w14:paraId="441DB90C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4350CDDC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F65C39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24 050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14:paraId="3F3CAE61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15FA9782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14:paraId="499308A7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24 050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10068" w:rsidRPr="005D6196" w14:paraId="3DE263ED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61E344BB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Направления 2</w:t>
            </w:r>
          </w:p>
          <w:p w14:paraId="66D0A946" w14:textId="77777777" w:rsidR="00C10068" w:rsidRPr="0075590B" w:rsidRDefault="00C10068" w:rsidP="00764358">
            <w:pPr>
              <w:autoSpaceDE w:val="0"/>
              <w:autoSpaceDN w:val="0"/>
              <w:adjustRightInd w:val="0"/>
              <w:ind w:left="28" w:right="28"/>
              <w:rPr>
                <w:b w:val="0"/>
                <w:sz w:val="24"/>
                <w:szCs w:val="24"/>
              </w:rPr>
            </w:pPr>
            <w:r w:rsidRPr="0075590B">
              <w:rPr>
                <w:b w:val="0"/>
                <w:sz w:val="24"/>
                <w:szCs w:val="24"/>
              </w:rPr>
              <w:t xml:space="preserve">Количество </w:t>
            </w:r>
            <w:proofErr w:type="spellStart"/>
            <w:r w:rsidRPr="0075590B">
              <w:rPr>
                <w:b w:val="0"/>
                <w:sz w:val="24"/>
                <w:szCs w:val="24"/>
              </w:rPr>
              <w:t>МиСИП</w:t>
            </w:r>
            <w:proofErr w:type="spellEnd"/>
            <w:r w:rsidRPr="0075590B">
              <w:rPr>
                <w:b w:val="0"/>
                <w:sz w:val="24"/>
                <w:szCs w:val="24"/>
              </w:rPr>
              <w:t xml:space="preserve">, обратившихся к организациям городской инфраструктуры поддержки </w:t>
            </w:r>
            <w:r w:rsidRPr="0075590B">
              <w:rPr>
                <w:b w:val="0"/>
                <w:sz w:val="24"/>
                <w:szCs w:val="24"/>
              </w:rPr>
              <w:lastRenderedPageBreak/>
              <w:t>предпринимательства и инновационной деятельности за консультационной поддержкой</w:t>
            </w:r>
          </w:p>
        </w:tc>
        <w:tc>
          <w:tcPr>
            <w:tcW w:w="1418" w:type="dxa"/>
          </w:tcPr>
          <w:p w14:paraId="6DFADF7C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2080" w:type="dxa"/>
          </w:tcPr>
          <w:p w14:paraId="4C5C77F4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</w:tcPr>
          <w:p w14:paraId="1272B8AA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14:paraId="5623103F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332D76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3863C2E9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6394394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068" w:rsidRPr="005D6196" w14:paraId="64D552BC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312048CD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 Направления 2</w:t>
            </w:r>
          </w:p>
          <w:p w14:paraId="3E95A1CF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(встреч, </w:t>
            </w:r>
            <w:r w:rsidRPr="0075590B">
              <w:rPr>
                <w:rFonts w:ascii="Times New Roman" w:hAnsi="Times New Roman" w:cs="Times New Roman"/>
                <w:sz w:val="24"/>
                <w:szCs w:val="24"/>
              </w:rPr>
              <w:t>конференций, семинаров, мастер-классов и пр.), проведённых для содействия маркетингу продукции инновационных предприятий, привлечения инвестиций в инновации, и иных целей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, содействующих развитию инновационной сферы </w:t>
            </w:r>
          </w:p>
        </w:tc>
        <w:tc>
          <w:tcPr>
            <w:tcW w:w="1418" w:type="dxa"/>
          </w:tcPr>
          <w:p w14:paraId="0D6D6B07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080" w:type="dxa"/>
          </w:tcPr>
          <w:p w14:paraId="39AFA371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</w:tcPr>
          <w:p w14:paraId="221DECDC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1148059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8CBAA9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3E1C7A0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7B423FC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068" w:rsidRPr="005D6196" w14:paraId="2EC4BA9E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66D3EE7B" w14:textId="77777777" w:rsidR="00C10068" w:rsidRPr="00725CB0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 Направления 2</w:t>
            </w:r>
          </w:p>
          <w:p w14:paraId="6B70CC02" w14:textId="77777777" w:rsidR="00C10068" w:rsidRPr="00725CB0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в СМИ города и на официальном сайте, посвященных развитию инновационной деятельности в Обнинске, подготовленных с участием/по предложению отдела инновационного развития</w:t>
            </w:r>
          </w:p>
        </w:tc>
        <w:tc>
          <w:tcPr>
            <w:tcW w:w="1418" w:type="dxa"/>
          </w:tcPr>
          <w:p w14:paraId="614F5512" w14:textId="77777777" w:rsidR="00C10068" w:rsidRPr="00725CB0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2080" w:type="dxa"/>
          </w:tcPr>
          <w:p w14:paraId="3B7F868E" w14:textId="77777777" w:rsidR="00C10068" w:rsidRPr="00725CB0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</w:tcPr>
          <w:p w14:paraId="2659C875" w14:textId="77777777" w:rsidR="00C10068" w:rsidRPr="00725CB0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14:paraId="5D6C064C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3A6AA1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0194DE0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5CD4460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068" w:rsidRPr="005D6196" w14:paraId="2E312CC2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4C380B86" w14:textId="77777777" w:rsidR="00C10068" w:rsidRPr="00725CB0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 Направления 2</w:t>
            </w:r>
          </w:p>
          <w:p w14:paraId="1D1F0280" w14:textId="77777777" w:rsidR="00C10068" w:rsidRPr="00725CB0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студентов, аспирантов и молодых преподавателей, ставших лауреатами городского конкурса стипендий</w:t>
            </w:r>
          </w:p>
        </w:tc>
        <w:tc>
          <w:tcPr>
            <w:tcW w:w="1418" w:type="dxa"/>
          </w:tcPr>
          <w:p w14:paraId="49AFB4C7" w14:textId="77777777" w:rsidR="00C10068" w:rsidRPr="00725CB0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080" w:type="dxa"/>
          </w:tcPr>
          <w:p w14:paraId="74B70CAF" w14:textId="77777777" w:rsidR="00C10068" w:rsidRPr="00725CB0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89" w:type="dxa"/>
          </w:tcPr>
          <w:p w14:paraId="2D6E7FF9" w14:textId="77777777" w:rsidR="00C10068" w:rsidRPr="00725CB0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14:paraId="03304A9A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AAB2EF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59F757C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16AEDC9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068" w:rsidRPr="005D6196" w14:paraId="0210DC4E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2F8EE851" w14:textId="77777777" w:rsidR="00C10068" w:rsidRPr="00725CB0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 Направления 2</w:t>
            </w:r>
          </w:p>
          <w:p w14:paraId="18733D1A" w14:textId="77777777" w:rsidR="00C10068" w:rsidRPr="00725CB0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(встреч, конференций, семинаров, мастер-классов и пр.) проведенных для развития инновационной деятельности</w:t>
            </w:r>
          </w:p>
        </w:tc>
        <w:tc>
          <w:tcPr>
            <w:tcW w:w="1418" w:type="dxa"/>
          </w:tcPr>
          <w:p w14:paraId="17FBC179" w14:textId="77777777" w:rsidR="00C10068" w:rsidRPr="00725CB0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080" w:type="dxa"/>
          </w:tcPr>
          <w:p w14:paraId="303A0D2F" w14:textId="77777777" w:rsidR="00C10068" w:rsidRPr="00725CB0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89" w:type="dxa"/>
          </w:tcPr>
          <w:p w14:paraId="3E188FD4" w14:textId="77777777" w:rsidR="00C10068" w:rsidRPr="00725CB0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</w:tcPr>
          <w:p w14:paraId="4F5283FE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9E8828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7BDA3B0C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E18375D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068" w:rsidRPr="005D6196" w14:paraId="6288C3BA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5BE05701" w14:textId="77777777" w:rsidR="00C10068" w:rsidRPr="00725CB0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6 Направления 2</w:t>
            </w:r>
          </w:p>
          <w:p w14:paraId="4876A3D2" w14:textId="77777777" w:rsidR="00C10068" w:rsidRPr="00725CB0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 xml:space="preserve">Процент заполняемости офисных площадей бизнес-инкубаторов, предназначенных для аренды субъектами </w:t>
            </w:r>
            <w:proofErr w:type="spellStart"/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МиСИП</w:t>
            </w:r>
            <w:proofErr w:type="spellEnd"/>
          </w:p>
          <w:p w14:paraId="0A7793B2" w14:textId="77777777" w:rsidR="00C10068" w:rsidRPr="00725CB0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9D66D" w14:textId="77777777" w:rsidR="00C10068" w:rsidRPr="00725CB0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53E75D" w14:textId="77777777" w:rsidR="00C10068" w:rsidRPr="00725CB0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80" w:type="dxa"/>
          </w:tcPr>
          <w:p w14:paraId="50DFDDD6" w14:textId="77777777" w:rsidR="00C10068" w:rsidRPr="00725CB0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89" w:type="dxa"/>
          </w:tcPr>
          <w:p w14:paraId="374E28BE" w14:textId="77777777" w:rsidR="00C10068" w:rsidRPr="00725CB0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CB0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559" w:type="dxa"/>
          </w:tcPr>
          <w:p w14:paraId="4C7DDE3C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C37C24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D7E2A79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7C30430A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068" w:rsidRPr="005D6196" w14:paraId="279AE20C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33C9A265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 Направления 2</w:t>
            </w:r>
          </w:p>
          <w:p w14:paraId="5967BEC7" w14:textId="77777777" w:rsidR="00C10068" w:rsidRPr="0075590B" w:rsidRDefault="00C10068" w:rsidP="00764358">
            <w:pPr>
              <w:autoSpaceDE w:val="0"/>
              <w:autoSpaceDN w:val="0"/>
              <w:adjustRightInd w:val="0"/>
              <w:ind w:left="28" w:right="28"/>
              <w:rPr>
                <w:b w:val="0"/>
                <w:sz w:val="24"/>
                <w:szCs w:val="24"/>
              </w:rPr>
            </w:pPr>
            <w:r w:rsidRPr="0075590B">
              <w:rPr>
                <w:b w:val="0"/>
                <w:sz w:val="24"/>
                <w:szCs w:val="24"/>
              </w:rPr>
              <w:t xml:space="preserve">Предоставление субсидий на развитие инфраструктуры </w:t>
            </w:r>
            <w:r w:rsidRPr="0075590B">
              <w:rPr>
                <w:b w:val="0"/>
                <w:sz w:val="24"/>
                <w:szCs w:val="24"/>
              </w:rPr>
              <w:lastRenderedPageBreak/>
              <w:t>поддержки предпринимательства и инновационной деятельности</w:t>
            </w:r>
          </w:p>
        </w:tc>
        <w:tc>
          <w:tcPr>
            <w:tcW w:w="1418" w:type="dxa"/>
          </w:tcPr>
          <w:p w14:paraId="7C0EBA12" w14:textId="77777777" w:rsidR="00C10068" w:rsidRPr="005D6196" w:rsidRDefault="00C10068" w:rsidP="00764358">
            <w:pPr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lastRenderedPageBreak/>
              <w:t>тыс. руб.</w:t>
            </w:r>
          </w:p>
        </w:tc>
        <w:tc>
          <w:tcPr>
            <w:tcW w:w="2080" w:type="dxa"/>
          </w:tcPr>
          <w:p w14:paraId="5C054650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51675BFB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407BC3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701" w:type="dxa"/>
          </w:tcPr>
          <w:p w14:paraId="15D89792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313B8A91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14:paraId="543F9DF0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</w:t>
            </w: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C10068" w:rsidRPr="005D6196" w14:paraId="0214C2E6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7BDEA260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 Направления 2</w:t>
            </w:r>
          </w:p>
          <w:p w14:paraId="270829AC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информационно-имиджевой поддержки инновационной деятельности, </w:t>
            </w:r>
          </w:p>
          <w:p w14:paraId="7F337B6E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</w:tcPr>
          <w:p w14:paraId="751323E4" w14:textId="77777777" w:rsidR="00C10068" w:rsidRPr="005D6196" w:rsidRDefault="00C10068" w:rsidP="00764358">
            <w:pPr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тыс. руб.</w:t>
            </w:r>
          </w:p>
        </w:tc>
        <w:tc>
          <w:tcPr>
            <w:tcW w:w="2080" w:type="dxa"/>
          </w:tcPr>
          <w:p w14:paraId="7A54E89F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266D1346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189337B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12 250,0</w:t>
            </w:r>
          </w:p>
        </w:tc>
        <w:tc>
          <w:tcPr>
            <w:tcW w:w="1701" w:type="dxa"/>
          </w:tcPr>
          <w:p w14:paraId="4788C15C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646ED1CB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14:paraId="0A733DC1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12 250,0</w:t>
            </w:r>
          </w:p>
        </w:tc>
      </w:tr>
      <w:tr w:rsidR="00C10068" w:rsidRPr="005D6196" w14:paraId="2CBCA9B2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7185A45A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Подготовка и размещение в СМИ информационно-справочных и имиджевых материалов, посвящённых вопросам развития инновационной деятельности в г. Обнинске</w:t>
            </w:r>
          </w:p>
        </w:tc>
        <w:tc>
          <w:tcPr>
            <w:tcW w:w="1418" w:type="dxa"/>
          </w:tcPr>
          <w:p w14:paraId="2EFF16BF" w14:textId="77777777" w:rsidR="00C10068" w:rsidRPr="005D6196" w:rsidRDefault="00C10068" w:rsidP="00764358">
            <w:pPr>
              <w:ind w:left="28" w:right="28"/>
              <w:jc w:val="center"/>
              <w:rPr>
                <w:i/>
              </w:rPr>
            </w:pPr>
            <w:r w:rsidRPr="005D6196">
              <w:rPr>
                <w:i/>
              </w:rPr>
              <w:t>тыс. руб.</w:t>
            </w:r>
          </w:p>
        </w:tc>
        <w:tc>
          <w:tcPr>
            <w:tcW w:w="2080" w:type="dxa"/>
          </w:tcPr>
          <w:p w14:paraId="0B186625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89" w:type="dxa"/>
          </w:tcPr>
          <w:p w14:paraId="42135B3B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</w:tcPr>
          <w:p w14:paraId="7B9FAC57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10 500,0</w:t>
            </w:r>
          </w:p>
        </w:tc>
        <w:tc>
          <w:tcPr>
            <w:tcW w:w="1701" w:type="dxa"/>
          </w:tcPr>
          <w:p w14:paraId="37A37181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320" w:type="dxa"/>
          </w:tcPr>
          <w:p w14:paraId="14462AEC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30" w:type="dxa"/>
          </w:tcPr>
          <w:p w14:paraId="62E95708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10 500,0</w:t>
            </w:r>
          </w:p>
        </w:tc>
      </w:tr>
      <w:tr w:rsidR="00C10068" w:rsidRPr="005D6196" w14:paraId="399D694D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5CC6D8B2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Изготовление презентационных материалов, посвящённых вопросам развития инновационной деятельности в г. Обнинске; проведение встреч, семинаров, конференций и «круглых столов» по вопросам инновационного развития</w:t>
            </w:r>
          </w:p>
        </w:tc>
        <w:tc>
          <w:tcPr>
            <w:tcW w:w="1418" w:type="dxa"/>
          </w:tcPr>
          <w:p w14:paraId="537405FF" w14:textId="77777777" w:rsidR="00C10068" w:rsidRPr="005D6196" w:rsidRDefault="00C10068" w:rsidP="00764358">
            <w:pPr>
              <w:ind w:left="28" w:right="28"/>
              <w:jc w:val="center"/>
              <w:rPr>
                <w:i/>
              </w:rPr>
            </w:pPr>
            <w:r w:rsidRPr="005D6196">
              <w:rPr>
                <w:i/>
              </w:rPr>
              <w:t>тыс. руб.</w:t>
            </w:r>
          </w:p>
        </w:tc>
        <w:tc>
          <w:tcPr>
            <w:tcW w:w="2080" w:type="dxa"/>
          </w:tcPr>
          <w:p w14:paraId="2516DF9B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89" w:type="dxa"/>
          </w:tcPr>
          <w:p w14:paraId="798CFA39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</w:tcPr>
          <w:p w14:paraId="30685066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850,0</w:t>
            </w:r>
          </w:p>
        </w:tc>
        <w:tc>
          <w:tcPr>
            <w:tcW w:w="1701" w:type="dxa"/>
          </w:tcPr>
          <w:p w14:paraId="2CE11DEA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320" w:type="dxa"/>
          </w:tcPr>
          <w:p w14:paraId="53457113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30" w:type="dxa"/>
          </w:tcPr>
          <w:p w14:paraId="2A0FC24A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5D6196">
              <w:rPr>
                <w:rFonts w:ascii="Times New Roman" w:hAnsi="Times New Roman" w:cs="Times New Roman"/>
                <w:i/>
              </w:rPr>
              <w:t>850,0</w:t>
            </w:r>
            <w:r w:rsidRPr="005D6196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</w:p>
        </w:tc>
      </w:tr>
      <w:tr w:rsidR="00C10068" w:rsidRPr="005D6196" w14:paraId="4239A100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3894" w:type="dxa"/>
          </w:tcPr>
          <w:p w14:paraId="66DD6F56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Проведение городского конкурса стипендий для студентов, аспирантов и молодых преподавателей вузов</w:t>
            </w:r>
          </w:p>
          <w:p w14:paraId="58051134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i/>
              </w:rPr>
            </w:pPr>
          </w:p>
          <w:p w14:paraId="5571E55C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18" w:type="dxa"/>
          </w:tcPr>
          <w:p w14:paraId="0D78E2BA" w14:textId="77777777" w:rsidR="00C10068" w:rsidRPr="005D6196" w:rsidRDefault="00C10068" w:rsidP="00764358">
            <w:pPr>
              <w:ind w:left="28" w:right="28"/>
              <w:jc w:val="center"/>
              <w:rPr>
                <w:i/>
              </w:rPr>
            </w:pPr>
            <w:r w:rsidRPr="005D6196">
              <w:rPr>
                <w:i/>
              </w:rPr>
              <w:t>тыс. руб.</w:t>
            </w:r>
          </w:p>
        </w:tc>
        <w:tc>
          <w:tcPr>
            <w:tcW w:w="2080" w:type="dxa"/>
          </w:tcPr>
          <w:p w14:paraId="719EA70D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89" w:type="dxa"/>
          </w:tcPr>
          <w:p w14:paraId="6E7B8160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</w:tcPr>
          <w:p w14:paraId="131F3032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900,0</w:t>
            </w:r>
          </w:p>
        </w:tc>
        <w:tc>
          <w:tcPr>
            <w:tcW w:w="1701" w:type="dxa"/>
          </w:tcPr>
          <w:p w14:paraId="2E88AC6E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320" w:type="dxa"/>
          </w:tcPr>
          <w:p w14:paraId="4C4BCFA0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0,0</w:t>
            </w:r>
          </w:p>
        </w:tc>
        <w:tc>
          <w:tcPr>
            <w:tcW w:w="1530" w:type="dxa"/>
          </w:tcPr>
          <w:p w14:paraId="13691AE6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i/>
              </w:rPr>
            </w:pPr>
            <w:r w:rsidRPr="005D6196">
              <w:rPr>
                <w:rFonts w:ascii="Times New Roman" w:hAnsi="Times New Roman" w:cs="Times New Roman"/>
                <w:i/>
              </w:rPr>
              <w:t>900,0</w:t>
            </w:r>
          </w:p>
        </w:tc>
      </w:tr>
      <w:tr w:rsidR="00C10068" w:rsidRPr="005D6196" w14:paraId="48B4B871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37E266BA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 Направления 2</w:t>
            </w:r>
          </w:p>
          <w:p w14:paraId="038BAC5D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некоммерческим организациям инфраструктуры поддержки предпринимательства и инновационной деятельности, занимающимся деятельностью в сфере стратегического и оперативного планирования, управления, маркетинга, науки, образования, инноваций и малого предпринимательства с целью создания благоприятных условий для дальнейшего социально-экономического развития города</w:t>
            </w:r>
          </w:p>
        </w:tc>
        <w:tc>
          <w:tcPr>
            <w:tcW w:w="1418" w:type="dxa"/>
          </w:tcPr>
          <w:p w14:paraId="20602781" w14:textId="77777777" w:rsidR="00C10068" w:rsidRPr="005D6196" w:rsidRDefault="00C10068" w:rsidP="00764358">
            <w:pPr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тыс. руб.</w:t>
            </w:r>
          </w:p>
        </w:tc>
        <w:tc>
          <w:tcPr>
            <w:tcW w:w="2080" w:type="dxa"/>
          </w:tcPr>
          <w:p w14:paraId="23D850CA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3CA00F74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7DA636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701" w:type="dxa"/>
          </w:tcPr>
          <w:p w14:paraId="665E53FC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4BC8D9BD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14:paraId="735616C7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</w:tr>
      <w:tr w:rsidR="00C10068" w:rsidRPr="005D6196" w14:paraId="73B8C3CB" w14:textId="77777777" w:rsidTr="00764358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4A0" w:firstRow="1" w:lastRow="0" w:firstColumn="1" w:lastColumn="0" w:noHBand="0" w:noVBand="1"/>
        </w:tblPrEx>
        <w:tc>
          <w:tcPr>
            <w:tcW w:w="3894" w:type="dxa"/>
          </w:tcPr>
          <w:p w14:paraId="5814B379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 Направления 2</w:t>
            </w:r>
          </w:p>
          <w:p w14:paraId="2D35FC6E" w14:textId="77777777" w:rsidR="00C10068" w:rsidRPr="005D6196" w:rsidRDefault="00C10068" w:rsidP="00764358">
            <w:pPr>
              <w:pStyle w:val="ConsPlusNormal"/>
              <w:ind w:left="28" w:right="2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Имущественная поддержка организаций инфраструктуры поддержки предпринимательства и инновационной деятельности</w:t>
            </w:r>
          </w:p>
        </w:tc>
        <w:tc>
          <w:tcPr>
            <w:tcW w:w="1418" w:type="dxa"/>
          </w:tcPr>
          <w:p w14:paraId="0B21C8C7" w14:textId="77777777" w:rsidR="00C10068" w:rsidRPr="005D6196" w:rsidRDefault="00C10068" w:rsidP="00764358">
            <w:pPr>
              <w:ind w:left="28" w:right="28"/>
              <w:jc w:val="center"/>
              <w:rPr>
                <w:sz w:val="24"/>
                <w:szCs w:val="24"/>
              </w:rPr>
            </w:pPr>
            <w:r w:rsidRPr="005D6196">
              <w:rPr>
                <w:sz w:val="24"/>
                <w:szCs w:val="24"/>
              </w:rPr>
              <w:t>тыс. руб.</w:t>
            </w:r>
          </w:p>
        </w:tc>
        <w:tc>
          <w:tcPr>
            <w:tcW w:w="2080" w:type="dxa"/>
          </w:tcPr>
          <w:p w14:paraId="2A203257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14:paraId="3038085A" w14:textId="77777777" w:rsidR="00C10068" w:rsidRPr="005D6196" w:rsidRDefault="00C10068" w:rsidP="00764358">
            <w:pPr>
              <w:pStyle w:val="ConsPlusNormal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A528E1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0B1E24D2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0" w:type="dxa"/>
          </w:tcPr>
          <w:p w14:paraId="1E77411E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30" w:type="dxa"/>
          </w:tcPr>
          <w:p w14:paraId="6009D18C" w14:textId="77777777" w:rsidR="00C10068" w:rsidRPr="005D6196" w:rsidRDefault="00C10068" w:rsidP="00764358">
            <w:pPr>
              <w:pStyle w:val="ConsPlusNormal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19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123C3E15" w14:textId="77777777" w:rsidR="00C10068" w:rsidRPr="00EB2189" w:rsidRDefault="00C10068" w:rsidP="00C10068">
      <w:pPr>
        <w:tabs>
          <w:tab w:val="left" w:pos="13992"/>
        </w:tabs>
        <w:ind w:right="-740"/>
        <w:rPr>
          <w:color w:val="00B050"/>
          <w:szCs w:val="26"/>
        </w:rPr>
      </w:pPr>
      <w:r>
        <w:rPr>
          <w:szCs w:val="26"/>
        </w:rPr>
        <w:lastRenderedPageBreak/>
        <w:tab/>
        <w:t xml:space="preserve">        </w:t>
      </w:r>
      <w:r w:rsidRPr="009A06CC">
        <w:rPr>
          <w:szCs w:val="26"/>
        </w:rPr>
        <w:t xml:space="preserve"> ».</w:t>
      </w:r>
    </w:p>
    <w:p w14:paraId="2C265E82" w14:textId="77777777" w:rsidR="00C10068" w:rsidRPr="00CE4AE8" w:rsidRDefault="00C10068" w:rsidP="00C10068">
      <w:pPr>
        <w:tabs>
          <w:tab w:val="left" w:pos="1350"/>
        </w:tabs>
        <w:rPr>
          <w:szCs w:val="26"/>
        </w:rPr>
      </w:pPr>
    </w:p>
    <w:p w14:paraId="5217327E" w14:textId="77777777" w:rsidR="00C10068" w:rsidRDefault="00C10068"/>
    <w:sectPr w:rsidR="00C10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68"/>
    <w:rsid w:val="007B332B"/>
    <w:rsid w:val="00C1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1871"/>
  <w15:chartTrackingRefBased/>
  <w15:docId w15:val="{3E58319D-597C-4BEA-92DF-3C418B0F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068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00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0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0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0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0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0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0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0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0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00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00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00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00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00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00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00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00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0068"/>
    <w:pPr>
      <w:spacing w:after="80"/>
      <w:contextualSpacing/>
    </w:pPr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10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0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10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00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100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00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 w:val="0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100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00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100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006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link w:val="ConsPlusNormal0"/>
    <w:rsid w:val="00C10068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2"/>
      <w:lang w:eastAsia="ru-RU"/>
      <w14:ligatures w14:val="none"/>
    </w:rPr>
  </w:style>
  <w:style w:type="paragraph" w:customStyle="1" w:styleId="ConsPlusNonformat">
    <w:name w:val="ConsPlusNonformat"/>
    <w:rsid w:val="00C100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2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C10068"/>
    <w:rPr>
      <w:rFonts w:ascii="Arial" w:eastAsia="Times New Roman" w:hAnsi="Arial" w:cs="Arial"/>
      <w:kern w:val="0"/>
      <w:sz w:val="20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1301</Words>
  <Characters>7422</Characters>
  <Application>Microsoft Office Word</Application>
  <DocSecurity>0</DocSecurity>
  <Lines>61</Lines>
  <Paragraphs>17</Paragraphs>
  <ScaleCrop>false</ScaleCrop>
  <Company/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2026-03-10T16:02:00Z</dcterms:created>
  <dcterms:modified xsi:type="dcterms:W3CDTF">2026-03-10T16:03:00Z</dcterms:modified>
</cp:coreProperties>
</file>