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F675" w14:textId="77777777" w:rsidR="00B44640" w:rsidRPr="003D1C46" w:rsidRDefault="00B44640" w:rsidP="00B44640">
      <w:pPr>
        <w:rPr>
          <w:sz w:val="26"/>
          <w:szCs w:val="26"/>
          <w:lang w:eastAsia="zh-CN"/>
        </w:rPr>
      </w:pPr>
    </w:p>
    <w:p w14:paraId="3478C0CB" w14:textId="77777777" w:rsidR="00B44640" w:rsidRPr="003D1C46" w:rsidRDefault="00B44640" w:rsidP="00B44640">
      <w:pPr>
        <w:rPr>
          <w:sz w:val="26"/>
          <w:szCs w:val="26"/>
          <w:lang w:eastAsia="zh-CN"/>
        </w:rPr>
      </w:pPr>
    </w:p>
    <w:p w14:paraId="178900DE" w14:textId="77777777" w:rsidR="00B44640" w:rsidRPr="003D1C46" w:rsidRDefault="00B44640" w:rsidP="00B44640">
      <w:pPr>
        <w:rPr>
          <w:sz w:val="26"/>
          <w:szCs w:val="26"/>
          <w:lang w:eastAsia="zh-CN"/>
        </w:rPr>
      </w:pPr>
    </w:p>
    <w:p w14:paraId="7DF3054F" w14:textId="77777777" w:rsidR="00B44640" w:rsidRPr="003D1C46" w:rsidRDefault="00B44640" w:rsidP="00B44640">
      <w:pPr>
        <w:rPr>
          <w:sz w:val="26"/>
          <w:szCs w:val="26"/>
          <w:lang w:eastAsia="zh-CN"/>
        </w:rPr>
      </w:pPr>
    </w:p>
    <w:p w14:paraId="6F1F9E88" w14:textId="77777777" w:rsidR="00B44640" w:rsidRPr="003D1C46" w:rsidRDefault="00B44640" w:rsidP="00B44640">
      <w:pPr>
        <w:ind w:right="-1"/>
        <w:jc w:val="both"/>
        <w:rPr>
          <w:sz w:val="20"/>
          <w:szCs w:val="20"/>
        </w:rPr>
      </w:pPr>
      <w:r w:rsidRPr="003D1C46">
        <w:rPr>
          <w:sz w:val="20"/>
          <w:szCs w:val="20"/>
        </w:rPr>
        <w:t xml:space="preserve">Исп. </w:t>
      </w:r>
      <w:proofErr w:type="spellStart"/>
      <w:r w:rsidRPr="003D1C46">
        <w:rPr>
          <w:sz w:val="20"/>
          <w:szCs w:val="20"/>
        </w:rPr>
        <w:t>Пчельникова</w:t>
      </w:r>
      <w:proofErr w:type="spellEnd"/>
      <w:r w:rsidRPr="003D1C46">
        <w:rPr>
          <w:sz w:val="20"/>
          <w:szCs w:val="20"/>
        </w:rPr>
        <w:t xml:space="preserve"> О.Н.</w:t>
      </w:r>
    </w:p>
    <w:p w14:paraId="2B11CAE8" w14:textId="77777777" w:rsidR="00B44640" w:rsidRPr="006D666D" w:rsidRDefault="00B44640" w:rsidP="00B44640">
      <w:pPr>
        <w:ind w:right="-1"/>
        <w:jc w:val="both"/>
        <w:rPr>
          <w:b/>
          <w:sz w:val="20"/>
          <w:szCs w:val="20"/>
        </w:rPr>
      </w:pPr>
      <w:r w:rsidRPr="003D1C46">
        <w:rPr>
          <w:sz w:val="20"/>
          <w:szCs w:val="20"/>
        </w:rPr>
        <w:t>тел. 39-624-72</w:t>
      </w:r>
      <w:r w:rsidRPr="006D666D">
        <w:rPr>
          <w:b/>
          <w:sz w:val="20"/>
          <w:szCs w:val="20"/>
        </w:rPr>
        <w:t xml:space="preserve"> </w:t>
      </w:r>
    </w:p>
    <w:p w14:paraId="64A1F7BA" w14:textId="77777777" w:rsidR="00B44640" w:rsidRPr="001E07E8" w:rsidRDefault="00B44640" w:rsidP="00B44640">
      <w:pPr>
        <w:ind w:right="-1"/>
        <w:jc w:val="both"/>
        <w:rPr>
          <w:sz w:val="20"/>
          <w:szCs w:val="20"/>
        </w:rPr>
      </w:pPr>
    </w:p>
    <w:p w14:paraId="34A9856B" w14:textId="77777777" w:rsidR="00B44640" w:rsidRPr="001E07E8" w:rsidRDefault="00B44640" w:rsidP="00B44640">
      <w:pPr>
        <w:ind w:right="-1"/>
        <w:jc w:val="both"/>
        <w:rPr>
          <w:sz w:val="20"/>
          <w:szCs w:val="20"/>
        </w:rPr>
      </w:pPr>
      <w:r w:rsidRPr="001E07E8">
        <w:rPr>
          <w:sz w:val="20"/>
          <w:szCs w:val="20"/>
        </w:rPr>
        <w:t xml:space="preserve"> </w:t>
      </w:r>
    </w:p>
    <w:p w14:paraId="66703475" w14:textId="77777777" w:rsidR="00B44640" w:rsidRPr="001E07E8" w:rsidRDefault="00B44640" w:rsidP="00B44640">
      <w:pPr>
        <w:ind w:right="-1"/>
        <w:jc w:val="both"/>
        <w:rPr>
          <w:sz w:val="20"/>
          <w:szCs w:val="20"/>
        </w:rPr>
      </w:pPr>
    </w:p>
    <w:p w14:paraId="79995D7E" w14:textId="77777777" w:rsidR="00B44640" w:rsidRDefault="00B44640" w:rsidP="00B44640">
      <w:pPr>
        <w:ind w:right="-1"/>
        <w:jc w:val="both"/>
        <w:rPr>
          <w:sz w:val="20"/>
          <w:szCs w:val="20"/>
        </w:rPr>
      </w:pPr>
    </w:p>
    <w:p w14:paraId="0BA4A7AF" w14:textId="77777777" w:rsidR="00B44640" w:rsidRDefault="00B44640" w:rsidP="00B44640">
      <w:pPr>
        <w:ind w:right="-1"/>
        <w:jc w:val="both"/>
        <w:rPr>
          <w:sz w:val="20"/>
          <w:szCs w:val="20"/>
        </w:rPr>
      </w:pPr>
    </w:p>
    <w:p w14:paraId="46C19042" w14:textId="77777777" w:rsidR="00B44640" w:rsidRDefault="00B44640" w:rsidP="00B44640">
      <w:pPr>
        <w:ind w:right="-1"/>
        <w:jc w:val="both"/>
        <w:rPr>
          <w:sz w:val="20"/>
          <w:szCs w:val="20"/>
        </w:rPr>
      </w:pPr>
    </w:p>
    <w:p w14:paraId="0AC809D9" w14:textId="77777777" w:rsidR="00B44640" w:rsidRDefault="00B44640" w:rsidP="00B44640">
      <w:pPr>
        <w:ind w:right="-1"/>
        <w:jc w:val="both"/>
        <w:rPr>
          <w:sz w:val="20"/>
          <w:szCs w:val="20"/>
        </w:rPr>
      </w:pPr>
    </w:p>
    <w:p w14:paraId="372E8374" w14:textId="77777777" w:rsidR="00B44640" w:rsidRPr="001E07E8" w:rsidRDefault="00B44640" w:rsidP="00B44640">
      <w:pPr>
        <w:ind w:right="-1"/>
        <w:jc w:val="both"/>
        <w:rPr>
          <w:sz w:val="20"/>
          <w:szCs w:val="20"/>
        </w:rPr>
      </w:pPr>
    </w:p>
    <w:p w14:paraId="0E75C6C5" w14:textId="77777777" w:rsidR="00B44640" w:rsidRPr="009F4E57" w:rsidRDefault="00B44640" w:rsidP="00B44640">
      <w:pPr>
        <w:jc w:val="both"/>
        <w:rPr>
          <w:b/>
          <w:sz w:val="20"/>
          <w:szCs w:val="20"/>
        </w:rPr>
      </w:pPr>
      <w:r w:rsidRPr="009F4E57">
        <w:rPr>
          <w:b/>
          <w:sz w:val="20"/>
          <w:szCs w:val="20"/>
        </w:rPr>
        <w:t>Рассылка:</w:t>
      </w:r>
    </w:p>
    <w:p w14:paraId="57572DEF" w14:textId="77777777" w:rsidR="00B44640" w:rsidRPr="009F4E57" w:rsidRDefault="00B44640" w:rsidP="00B44640">
      <w:pPr>
        <w:jc w:val="both"/>
        <w:rPr>
          <w:sz w:val="20"/>
          <w:szCs w:val="20"/>
        </w:rPr>
      </w:pPr>
      <w:r w:rsidRPr="009F4E57">
        <w:rPr>
          <w:sz w:val="20"/>
          <w:szCs w:val="20"/>
        </w:rPr>
        <w:t>1. В дело - 4 экз.;</w:t>
      </w:r>
    </w:p>
    <w:p w14:paraId="468A16C5" w14:textId="77777777" w:rsidR="00B44640" w:rsidRPr="009F4E57" w:rsidRDefault="00B44640" w:rsidP="00B44640">
      <w:pPr>
        <w:rPr>
          <w:sz w:val="20"/>
          <w:szCs w:val="20"/>
        </w:rPr>
      </w:pPr>
      <w:r w:rsidRPr="009F4E57">
        <w:rPr>
          <w:sz w:val="20"/>
          <w:szCs w:val="20"/>
        </w:rPr>
        <w:t>2. Управление городского хозяйства - 1 экз.</w:t>
      </w:r>
    </w:p>
    <w:p w14:paraId="3A986174" w14:textId="77777777" w:rsidR="00B44640" w:rsidRPr="009F4E57" w:rsidRDefault="00B44640" w:rsidP="00B44640">
      <w:pPr>
        <w:pStyle w:val="2"/>
        <w:shd w:val="clear" w:color="auto" w:fill="FFFFFF"/>
        <w:jc w:val="both"/>
        <w:rPr>
          <w:b/>
          <w:bCs/>
          <w:sz w:val="20"/>
          <w:szCs w:val="20"/>
        </w:rPr>
      </w:pPr>
      <w:r w:rsidRPr="009F4E57">
        <w:rPr>
          <w:b/>
          <w:bCs/>
          <w:sz w:val="20"/>
          <w:szCs w:val="20"/>
        </w:rPr>
        <w:t>3. Управление экономики и инновационного развития - 1 экз.</w:t>
      </w:r>
    </w:p>
    <w:p w14:paraId="02DF6979" w14:textId="77777777" w:rsidR="00B44640" w:rsidRPr="009F4E57" w:rsidRDefault="00B44640" w:rsidP="00B44640">
      <w:pPr>
        <w:rPr>
          <w:sz w:val="20"/>
          <w:szCs w:val="20"/>
        </w:rPr>
      </w:pPr>
      <w:r w:rsidRPr="009F4E57">
        <w:rPr>
          <w:sz w:val="20"/>
          <w:szCs w:val="20"/>
        </w:rPr>
        <w:t>4. Управление финансов -1 экз.</w:t>
      </w:r>
    </w:p>
    <w:p w14:paraId="4FDE01A0" w14:textId="77777777" w:rsidR="00B44640" w:rsidRPr="009F4E57" w:rsidRDefault="00B44640" w:rsidP="00B44640">
      <w:pPr>
        <w:rPr>
          <w:sz w:val="20"/>
          <w:szCs w:val="20"/>
        </w:rPr>
      </w:pPr>
      <w:r w:rsidRPr="009F4E57">
        <w:rPr>
          <w:sz w:val="20"/>
          <w:szCs w:val="20"/>
        </w:rPr>
        <w:t>____________</w:t>
      </w:r>
    </w:p>
    <w:p w14:paraId="12F13996" w14:textId="77777777" w:rsidR="00B44640" w:rsidRPr="004A3666" w:rsidRDefault="00B44640" w:rsidP="00B44640">
      <w:pPr>
        <w:rPr>
          <w:sz w:val="26"/>
          <w:szCs w:val="26"/>
          <w:lang w:eastAsia="zh-CN"/>
        </w:rPr>
        <w:sectPr w:rsidR="00B44640" w:rsidRPr="004A3666" w:rsidSect="00B44640">
          <w:pgSz w:w="11906" w:h="16838" w:code="9"/>
          <w:pgMar w:top="993" w:right="567" w:bottom="992" w:left="1701" w:header="709" w:footer="709" w:gutter="0"/>
          <w:cols w:space="708"/>
          <w:titlePg/>
          <w:docGrid w:linePitch="360"/>
        </w:sectPr>
      </w:pPr>
      <w:r w:rsidRPr="009F4E57">
        <w:rPr>
          <w:sz w:val="20"/>
          <w:szCs w:val="20"/>
        </w:rPr>
        <w:t>Итого: 7</w:t>
      </w:r>
      <w:r>
        <w:rPr>
          <w:sz w:val="20"/>
          <w:szCs w:val="20"/>
        </w:rPr>
        <w:t xml:space="preserve"> экз.</w:t>
      </w:r>
      <w:r>
        <w:rPr>
          <w:sz w:val="26"/>
          <w:szCs w:val="26"/>
          <w:lang w:eastAsia="zh-CN"/>
        </w:rPr>
        <w:tab/>
      </w:r>
    </w:p>
    <w:p w14:paraId="4B3AED88" w14:textId="77777777" w:rsidR="00B44640" w:rsidRPr="00910122" w:rsidRDefault="00B44640" w:rsidP="00B44640">
      <w:pPr>
        <w:ind w:left="10632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lastRenderedPageBreak/>
        <w:t>Приложение</w:t>
      </w:r>
      <w:r>
        <w:rPr>
          <w:rFonts w:ascii="Liberation Serif" w:hAnsi="Liberation Serif"/>
          <w:bCs/>
          <w:sz w:val="26"/>
          <w:szCs w:val="26"/>
        </w:rPr>
        <w:t xml:space="preserve"> №1</w:t>
      </w:r>
    </w:p>
    <w:p w14:paraId="2EB76388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10632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к постановлению администрации</w:t>
      </w:r>
    </w:p>
    <w:p w14:paraId="4C722C2D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10632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города Обн</w:t>
      </w:r>
      <w:r w:rsidRPr="00910122">
        <w:rPr>
          <w:rFonts w:ascii="Liberation Serif" w:hAnsi="Liberation Serif"/>
          <w:bCs/>
          <w:sz w:val="26"/>
          <w:szCs w:val="26"/>
        </w:rPr>
        <w:lastRenderedPageBreak/>
        <w:t>инска</w:t>
      </w:r>
    </w:p>
    <w:p w14:paraId="53159708" w14:textId="77777777" w:rsidR="00B44640" w:rsidRPr="00812906" w:rsidRDefault="00B44640" w:rsidP="00B44640">
      <w:pPr>
        <w:widowControl w:val="0"/>
        <w:autoSpaceDE w:val="0"/>
        <w:autoSpaceDN w:val="0"/>
        <w:adjustRightInd w:val="0"/>
        <w:ind w:left="10632"/>
        <w:contextualSpacing/>
        <w:jc w:val="both"/>
        <w:rPr>
          <w:rFonts w:ascii="Liberation Serif" w:hAnsi="Liberation Serif"/>
          <w:bCs/>
          <w:sz w:val="26"/>
          <w:szCs w:val="26"/>
          <w:u w:val="single"/>
        </w:rPr>
      </w:pPr>
      <w:r>
        <w:rPr>
          <w:rFonts w:ascii="Liberation Serif" w:hAnsi="Liberation Serif"/>
          <w:bCs/>
          <w:sz w:val="26"/>
          <w:szCs w:val="26"/>
        </w:rPr>
        <w:t>от</w:t>
      </w:r>
      <w:r w:rsidRPr="001B2794">
        <w:rPr>
          <w:rFonts w:ascii="Calibri" w:hAnsi="Calibri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</w:t>
      </w:r>
      <w:r w:rsidRPr="001B2794">
        <w:rPr>
          <w:rFonts w:ascii="Calibri" w:hAnsi="Calibri"/>
          <w:bCs/>
          <w:sz w:val="26"/>
          <w:szCs w:val="26"/>
          <w:u w:val="single"/>
        </w:rPr>
        <w:t>05.03.2026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  </w:t>
      </w:r>
      <w:r w:rsidRPr="00910122">
        <w:rPr>
          <w:rFonts w:ascii="Liberation Serif" w:hAnsi="Liberation Serif"/>
          <w:bCs/>
          <w:sz w:val="26"/>
          <w:szCs w:val="26"/>
        </w:rPr>
        <w:t xml:space="preserve">года №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1B2794">
        <w:rPr>
          <w:rFonts w:ascii="Calibri" w:hAnsi="Calibri"/>
          <w:bCs/>
          <w:sz w:val="26"/>
          <w:szCs w:val="26"/>
          <w:u w:val="single"/>
        </w:rPr>
        <w:t>395-п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</w:t>
      </w:r>
      <w:proofErr w:type="gramStart"/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325FF6">
        <w:rPr>
          <w:rFonts w:ascii="Liberation Serif" w:hAnsi="Liberation Serif"/>
          <w:bCs/>
          <w:sz w:val="26"/>
          <w:szCs w:val="26"/>
          <w:u w:val="single"/>
        </w:rPr>
        <w:t>.</w:t>
      </w:r>
      <w:proofErr w:type="gramEnd"/>
    </w:p>
    <w:p w14:paraId="7E500231" w14:textId="77777777" w:rsidR="00B44640" w:rsidRDefault="00B44640" w:rsidP="00B44640">
      <w:pPr>
        <w:tabs>
          <w:tab w:val="left" w:pos="2895"/>
        </w:tabs>
        <w:suppressAutoHyphens/>
        <w:ind w:left="10632"/>
        <w:jc w:val="both"/>
        <w:rPr>
          <w:sz w:val="26"/>
          <w:szCs w:val="26"/>
          <w:lang w:eastAsia="zh-CN"/>
        </w:rPr>
      </w:pPr>
    </w:p>
    <w:p w14:paraId="5E710E68" w14:textId="77777777" w:rsidR="00B44640" w:rsidRDefault="00B44640" w:rsidP="00B44640">
      <w:pPr>
        <w:tabs>
          <w:tab w:val="left" w:pos="2895"/>
        </w:tabs>
        <w:suppressAutoHyphens/>
        <w:ind w:left="10632"/>
        <w:jc w:val="both"/>
        <w:rPr>
          <w:sz w:val="26"/>
          <w:szCs w:val="26"/>
          <w:lang w:eastAsia="zh-CN"/>
        </w:rPr>
      </w:pPr>
    </w:p>
    <w:p w14:paraId="32428852" w14:textId="77777777" w:rsidR="00B44640" w:rsidRPr="00910122" w:rsidRDefault="00B44640" w:rsidP="00B44640">
      <w:pPr>
        <w:shd w:val="clear" w:color="auto" w:fill="FFFFFF"/>
        <w:ind w:left="10632" w:right="-172"/>
        <w:rPr>
          <w:sz w:val="26"/>
          <w:szCs w:val="26"/>
        </w:rPr>
      </w:pPr>
      <w:r w:rsidRPr="00343B85">
        <w:rPr>
          <w:sz w:val="26"/>
          <w:szCs w:val="26"/>
        </w:rPr>
        <w:t>«П</w:t>
      </w:r>
      <w:r w:rsidRPr="00910122">
        <w:rPr>
          <w:sz w:val="26"/>
          <w:szCs w:val="26"/>
        </w:rPr>
        <w:t xml:space="preserve">риложение № 1 </w:t>
      </w:r>
    </w:p>
    <w:p w14:paraId="3D7471C7" w14:textId="77777777" w:rsidR="00B44640" w:rsidRPr="00910122" w:rsidRDefault="00B44640" w:rsidP="00B44640">
      <w:pPr>
        <w:shd w:val="clear" w:color="auto" w:fill="FFFFFF"/>
        <w:ind w:left="10632" w:right="-172"/>
        <w:rPr>
          <w:sz w:val="26"/>
          <w:szCs w:val="26"/>
        </w:rPr>
      </w:pPr>
      <w:r w:rsidRPr="00910122">
        <w:rPr>
          <w:sz w:val="26"/>
          <w:szCs w:val="26"/>
        </w:rPr>
        <w:t>к мун</w:t>
      </w:r>
      <w:r w:rsidRPr="00910122">
        <w:rPr>
          <w:sz w:val="26"/>
          <w:szCs w:val="26"/>
        </w:rPr>
        <w:lastRenderedPageBreak/>
        <w:t xml:space="preserve">иципальной программе </w:t>
      </w:r>
    </w:p>
    <w:p w14:paraId="373DBDC7" w14:textId="77777777" w:rsidR="00B44640" w:rsidRPr="00910122" w:rsidRDefault="00B44640" w:rsidP="00B44640">
      <w:pPr>
        <w:shd w:val="clear" w:color="auto" w:fill="FFFFFF"/>
        <w:ind w:left="10632" w:right="-172"/>
        <w:rPr>
          <w:sz w:val="26"/>
          <w:szCs w:val="26"/>
        </w:rPr>
      </w:pPr>
      <w:r w:rsidRPr="00910122">
        <w:rPr>
          <w:sz w:val="26"/>
          <w:szCs w:val="26"/>
        </w:rPr>
        <w:t>города Обнинска «Дорожное хозяйс</w:t>
      </w:r>
      <w:r w:rsidRPr="00910122">
        <w:rPr>
          <w:sz w:val="26"/>
          <w:szCs w:val="26"/>
        </w:rPr>
        <w:lastRenderedPageBreak/>
        <w:t>тво и развитие транспортной инфраструктуры»</w:t>
      </w:r>
    </w:p>
    <w:p w14:paraId="56A65701" w14:textId="77777777" w:rsidR="00B44640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14:paraId="4664A7CA" w14:textId="77777777" w:rsidR="00B44640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14:paraId="1E85D5D7" w14:textId="77777777" w:rsidR="00B44640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14:paraId="0F694A56" w14:textId="77777777" w:rsidR="00B44640" w:rsidRPr="00910122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10122">
        <w:rPr>
          <w:b/>
          <w:bCs/>
          <w:sz w:val="26"/>
          <w:szCs w:val="26"/>
        </w:rPr>
        <w:t>Характеристика</w:t>
      </w:r>
    </w:p>
    <w:p w14:paraId="555585AE" w14:textId="77777777" w:rsidR="00B44640" w:rsidRPr="00910122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10122">
        <w:rPr>
          <w:b/>
          <w:bCs/>
          <w:sz w:val="26"/>
          <w:szCs w:val="26"/>
        </w:rPr>
        <w:t>муниципальной программы города Обнинска</w:t>
      </w:r>
    </w:p>
    <w:p w14:paraId="4CF64624" w14:textId="77777777" w:rsidR="00B44640" w:rsidRPr="00910122" w:rsidRDefault="00B44640" w:rsidP="00B4464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10122">
        <w:rPr>
          <w:b/>
          <w:bCs/>
          <w:sz w:val="26"/>
          <w:szCs w:val="26"/>
        </w:rPr>
        <w:t xml:space="preserve"> </w:t>
      </w:r>
      <w:r w:rsidRPr="00910122">
        <w:rPr>
          <w:b/>
          <w:sz w:val="26"/>
          <w:szCs w:val="26"/>
        </w:rPr>
        <w:t>«Дорожное хозяйство и развитие транспортной инфраструктуры»</w:t>
      </w:r>
    </w:p>
    <w:p w14:paraId="1EEDBC6E" w14:textId="77777777" w:rsidR="00B44640" w:rsidRPr="00910122" w:rsidRDefault="00B44640" w:rsidP="00B44640">
      <w:pPr>
        <w:jc w:val="center"/>
        <w:rPr>
          <w:sz w:val="26"/>
          <w:szCs w:val="26"/>
        </w:rPr>
      </w:pPr>
    </w:p>
    <w:tbl>
      <w:tblPr>
        <w:tblW w:w="157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1080"/>
        <w:gridCol w:w="769"/>
        <w:gridCol w:w="725"/>
        <w:gridCol w:w="1240"/>
        <w:gridCol w:w="1240"/>
        <w:gridCol w:w="1240"/>
        <w:gridCol w:w="1240"/>
        <w:gridCol w:w="1240"/>
        <w:gridCol w:w="1240"/>
        <w:gridCol w:w="1294"/>
        <w:gridCol w:w="1346"/>
      </w:tblGrid>
      <w:tr w:rsidR="00B44640" w:rsidRPr="00910122" w14:paraId="05FB94A4" w14:textId="77777777" w:rsidTr="00764358">
        <w:trPr>
          <w:trHeight w:val="335"/>
          <w:tblHeader/>
        </w:trPr>
        <w:tc>
          <w:tcPr>
            <w:tcW w:w="30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A46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FC0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10122">
              <w:t>Единица измерения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E2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 w:rsidRPr="00910122">
              <w:t>Весовое</w:t>
            </w:r>
          </w:p>
          <w:p w14:paraId="77DF2CEF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 w:rsidRPr="00910122">
              <w:t>значение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BB832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Годы реализации Программы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B3D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0122">
              <w:t xml:space="preserve">Целевое (суммарное) значение </w:t>
            </w:r>
          </w:p>
        </w:tc>
      </w:tr>
      <w:tr w:rsidR="00B44640" w:rsidRPr="00910122" w14:paraId="57425053" w14:textId="77777777" w:rsidTr="00764358">
        <w:trPr>
          <w:tblHeader/>
        </w:trPr>
        <w:tc>
          <w:tcPr>
            <w:tcW w:w="30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643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20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7DE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5E5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10122"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F83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F08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10122"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A529A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2028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965F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2029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70DF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2030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EFF9B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910122">
              <w:t>значение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0ACCE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910122">
              <w:t>год достижения</w:t>
            </w:r>
          </w:p>
        </w:tc>
      </w:tr>
      <w:tr w:rsidR="00B44640" w:rsidRPr="00910122" w14:paraId="246B50AE" w14:textId="77777777" w:rsidTr="00764358">
        <w:trPr>
          <w:tblHeader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2CD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35C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2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5CE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95A1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5A4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623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33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A1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094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6680F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ED6D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11</w:t>
            </w:r>
          </w:p>
        </w:tc>
      </w:tr>
      <w:tr w:rsidR="00B44640" w:rsidRPr="003D1C46" w14:paraId="3121793F" w14:textId="77777777" w:rsidTr="00764358">
        <w:trPr>
          <w:trHeight w:val="534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F42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 xml:space="preserve">Программа, всего </w:t>
            </w:r>
          </w:p>
          <w:p w14:paraId="405C9CC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9C1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тыс. 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0CB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46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1 225 198,3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C2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1 069 265,6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C2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1 184 934,7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0A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1 169 634,7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FA8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885 000,0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F74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885 000,0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C83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</w:pPr>
            <w:r>
              <w:t xml:space="preserve"> </w:t>
            </w:r>
            <w:r w:rsidRPr="00B3728A">
              <w:t>6 419 033,3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E05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43F95580" w14:textId="77777777" w:rsidTr="00764358">
        <w:trPr>
          <w:trHeight w:val="413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21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8E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тыс. 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8E7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79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195 783,9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E6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D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DB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546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F93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FBD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195 783,9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E0B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18BAC71E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1FB1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  <w:r w:rsidRPr="003D1C46">
              <w:rPr>
                <w:i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AC1A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тыс. 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305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25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1 029 414,4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24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1 069 265,6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F3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1 184 934,7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03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D1C46">
              <w:t>1 169 634,7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185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885 000,0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198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885 000,0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BBC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B3728A">
              <w:t>6 223 249,4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BB2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1F6EA6B6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37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</w:rPr>
            </w:pPr>
            <w:r w:rsidRPr="003D1C46">
              <w:rPr>
                <w:b/>
              </w:rPr>
              <w:t xml:space="preserve">Цель 1 Программы </w:t>
            </w:r>
          </w:p>
          <w:p w14:paraId="49A7976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Повышение уровня благоустройства дорог (дублеров), проездов, тротуаров, их качества и технического состояния до уровня соответствующих нормативных требований. Повышение безопасности дорожного движения на улично-дорожной сети города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2FF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 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A4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77EE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D864F0">
              <w:t>666 930,0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048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D864F0">
              <w:t>572 500,0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42F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D864F0">
              <w:t>600 300,0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A99" w14:textId="77777777" w:rsidR="00B44640" w:rsidRPr="00D864F0" w:rsidRDefault="00B44640" w:rsidP="00764358">
            <w:pPr>
              <w:ind w:left="-113" w:right="-113"/>
              <w:jc w:val="center"/>
            </w:pPr>
            <w:r w:rsidRPr="00D864F0">
              <w:t>585 000,0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C3B" w14:textId="77777777" w:rsidR="00B44640" w:rsidRPr="00D864F0" w:rsidRDefault="00B44640" w:rsidP="00764358">
            <w:pPr>
              <w:ind w:left="-113" w:right="-113"/>
              <w:jc w:val="center"/>
            </w:pPr>
            <w:r w:rsidRPr="00D864F0">
              <w:t>585 000,0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CAB" w14:textId="77777777" w:rsidR="00B44640" w:rsidRPr="00D864F0" w:rsidRDefault="00B44640" w:rsidP="00764358">
            <w:pPr>
              <w:ind w:left="-113" w:right="-113"/>
              <w:jc w:val="center"/>
            </w:pPr>
            <w:r w:rsidRPr="00D864F0">
              <w:t>585 000,0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211" w14:textId="77777777" w:rsidR="00B44640" w:rsidRPr="00D864F0" w:rsidRDefault="00B44640" w:rsidP="00764358">
            <w:pPr>
              <w:ind w:left="-113" w:right="-113"/>
              <w:jc w:val="center"/>
            </w:pPr>
            <w:r w:rsidRPr="00D864F0">
              <w:t>3 594 730,0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6C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13B8AF01" w14:textId="77777777" w:rsidTr="00764358">
        <w:trPr>
          <w:trHeight w:val="227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EE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738" w14:textId="77777777" w:rsidR="00B44640" w:rsidRPr="003D1C46" w:rsidRDefault="00B44640" w:rsidP="00764358">
            <w:pPr>
              <w:ind w:left="-108" w:right="-108"/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48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571" w14:textId="77777777" w:rsidR="00B44640" w:rsidRPr="003D1C46" w:rsidRDefault="00B44640" w:rsidP="00764358">
            <w:pPr>
              <w:jc w:val="center"/>
              <w:rPr>
                <w:lang w:val="en-US"/>
              </w:rPr>
            </w:pPr>
            <w:r w:rsidRPr="003D1C46">
              <w:t>126 983,9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C1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94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902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7BF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1F1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64C" w14:textId="77777777" w:rsidR="00B44640" w:rsidRPr="003D1C46" w:rsidRDefault="00B44640" w:rsidP="00764358">
            <w:pPr>
              <w:ind w:left="-57" w:right="-113"/>
              <w:jc w:val="center"/>
            </w:pPr>
            <w:r w:rsidRPr="003D1C46">
              <w:t>126 983,9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33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6849B799" w14:textId="77777777" w:rsidTr="00764358">
        <w:trPr>
          <w:trHeight w:val="227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5C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</w:rPr>
            </w:pPr>
            <w:r w:rsidRPr="003D1C46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1EF" w14:textId="77777777" w:rsidR="00B44640" w:rsidRPr="003D1C46" w:rsidRDefault="00B44640" w:rsidP="00764358">
            <w:pPr>
              <w:ind w:left="-108" w:right="-108"/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AF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0BE" w14:textId="77777777" w:rsidR="00B44640" w:rsidRPr="00D864F0" w:rsidRDefault="00B44640" w:rsidP="00764358">
            <w:pPr>
              <w:jc w:val="center"/>
              <w:rPr>
                <w:lang w:val="en-US"/>
              </w:rPr>
            </w:pPr>
            <w:r w:rsidRPr="00D864F0">
              <w:t>539 946,1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68B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D864F0">
              <w:t>572 500,0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AD7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4F0">
              <w:t>600 300,0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AB9" w14:textId="77777777" w:rsidR="00B44640" w:rsidRPr="00D864F0" w:rsidRDefault="00B44640" w:rsidP="00764358">
            <w:pPr>
              <w:jc w:val="center"/>
            </w:pPr>
            <w:r w:rsidRPr="00D864F0">
              <w:t>585 000,0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545" w14:textId="77777777" w:rsidR="00B44640" w:rsidRPr="00D864F0" w:rsidRDefault="00B44640" w:rsidP="00764358">
            <w:pPr>
              <w:jc w:val="center"/>
              <w:rPr>
                <w:highlight w:val="yellow"/>
              </w:rPr>
            </w:pPr>
            <w:r w:rsidRPr="00D864F0">
              <w:t>585 000,0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EA5" w14:textId="77777777" w:rsidR="00B44640" w:rsidRPr="00D864F0" w:rsidRDefault="00B44640" w:rsidP="00764358">
            <w:pPr>
              <w:ind w:right="-108"/>
              <w:jc w:val="center"/>
              <w:rPr>
                <w:highlight w:val="yellow"/>
              </w:rPr>
            </w:pPr>
            <w:r w:rsidRPr="00D864F0">
              <w:t>585 000,0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CF8" w14:textId="77777777" w:rsidR="00B44640" w:rsidRPr="00D864F0" w:rsidRDefault="00B44640" w:rsidP="00764358">
            <w:pPr>
              <w:ind w:left="-57" w:right="-113"/>
              <w:jc w:val="center"/>
            </w:pPr>
            <w:r w:rsidRPr="00D864F0">
              <w:t>3 467 746,1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570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4F0">
              <w:t>2030</w:t>
            </w:r>
          </w:p>
        </w:tc>
      </w:tr>
      <w:tr w:rsidR="00B44640" w:rsidRPr="003D1C46" w14:paraId="03AB8708" w14:textId="77777777" w:rsidTr="00764358">
        <w:trPr>
          <w:trHeight w:val="609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69F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FB6A0" w14:textId="77777777" w:rsidR="00B44640" w:rsidRPr="003D1C46" w:rsidRDefault="00B44640" w:rsidP="00764358">
            <w:pPr>
              <w:ind w:left="-108" w:right="-108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DD617" w14:textId="77777777" w:rsidR="00B44640" w:rsidRPr="00FD2A0C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2A0C">
              <w:rPr>
                <w:sz w:val="18"/>
                <w:szCs w:val="18"/>
              </w:rPr>
              <w:t xml:space="preserve">  2025 -2026</w:t>
            </w:r>
          </w:p>
          <w:p w14:paraId="39EB1283" w14:textId="77777777" w:rsidR="00B44640" w:rsidRPr="00FD2A0C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2A0C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2037C" w14:textId="77777777" w:rsidR="00B44640" w:rsidRPr="00FD2A0C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2A0C">
              <w:rPr>
                <w:sz w:val="18"/>
                <w:szCs w:val="18"/>
              </w:rPr>
              <w:t xml:space="preserve">  2027 -2030 год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61F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45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217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41FE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F84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6BF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0016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3A7D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4640" w:rsidRPr="003D1C46" w14:paraId="36883630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7E4C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</w:rPr>
            </w:pPr>
            <w:r w:rsidRPr="003D1C46">
              <w:rPr>
                <w:b/>
              </w:rPr>
              <w:t>Показатель 1 Цели 1</w:t>
            </w:r>
          </w:p>
          <w:p w14:paraId="3AC1240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Доля автомобильных дорог, приведенных в нормативное состояние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EEF31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AE07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177B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7C8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2,9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800B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276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3,1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84F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DCC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3,3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CC4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3,4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7EE1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18,9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61F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02219151" w14:textId="77777777" w:rsidTr="00764358">
        <w:trPr>
          <w:trHeight w:val="158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3AEE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</w:rPr>
            </w:pPr>
            <w:r w:rsidRPr="003D1C46">
              <w:rPr>
                <w:b/>
              </w:rPr>
              <w:t>Показатель 2 Цели 1</w:t>
            </w:r>
          </w:p>
          <w:p w14:paraId="16A970C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 xml:space="preserve">Доля выполненных работ по разработке проектно-сметной документации от запланированных в установленные сроки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E66B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813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C2B6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4997" w14:textId="77777777" w:rsidR="00B44640" w:rsidRPr="003D1C46" w:rsidRDefault="00B44640" w:rsidP="00764358">
            <w:pPr>
              <w:jc w:val="center"/>
            </w:pPr>
            <w:r w:rsidRPr="003D1C46"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F5A8" w14:textId="77777777" w:rsidR="00B44640" w:rsidRPr="001B0057" w:rsidRDefault="00B44640" w:rsidP="00764358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3D1C46"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F2AA" w14:textId="77777777" w:rsidR="00B44640" w:rsidRPr="003D1C46" w:rsidRDefault="00B44640" w:rsidP="00764358">
            <w:pPr>
              <w:jc w:val="center"/>
            </w:pPr>
            <w:r w:rsidRPr="003D1C46"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4C48" w14:textId="77777777" w:rsidR="00B44640" w:rsidRPr="003D1C46" w:rsidRDefault="00B44640" w:rsidP="00764358">
            <w:pPr>
              <w:jc w:val="center"/>
            </w:pPr>
            <w:r w:rsidRPr="003D1C46"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4EE9" w14:textId="77777777" w:rsidR="00B44640" w:rsidRPr="003D1C46" w:rsidRDefault="00B44640" w:rsidP="00764358">
            <w:pPr>
              <w:jc w:val="center"/>
            </w:pPr>
            <w:r w:rsidRPr="003D1C46"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9F192" w14:textId="77777777" w:rsidR="00B44640" w:rsidRPr="003D1C46" w:rsidRDefault="00B44640" w:rsidP="00764358">
            <w:pPr>
              <w:jc w:val="center"/>
            </w:pPr>
            <w:r w:rsidRPr="003D1C46">
              <w:t>100,00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5F55" w14:textId="77777777" w:rsidR="00B44640" w:rsidRPr="003D1C46" w:rsidRDefault="00B44640" w:rsidP="00764358">
            <w:pPr>
              <w:jc w:val="center"/>
            </w:pPr>
            <w:r w:rsidRPr="003D1C46">
              <w:t>100,00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0BE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0AFF179E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7A7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bCs/>
              </w:rPr>
            </w:pPr>
            <w:r w:rsidRPr="003D1C46">
              <w:rPr>
                <w:b/>
                <w:bCs/>
              </w:rPr>
              <w:t xml:space="preserve">Цель 2 Программы </w:t>
            </w:r>
          </w:p>
          <w:p w14:paraId="44F6D6E3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Создание условий для предоставления транспортных услуг населению, и организация транспортного обслуживания населения в границах города Обнинска</w:t>
            </w:r>
          </w:p>
          <w:p w14:paraId="4C9EA10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5DB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8EB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5E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558 268,3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CA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496 765,6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85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59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FF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300 000,0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EB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300 000,0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8B6" w14:textId="77777777" w:rsidR="00B44640" w:rsidRPr="003D1C46" w:rsidRDefault="00B44640" w:rsidP="00764358">
            <w:pPr>
              <w:ind w:left="-108" w:right="-125"/>
              <w:jc w:val="center"/>
            </w:pPr>
            <w:r w:rsidRPr="003D1C46">
              <w:t>2 824 303,3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583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14CF82B9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AF8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в т.ч.,</w:t>
            </w:r>
          </w:p>
          <w:p w14:paraId="7B0F076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bCs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FDE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157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A7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68 800,0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DE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F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CE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927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7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ED3" w14:textId="77777777" w:rsidR="00B44640" w:rsidRPr="003D1C46" w:rsidRDefault="00B44640" w:rsidP="00764358">
            <w:pPr>
              <w:ind w:left="-108" w:right="-125"/>
              <w:jc w:val="center"/>
            </w:pPr>
            <w:r w:rsidRPr="003D1C46">
              <w:t>68 800,0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2526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407BF522" w14:textId="77777777" w:rsidTr="00764358">
        <w:trPr>
          <w:trHeight w:val="220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6B6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bCs/>
              </w:rPr>
            </w:pPr>
            <w:r w:rsidRPr="003D1C46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E9C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6D4C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EC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19" w:right="-123"/>
              <w:jc w:val="center"/>
            </w:pPr>
            <w:r w:rsidRPr="003D1C46">
              <w:t>489 468,3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19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496 765,6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80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1B9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F5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300 000,0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0D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300 000,0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A1E" w14:textId="77777777" w:rsidR="00B44640" w:rsidRPr="003D1C46" w:rsidRDefault="00B44640" w:rsidP="00764358">
            <w:pPr>
              <w:ind w:left="-108" w:right="-125"/>
              <w:jc w:val="center"/>
            </w:pPr>
            <w:r w:rsidRPr="003D1C46">
              <w:t>2 755 503,3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74B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0DBE3A73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7B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bCs/>
              </w:rPr>
            </w:pPr>
            <w:r w:rsidRPr="003D1C46">
              <w:rPr>
                <w:b/>
                <w:bCs/>
              </w:rPr>
              <w:t>Показатель Цели 2</w:t>
            </w:r>
          </w:p>
          <w:p w14:paraId="0901AFB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bCs/>
              </w:rPr>
            </w:pPr>
            <w:r w:rsidRPr="003D1C46">
              <w:rPr>
                <w:bCs/>
              </w:rPr>
              <w:t>Количество пассажиров, перевезенных</w:t>
            </w:r>
            <w:r w:rsidRPr="003D1C46">
              <w:t xml:space="preserve"> </w:t>
            </w:r>
            <w:r w:rsidRPr="003D1C46">
              <w:rPr>
                <w:bCs/>
              </w:rPr>
              <w:t xml:space="preserve">на регулярных </w:t>
            </w:r>
            <w:r w:rsidRPr="003D1C46">
              <w:rPr>
                <w:bCs/>
              </w:rPr>
              <w:lastRenderedPageBreak/>
              <w:t>муниципальных маршрутах города Обнинска за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E71" w14:textId="77777777" w:rsidR="00B44640" w:rsidRPr="003D1C46" w:rsidRDefault="00B44640" w:rsidP="00764358">
            <w:pPr>
              <w:ind w:left="-108" w:right="-108"/>
              <w:jc w:val="center"/>
            </w:pPr>
            <w:proofErr w:type="spellStart"/>
            <w:proofErr w:type="gramStart"/>
            <w:r w:rsidRPr="003D1C46">
              <w:lastRenderedPageBreak/>
              <w:t>тыс.чел</w:t>
            </w:r>
            <w:proofErr w:type="spellEnd"/>
            <w:proofErr w:type="gram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D8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C0E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13 282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08C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13 680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BD3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14 091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3A3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14 513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0B7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14 949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7C7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15 397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B54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15397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DC8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44640" w:rsidRPr="003D1C46" w14:paraId="10EB6825" w14:textId="77777777" w:rsidTr="00764358">
        <w:trPr>
          <w:trHeight w:val="557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0A9E" w14:textId="77777777" w:rsidR="00B44640" w:rsidRPr="00343B85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43B85">
              <w:t xml:space="preserve">ПРОЕКТНАЯ </w:t>
            </w:r>
            <w:proofErr w:type="gramStart"/>
            <w:r w:rsidRPr="00343B85">
              <w:t xml:space="preserve">ЧАСТЬ, </w:t>
            </w:r>
            <w:r w:rsidRPr="00343B85">
              <w:rPr>
                <w:i/>
              </w:rPr>
              <w:t xml:space="preserve"> местный</w:t>
            </w:r>
            <w:proofErr w:type="gramEnd"/>
            <w:r w:rsidRPr="00343B85">
              <w:rPr>
                <w:i/>
              </w:rPr>
              <w:t xml:space="preserve">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3C1E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3A3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338" w14:textId="77777777" w:rsidR="00B44640" w:rsidRPr="003D1C46" w:rsidRDefault="00B44640" w:rsidP="00764358">
            <w:pPr>
              <w:jc w:val="center"/>
            </w:pPr>
            <w:r w:rsidRPr="003D1C46">
              <w:t>8 590,3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4E5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57C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AE7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646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AC6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49F" w14:textId="77777777" w:rsidR="00B44640" w:rsidRPr="003D1C46" w:rsidRDefault="00B44640" w:rsidP="00764358">
            <w:pPr>
              <w:jc w:val="center"/>
            </w:pPr>
            <w:r w:rsidRPr="003D1C46">
              <w:t>8 590,3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7AC" w14:textId="77777777" w:rsidR="00B44640" w:rsidRPr="003D1C46" w:rsidRDefault="00B44640" w:rsidP="00764358">
            <w:pPr>
              <w:jc w:val="center"/>
            </w:pPr>
            <w:r w:rsidRPr="003D1C46">
              <w:t>2026</w:t>
            </w:r>
          </w:p>
        </w:tc>
      </w:tr>
      <w:tr w:rsidR="00B44640" w:rsidRPr="003D1C46" w14:paraId="14D3DF1D" w14:textId="77777777" w:rsidTr="00764358">
        <w:trPr>
          <w:trHeight w:val="1277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711EF" w14:textId="77777777" w:rsidR="00B44640" w:rsidRPr="00343B85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i/>
              </w:rPr>
            </w:pPr>
            <w:r w:rsidRPr="00343B85">
              <w:rPr>
                <w:b/>
                <w:i/>
              </w:rPr>
              <w:t xml:space="preserve">Направление 1 </w:t>
            </w:r>
          </w:p>
          <w:p w14:paraId="5447C408" w14:textId="77777777" w:rsidR="00B44640" w:rsidRPr="00343B85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43B85">
              <w:t>Реконструкция автомобильной дороги в том числе строительство локальных очистных сооружений, вдоль промзоны «</w:t>
            </w:r>
            <w:proofErr w:type="spellStart"/>
            <w:r w:rsidRPr="00343B85">
              <w:t>Мишково</w:t>
            </w:r>
            <w:proofErr w:type="spellEnd"/>
            <w:r w:rsidRPr="00343B85">
              <w:t>»</w:t>
            </w:r>
          </w:p>
          <w:p w14:paraId="60384850" w14:textId="77777777" w:rsidR="00B44640" w:rsidRPr="00343B85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</w:p>
          <w:p w14:paraId="6A3B03FF" w14:textId="77777777" w:rsidR="00B44640" w:rsidRPr="00343B85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  <w:r w:rsidRPr="00343B85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52CCB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45BC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BF9" w14:textId="77777777" w:rsidR="00B44640" w:rsidRPr="003D1C46" w:rsidRDefault="00B44640" w:rsidP="00764358">
            <w:pPr>
              <w:jc w:val="center"/>
            </w:pPr>
            <w:r w:rsidRPr="003D1C46">
              <w:t>8 590, 3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F40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464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783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57F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8DC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3F4" w14:textId="77777777" w:rsidR="00B44640" w:rsidRPr="003D1C46" w:rsidRDefault="00B44640" w:rsidP="00764358">
            <w:pPr>
              <w:jc w:val="center"/>
            </w:pPr>
            <w:r w:rsidRPr="003D1C46">
              <w:t>8 590,3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DED" w14:textId="77777777" w:rsidR="00B44640" w:rsidRPr="003D1C46" w:rsidRDefault="00B44640" w:rsidP="00764358">
            <w:pPr>
              <w:jc w:val="center"/>
            </w:pPr>
            <w:r w:rsidRPr="003D1C46">
              <w:t>2026</w:t>
            </w:r>
          </w:p>
        </w:tc>
      </w:tr>
      <w:tr w:rsidR="00B44640" w:rsidRPr="003D1C46" w14:paraId="420F68E9" w14:textId="77777777" w:rsidTr="00764358">
        <w:trPr>
          <w:trHeight w:val="460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0FF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ПРОЦЕССНАЯ ЧАСТЬ,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6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3D1C46">
              <w:t>тыс.руб</w:t>
            </w:r>
            <w:proofErr w:type="gram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EDD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14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D1C46">
              <w:rPr>
                <w:lang w:val="en-US"/>
              </w:rPr>
              <w:t>1 </w:t>
            </w:r>
            <w:r w:rsidRPr="003D1C46">
              <w:t>216 608,0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4F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1 069 265,6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49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1 184 934,7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18C" w14:textId="77777777" w:rsidR="00B44640" w:rsidRPr="003D1C46" w:rsidRDefault="00B44640" w:rsidP="00764358">
            <w:pPr>
              <w:ind w:left="-144" w:right="-166"/>
              <w:jc w:val="center"/>
            </w:pPr>
            <w:r w:rsidRPr="003D1C46">
              <w:t>1 169 634,7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DA8" w14:textId="77777777" w:rsidR="00B44640" w:rsidRPr="00B3728A" w:rsidRDefault="00B44640" w:rsidP="00764358">
            <w:pPr>
              <w:ind w:left="-50" w:right="-166"/>
              <w:jc w:val="center"/>
            </w:pPr>
            <w:r w:rsidRPr="00B3728A">
              <w:t>885 000,0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8AE" w14:textId="77777777" w:rsidR="00B44640" w:rsidRPr="00B3728A" w:rsidRDefault="00B44640" w:rsidP="00764358">
            <w:pPr>
              <w:ind w:left="-97" w:right="-166"/>
              <w:jc w:val="center"/>
            </w:pPr>
            <w:r w:rsidRPr="00B3728A">
              <w:t>885 000,0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353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102" w:right="-125"/>
              <w:jc w:val="center"/>
              <w:rPr>
                <w:lang w:val="en-US"/>
              </w:rPr>
            </w:pPr>
            <w:r w:rsidRPr="00B3728A">
              <w:t>6</w:t>
            </w:r>
            <w:r>
              <w:t> </w:t>
            </w:r>
            <w:r w:rsidRPr="00B3728A">
              <w:t>410</w:t>
            </w:r>
            <w:r>
              <w:t xml:space="preserve"> </w:t>
            </w:r>
            <w:r w:rsidRPr="00B3728A">
              <w:t>443,0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7D12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2030</w:t>
            </w:r>
          </w:p>
        </w:tc>
      </w:tr>
      <w:tr w:rsidR="00B44640" w:rsidRPr="003D1C46" w14:paraId="390438AF" w14:textId="77777777" w:rsidTr="00764358">
        <w:trPr>
          <w:trHeight w:val="391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7ED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 xml:space="preserve">в т.ч., </w:t>
            </w:r>
          </w:p>
          <w:p w14:paraId="66671A4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i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71E23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D51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6C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195 783,9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2D5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43F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793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F34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EB3" w14:textId="77777777" w:rsidR="00B44640" w:rsidRPr="003D1C46" w:rsidRDefault="00B44640" w:rsidP="00764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694" w14:textId="77777777" w:rsidR="00B44640" w:rsidRPr="00DB0805" w:rsidRDefault="00B44640" w:rsidP="00764358">
            <w:pPr>
              <w:widowControl w:val="0"/>
              <w:autoSpaceDE w:val="0"/>
              <w:autoSpaceDN w:val="0"/>
              <w:adjustRightInd w:val="0"/>
              <w:ind w:left="34" w:right="-125"/>
              <w:rPr>
                <w:i/>
                <w:sz w:val="20"/>
                <w:szCs w:val="20"/>
              </w:rPr>
            </w:pPr>
            <w:r w:rsidRPr="00DB0805">
              <w:t>195 783,9</w:t>
            </w:r>
          </w:p>
          <w:p w14:paraId="35FF4588" w14:textId="77777777" w:rsidR="00B44640" w:rsidRPr="006F3863" w:rsidRDefault="00B44640" w:rsidP="00764358">
            <w:pPr>
              <w:widowControl w:val="0"/>
              <w:autoSpaceDE w:val="0"/>
              <w:autoSpaceDN w:val="0"/>
              <w:adjustRightInd w:val="0"/>
              <w:ind w:left="34" w:right="-125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B3D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2030</w:t>
            </w:r>
          </w:p>
        </w:tc>
      </w:tr>
      <w:tr w:rsidR="00B44640" w:rsidRPr="003D1C46" w14:paraId="38F543A8" w14:textId="77777777" w:rsidTr="00764358">
        <w:trPr>
          <w:trHeight w:val="253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F5F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A7D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0F6B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40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1 020 824,1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ED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1 069 265,6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7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1 184 934,7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BD3" w14:textId="77777777" w:rsidR="00B44640" w:rsidRPr="003D1C46" w:rsidRDefault="00B44640" w:rsidP="00764358">
            <w:pPr>
              <w:ind w:left="-144" w:right="-166"/>
              <w:jc w:val="center"/>
            </w:pPr>
            <w:r w:rsidRPr="003D1C46">
              <w:t>1 169 634,7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C96" w14:textId="77777777" w:rsidR="00B44640" w:rsidRPr="00B3728A" w:rsidRDefault="00B44640" w:rsidP="00764358">
            <w:pPr>
              <w:ind w:left="-50" w:right="-166"/>
              <w:jc w:val="center"/>
            </w:pPr>
            <w:r w:rsidRPr="00B3728A">
              <w:t>885 000,0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5A6" w14:textId="77777777" w:rsidR="00B44640" w:rsidRPr="00B3728A" w:rsidRDefault="00B44640" w:rsidP="00764358">
            <w:pPr>
              <w:ind w:left="-97" w:right="-166"/>
              <w:jc w:val="center"/>
            </w:pPr>
            <w:r w:rsidRPr="00B3728A">
              <w:t>885 000,0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55E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right="-125"/>
            </w:pPr>
            <w:r w:rsidRPr="00B3728A">
              <w:t>6 214 659,1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CED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2030</w:t>
            </w:r>
          </w:p>
        </w:tc>
      </w:tr>
      <w:tr w:rsidR="00B44640" w:rsidRPr="003D1C46" w14:paraId="5FBC3848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24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  <w:rPr>
                <w:b/>
                <w:i/>
              </w:rPr>
            </w:pPr>
            <w:r w:rsidRPr="003D1C46">
              <w:rPr>
                <w:b/>
                <w:i/>
              </w:rPr>
              <w:t>Направление 1</w:t>
            </w:r>
          </w:p>
          <w:p w14:paraId="65949E0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 xml:space="preserve">(Комплекс процессных мероприятий) </w:t>
            </w:r>
          </w:p>
          <w:p w14:paraId="11804B8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/>
            </w:pPr>
            <w:r w:rsidRPr="003D1C46">
              <w:t>Ремонт и обслуживание улично-дорожной сети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EC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D8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B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658 339,7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32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572 500,0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47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575 000,0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82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0DC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28A">
              <w:t>585 000,0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1F2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97"/>
              <w:jc w:val="center"/>
            </w:pPr>
            <w:r w:rsidRPr="00B3728A">
              <w:t>585 000,0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B93" w14:textId="77777777" w:rsidR="00B44640" w:rsidRPr="00B3728A" w:rsidRDefault="00B44640" w:rsidP="00764358">
            <w:pPr>
              <w:ind w:left="-144" w:right="-108" w:firstLine="36"/>
              <w:jc w:val="center"/>
            </w:pPr>
            <w:r w:rsidRPr="00B3728A">
              <w:t>3 560 839,7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E5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3FD634B0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B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 xml:space="preserve">в т.ч. </w:t>
            </w:r>
          </w:p>
          <w:p w14:paraId="5D0718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5DA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E2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F5F" w14:textId="77777777" w:rsidR="00B44640" w:rsidRPr="003D1C46" w:rsidRDefault="00B44640" w:rsidP="00764358">
            <w:pPr>
              <w:jc w:val="center"/>
            </w:pPr>
            <w:r w:rsidRPr="003D1C46">
              <w:t>126 983,9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F9A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CF4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011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6BC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382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852" w14:textId="77777777" w:rsidR="00B44640" w:rsidRPr="003D1C46" w:rsidRDefault="00B44640" w:rsidP="00764358">
            <w:pPr>
              <w:ind w:left="-144" w:right="-108" w:firstLine="36"/>
              <w:jc w:val="center"/>
            </w:pPr>
            <w:r w:rsidRPr="003D1C46">
              <w:t>126 983,9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050" w14:textId="77777777" w:rsidR="00B44640" w:rsidRPr="003D1C46" w:rsidRDefault="00B44640" w:rsidP="00764358">
            <w:pPr>
              <w:jc w:val="center"/>
            </w:pPr>
            <w:r w:rsidRPr="003D1C46">
              <w:t>2030</w:t>
            </w:r>
          </w:p>
        </w:tc>
      </w:tr>
      <w:tr w:rsidR="00B44640" w:rsidRPr="003D1C46" w14:paraId="4B42330F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5C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D1C46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F20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B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E2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D1C46">
              <w:t>531 355,8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3A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572 500,0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1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575 000,0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1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585 000,0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E81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28A">
              <w:t>585 000,0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2F3" w14:textId="77777777" w:rsidR="00B44640" w:rsidRPr="00B3728A" w:rsidRDefault="00B44640" w:rsidP="00764358">
            <w:pPr>
              <w:widowControl w:val="0"/>
              <w:autoSpaceDE w:val="0"/>
              <w:autoSpaceDN w:val="0"/>
              <w:adjustRightInd w:val="0"/>
              <w:ind w:left="-97"/>
              <w:jc w:val="center"/>
            </w:pPr>
            <w:r w:rsidRPr="00B3728A">
              <w:t>585 000,0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DB7" w14:textId="77777777" w:rsidR="00B44640" w:rsidRPr="00B3728A" w:rsidRDefault="00B44640" w:rsidP="00764358">
            <w:pPr>
              <w:ind w:left="-144" w:right="-108" w:firstLine="36"/>
              <w:jc w:val="center"/>
            </w:pPr>
            <w:r w:rsidRPr="00B3728A">
              <w:t>3 433 855,8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A1E" w14:textId="77777777" w:rsidR="00B44640" w:rsidRPr="003D1C46" w:rsidRDefault="00B44640" w:rsidP="00764358">
            <w:pPr>
              <w:jc w:val="center"/>
            </w:pPr>
            <w:r w:rsidRPr="003D1C46">
              <w:t>2030</w:t>
            </w:r>
          </w:p>
        </w:tc>
      </w:tr>
      <w:tr w:rsidR="00B44640" w:rsidRPr="003D1C46" w14:paraId="65E0FF42" w14:textId="77777777" w:rsidTr="00764358">
        <w:trPr>
          <w:trHeight w:val="1525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DAF3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D1C46">
              <w:rPr>
                <w:b/>
                <w:i/>
              </w:rPr>
              <w:t>Направление 2</w:t>
            </w:r>
          </w:p>
          <w:p w14:paraId="33270ED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 xml:space="preserve">(Комплекс процессных мероприятий) </w:t>
            </w:r>
          </w:p>
          <w:p w14:paraId="7C70593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>Организация транспортного обслуживания населения на территории города Обнинска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856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5B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3D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558 268,3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7F8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496 765,6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F44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C4D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5B2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300 000,0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A79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300 000,0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F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2 824 303,3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B5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3D1C46" w14:paraId="16C2FBEF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7B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 xml:space="preserve">в т.ч. </w:t>
            </w:r>
          </w:p>
          <w:p w14:paraId="2E7077B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D1C46">
              <w:rPr>
                <w:i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EBE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3A5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64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68 800,0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DE2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ADD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28E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536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83B" w14:textId="77777777" w:rsidR="00B44640" w:rsidRPr="003D1C46" w:rsidRDefault="00B44640" w:rsidP="00764358">
            <w:pPr>
              <w:jc w:val="center"/>
            </w:pPr>
            <w:r w:rsidRPr="003D1C4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13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68 800,0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1D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2025</w:t>
            </w:r>
          </w:p>
        </w:tc>
      </w:tr>
      <w:tr w:rsidR="00B44640" w:rsidRPr="003D1C46" w14:paraId="68BF1FDA" w14:textId="77777777" w:rsidTr="00764358"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8E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D1C46">
              <w:rPr>
                <w:i/>
              </w:rPr>
              <w:t xml:space="preserve">местный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3D6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A4DD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E8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489 468,3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5D6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496 765,6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459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73F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584 634,7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F94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300 000,0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5A1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300 000,0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23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3D1C46">
              <w:t>2 755 503,3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A0E3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  <w:tr w:rsidR="00B44640" w:rsidRPr="00910122" w14:paraId="70906B44" w14:textId="77777777" w:rsidTr="00764358">
        <w:trPr>
          <w:trHeight w:val="305"/>
        </w:trPr>
        <w:tc>
          <w:tcPr>
            <w:tcW w:w="3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D4E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3D1C46">
              <w:rPr>
                <w:b/>
                <w:i/>
              </w:rPr>
              <w:t>Направление 3</w:t>
            </w:r>
          </w:p>
          <w:p w14:paraId="37363CB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 xml:space="preserve">(Комплекс процессных мероприятий) </w:t>
            </w:r>
          </w:p>
          <w:p w14:paraId="36C3662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t xml:space="preserve"> «Разработка проектно-сметной документации на строительство и реконструкцию автомобильных дорог местного значения»</w:t>
            </w:r>
          </w:p>
          <w:p w14:paraId="01320EA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</w:pPr>
            <w:r w:rsidRPr="003D1C46">
              <w:rPr>
                <w:i/>
              </w:rPr>
              <w:lastRenderedPageBreak/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F08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lastRenderedPageBreak/>
              <w:t>тыс.руб.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B53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73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813" w14:textId="77777777" w:rsidR="00B44640" w:rsidRPr="003D1C46" w:rsidRDefault="00B44640" w:rsidP="00764358">
            <w:pPr>
              <w:ind w:left="-108" w:right="-108"/>
              <w:jc w:val="center"/>
            </w:pPr>
            <w:r w:rsidRPr="003D1C46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258" w14:textId="77777777" w:rsidR="00B44640" w:rsidRPr="00D864F0" w:rsidRDefault="00B44640" w:rsidP="00764358">
            <w:pPr>
              <w:ind w:left="-108" w:right="-108"/>
              <w:jc w:val="center"/>
            </w:pPr>
            <w:r w:rsidRPr="00D864F0">
              <w:t>25 300,0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41C" w14:textId="77777777" w:rsidR="00B44640" w:rsidRPr="00D864F0" w:rsidRDefault="00B44640" w:rsidP="00764358">
            <w:pPr>
              <w:jc w:val="center"/>
            </w:pPr>
            <w:r w:rsidRPr="00D864F0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D5A" w14:textId="77777777" w:rsidR="00B44640" w:rsidRPr="00D864F0" w:rsidRDefault="00B44640" w:rsidP="00764358">
            <w:pPr>
              <w:jc w:val="center"/>
            </w:pPr>
            <w:r w:rsidRPr="00D864F0"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4F7" w14:textId="77777777" w:rsidR="00B44640" w:rsidRPr="00D864F0" w:rsidRDefault="00B44640" w:rsidP="00764358">
            <w:pPr>
              <w:jc w:val="center"/>
            </w:pPr>
            <w:r w:rsidRPr="00D864F0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774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25"/>
              <w:jc w:val="center"/>
            </w:pPr>
            <w:r w:rsidRPr="00D864F0">
              <w:t>25 300,0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712C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2030</w:t>
            </w:r>
          </w:p>
        </w:tc>
      </w:tr>
    </w:tbl>
    <w:p w14:paraId="6F6FF813" w14:textId="77777777" w:rsidR="00B44640" w:rsidRDefault="00B44640" w:rsidP="00B44640">
      <w:pPr>
        <w:ind w:left="13892" w:right="-597" w:firstLine="425"/>
        <w:contextualSpacing/>
        <w:jc w:val="both"/>
        <w:rPr>
          <w:rFonts w:ascii="Liberation Serif" w:hAnsi="Liberation Serif"/>
          <w:bCs/>
          <w:color w:val="00B050"/>
          <w:sz w:val="26"/>
          <w:szCs w:val="26"/>
        </w:rPr>
      </w:pPr>
    </w:p>
    <w:p w14:paraId="358CF228" w14:textId="77777777" w:rsidR="00B44640" w:rsidRPr="002D4E12" w:rsidRDefault="00B44640" w:rsidP="00B44640">
      <w:pPr>
        <w:ind w:left="13892" w:right="-597" w:firstLine="425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2D4E12">
        <w:rPr>
          <w:rFonts w:ascii="Liberation Serif" w:hAnsi="Liberation Serif"/>
          <w:bCs/>
          <w:sz w:val="26"/>
          <w:szCs w:val="26"/>
        </w:rPr>
        <w:t xml:space="preserve">            ».</w:t>
      </w:r>
    </w:p>
    <w:p w14:paraId="7B32A8BE" w14:textId="77777777" w:rsidR="00B44640" w:rsidRDefault="00B44640" w:rsidP="00B44640">
      <w:pPr>
        <w:ind w:left="5245" w:firstLine="4961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61807469" w14:textId="77777777" w:rsidR="00B44640" w:rsidRDefault="00B44640" w:rsidP="00B44640">
      <w:pPr>
        <w:ind w:left="5245" w:firstLine="4961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17FED5DC" w14:textId="77777777" w:rsidR="00B44640" w:rsidRPr="00910122" w:rsidRDefault="00B44640" w:rsidP="00B44640">
      <w:pPr>
        <w:ind w:left="5245" w:firstLine="4961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Приложение</w:t>
      </w:r>
      <w:r>
        <w:rPr>
          <w:rFonts w:ascii="Liberation Serif" w:hAnsi="Liberation Serif"/>
          <w:bCs/>
          <w:sz w:val="26"/>
          <w:szCs w:val="26"/>
        </w:rPr>
        <w:t xml:space="preserve"> №2</w:t>
      </w:r>
    </w:p>
    <w:p w14:paraId="265F1A1D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9639" w:firstLine="56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к постановлению администрации</w:t>
      </w:r>
    </w:p>
    <w:p w14:paraId="29797F10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города Обнинска</w:t>
      </w:r>
    </w:p>
    <w:p w14:paraId="350C48F4" w14:textId="77777777" w:rsidR="00B44640" w:rsidRPr="00812906" w:rsidRDefault="00B44640" w:rsidP="00B44640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Cs/>
          <w:sz w:val="26"/>
          <w:szCs w:val="26"/>
          <w:u w:val="single"/>
        </w:rPr>
      </w:pPr>
      <w:r>
        <w:rPr>
          <w:rFonts w:ascii="Liberation Serif" w:hAnsi="Liberation Serif"/>
          <w:bCs/>
          <w:sz w:val="26"/>
          <w:szCs w:val="26"/>
        </w:rPr>
        <w:t xml:space="preserve">от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1B2794">
        <w:rPr>
          <w:rFonts w:ascii="Calibri" w:hAnsi="Calibri"/>
          <w:bCs/>
          <w:sz w:val="26"/>
          <w:szCs w:val="26"/>
          <w:u w:val="single"/>
        </w:rPr>
        <w:t>05.03.2026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 </w:t>
      </w:r>
      <w:r w:rsidRPr="00910122">
        <w:rPr>
          <w:rFonts w:ascii="Liberation Serif" w:hAnsi="Liberation Serif"/>
          <w:bCs/>
          <w:sz w:val="26"/>
          <w:szCs w:val="26"/>
        </w:rPr>
        <w:t xml:space="preserve">года №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</w:t>
      </w:r>
      <w:r w:rsidRPr="001B2794">
        <w:rPr>
          <w:rFonts w:ascii="Calibri" w:hAnsi="Calibri"/>
          <w:bCs/>
          <w:sz w:val="26"/>
          <w:szCs w:val="26"/>
          <w:u w:val="single"/>
        </w:rPr>
        <w:t xml:space="preserve"> 395-п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</w:t>
      </w:r>
      <w:proofErr w:type="gramStart"/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325FF6">
        <w:rPr>
          <w:rFonts w:ascii="Liberation Serif" w:hAnsi="Liberation Serif"/>
          <w:bCs/>
          <w:sz w:val="26"/>
          <w:szCs w:val="26"/>
          <w:u w:val="single"/>
        </w:rPr>
        <w:t>.</w:t>
      </w:r>
      <w:proofErr w:type="gramEnd"/>
    </w:p>
    <w:p w14:paraId="33577EB3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3EA46C7F" w14:textId="77777777" w:rsidR="00B44640" w:rsidRPr="00910122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2D4E12">
        <w:rPr>
          <w:sz w:val="26"/>
          <w:szCs w:val="26"/>
        </w:rPr>
        <w:lastRenderedPageBreak/>
        <w:t>«</w:t>
      </w:r>
      <w:r w:rsidRPr="00910122">
        <w:rPr>
          <w:sz w:val="26"/>
          <w:szCs w:val="26"/>
        </w:rPr>
        <w:t>Приложение № 3</w:t>
      </w:r>
    </w:p>
    <w:p w14:paraId="44E32B50" w14:textId="77777777" w:rsidR="00B44640" w:rsidRPr="00910122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910122">
        <w:rPr>
          <w:sz w:val="26"/>
          <w:szCs w:val="26"/>
        </w:rPr>
        <w:t xml:space="preserve">к муниципальной программе </w:t>
      </w:r>
    </w:p>
    <w:p w14:paraId="5A017A79" w14:textId="77777777" w:rsidR="00B44640" w:rsidRPr="00910122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910122">
        <w:rPr>
          <w:sz w:val="26"/>
          <w:szCs w:val="26"/>
        </w:rPr>
        <w:t>города Обнинс</w:t>
      </w:r>
      <w:r w:rsidRPr="00910122">
        <w:rPr>
          <w:sz w:val="26"/>
          <w:szCs w:val="26"/>
        </w:rPr>
        <w:lastRenderedPageBreak/>
        <w:t>ка «Дорожное хозяйство и развитие транспортной инфраст</w:t>
      </w:r>
      <w:r w:rsidRPr="00910122">
        <w:rPr>
          <w:sz w:val="26"/>
          <w:szCs w:val="26"/>
        </w:rPr>
        <w:lastRenderedPageBreak/>
        <w:t>руктуры»</w:t>
      </w:r>
    </w:p>
    <w:p w14:paraId="05C448B4" w14:textId="77777777" w:rsidR="00B44640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625E593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6E51D7C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EA8D2CC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DABB127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0122">
        <w:rPr>
          <w:b/>
          <w:bCs/>
          <w:sz w:val="26"/>
          <w:szCs w:val="26"/>
        </w:rPr>
        <w:t>Детализированный перечень</w:t>
      </w:r>
    </w:p>
    <w:p w14:paraId="4EB8053A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bCs/>
          <w:sz w:val="26"/>
          <w:szCs w:val="26"/>
        </w:rPr>
        <w:t xml:space="preserve">мероприятий муниципальной программы города Обнинска </w:t>
      </w:r>
    </w:p>
    <w:p w14:paraId="04AD56AB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sz w:val="26"/>
          <w:szCs w:val="26"/>
        </w:rPr>
        <w:t>«Дорожное хозяйство и развитие транспортной инфраструктуры»</w:t>
      </w:r>
      <w:r w:rsidRPr="00910122">
        <w:rPr>
          <w:b/>
          <w:bCs/>
          <w:sz w:val="26"/>
          <w:szCs w:val="26"/>
        </w:rPr>
        <w:t xml:space="preserve"> </w:t>
      </w:r>
    </w:p>
    <w:p w14:paraId="08E2945F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bCs/>
          <w:sz w:val="26"/>
          <w:szCs w:val="26"/>
        </w:rPr>
        <w:t>на 2025 год</w:t>
      </w:r>
    </w:p>
    <w:p w14:paraId="7762C777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275"/>
        <w:gridCol w:w="1134"/>
        <w:gridCol w:w="1843"/>
        <w:gridCol w:w="1701"/>
        <w:gridCol w:w="1276"/>
        <w:gridCol w:w="1446"/>
      </w:tblGrid>
      <w:tr w:rsidR="00B44640" w:rsidRPr="00910122" w14:paraId="337A02DA" w14:textId="77777777" w:rsidTr="00764358">
        <w:trPr>
          <w:trHeight w:val="476"/>
          <w:tblHeader/>
        </w:trPr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0F6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33E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C00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94" w:right="-134" w:hanging="14"/>
              <w:jc w:val="center"/>
            </w:pPr>
            <w:r w:rsidRPr="00910122"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AF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48"/>
              <w:jc w:val="center"/>
            </w:pPr>
            <w:r w:rsidRPr="00910122">
              <w:t>Целевое значение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4F650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Объем финансирования Программы по уровням бюджета</w:t>
            </w:r>
          </w:p>
        </w:tc>
      </w:tr>
      <w:tr w:rsidR="00B44640" w:rsidRPr="00910122" w14:paraId="44135158" w14:textId="77777777" w:rsidTr="00764358">
        <w:trPr>
          <w:tblHeader/>
        </w:trPr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9FA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DC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0ED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3D2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351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всего,</w:t>
            </w:r>
          </w:p>
          <w:p w14:paraId="21FF1713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F5EA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ECD2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910122">
              <w:t>областной бюджет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13D3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 xml:space="preserve">местный </w:t>
            </w:r>
          </w:p>
          <w:p w14:paraId="06714FE9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0122">
              <w:t xml:space="preserve">бюджет </w:t>
            </w:r>
          </w:p>
        </w:tc>
      </w:tr>
      <w:tr w:rsidR="00B44640" w:rsidRPr="003D1C46" w14:paraId="408C6B09" w14:textId="77777777" w:rsidTr="00764358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38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EE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9D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83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4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EA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CF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98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8</w:t>
            </w:r>
          </w:p>
        </w:tc>
      </w:tr>
      <w:tr w:rsidR="00B44640" w:rsidRPr="003D1C46" w14:paraId="6A38E186" w14:textId="77777777" w:rsidTr="00764358">
        <w:trPr>
          <w:trHeight w:val="51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8E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21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4E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89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A2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1 225 198,3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169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B1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195 783,9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593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1 029 414,4</w:t>
            </w:r>
          </w:p>
        </w:tc>
      </w:tr>
      <w:tr w:rsidR="00B44640" w:rsidRPr="003D1C46" w14:paraId="0F09F5FD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BE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b/>
              </w:rPr>
            </w:pPr>
            <w:r w:rsidRPr="003D1C46">
              <w:rPr>
                <w:b/>
              </w:rPr>
              <w:t>Цель 1 Программы</w:t>
            </w:r>
          </w:p>
          <w:p w14:paraId="220AA71F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Повышение уровня благоустройства дорог (дублеров), проездов, тротуаров, их качества и технического состояния до уровня соответствующих нормативных требований. Повышение безопасности дорожного движения на улично-дорожной сети города</w:t>
            </w:r>
          </w:p>
          <w:p w14:paraId="0DBA1A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C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8B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2B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AF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666 930,3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191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3BA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126 983,9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A11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539 946,1</w:t>
            </w:r>
          </w:p>
        </w:tc>
      </w:tr>
      <w:tr w:rsidR="00B44640" w:rsidRPr="003D1C46" w14:paraId="350AFE3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AF6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Показатель 1</w:t>
            </w:r>
          </w:p>
          <w:p w14:paraId="760B904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Цели 1 Программы</w:t>
            </w:r>
            <w:r w:rsidRPr="003D1C46">
              <w:t xml:space="preserve"> </w:t>
            </w:r>
          </w:p>
          <w:p w14:paraId="34AAE4C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Доля автомобильных дорог, приведенных в нормативное состояние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99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B4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C9E6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30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D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6B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32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25E6495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59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Цель 2 Программы </w:t>
            </w:r>
          </w:p>
          <w:p w14:paraId="4D940FA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Создание условий для предоставления транспортных услуг населению, и организация транспортного обслуживания населения в границах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22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43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DB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30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558 268,3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B1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A0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68 800,0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CA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489 468,3</w:t>
            </w:r>
          </w:p>
        </w:tc>
      </w:tr>
      <w:tr w:rsidR="00B44640" w:rsidRPr="003D1C46" w14:paraId="71AD0499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17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</w:t>
            </w:r>
          </w:p>
          <w:p w14:paraId="047936C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Цели 2 Программы</w:t>
            </w:r>
            <w:r w:rsidRPr="003D1C46">
              <w:t xml:space="preserve"> </w:t>
            </w:r>
          </w:p>
          <w:p w14:paraId="3937BBF3" w14:textId="77777777" w:rsidR="00B44640" w:rsidRPr="003D1C46" w:rsidRDefault="00B44640" w:rsidP="00764358">
            <w:pPr>
              <w:tabs>
                <w:tab w:val="left" w:pos="382"/>
              </w:tabs>
              <w:autoSpaceDE w:val="0"/>
              <w:autoSpaceDN w:val="0"/>
              <w:adjustRightInd w:val="0"/>
              <w:ind w:left="28" w:right="28"/>
            </w:pPr>
            <w:r w:rsidRPr="003D1C46">
              <w:rPr>
                <w:bCs/>
              </w:rPr>
              <w:t>Количество пассажиров, перевезенных</w:t>
            </w:r>
            <w:r w:rsidRPr="003D1C46">
              <w:t xml:space="preserve"> </w:t>
            </w:r>
            <w:r w:rsidRPr="003D1C46">
              <w:rPr>
                <w:bCs/>
              </w:rPr>
              <w:t>на регулярных муниципальных маршрутах города Обнинска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79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B7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2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13 282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BF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D5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0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E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43A5EBA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DA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ПРОЕКТНАЯ ЧАСТЬ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E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B4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0F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B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11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4D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F7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</w:tr>
      <w:tr w:rsidR="00B44640" w:rsidRPr="003D1C46" w14:paraId="2AC2DE4F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82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Направление 1 </w:t>
            </w:r>
          </w:p>
          <w:p w14:paraId="5E80BD5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Проектной части</w:t>
            </w:r>
          </w:p>
          <w:p w14:paraId="0BED5BE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Реконструкция автомобильной дороги вдоль промзоны «</w:t>
            </w:r>
            <w:proofErr w:type="spellStart"/>
            <w:r w:rsidRPr="003D1C46">
              <w:t>Мишково</w:t>
            </w:r>
            <w:proofErr w:type="spellEnd"/>
            <w:r w:rsidRPr="003D1C46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CF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7A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B4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A8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27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B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8D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</w:tr>
      <w:tr w:rsidR="00B44640" w:rsidRPr="003D1C46" w14:paraId="0722CE76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8C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lastRenderedPageBreak/>
              <w:t xml:space="preserve">Показатель 1 Направления 1 </w:t>
            </w:r>
          </w:p>
          <w:p w14:paraId="2E0ED59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Проектной части</w:t>
            </w:r>
          </w:p>
          <w:p w14:paraId="0A254559" w14:textId="77777777" w:rsidR="00B44640" w:rsidRPr="003D1C46" w:rsidRDefault="00B44640" w:rsidP="00764358">
            <w:pPr>
              <w:pStyle w:val="a7"/>
              <w:widowControl w:val="0"/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ind w:left="28" w:right="28"/>
              <w:rPr>
                <w:lang w:eastAsia="ru-RU"/>
              </w:rPr>
            </w:pPr>
            <w:r w:rsidRPr="003D1C46">
              <w:rPr>
                <w:bCs/>
                <w:lang w:eastAsia="ru-RU"/>
              </w:rPr>
              <w:t>Количество разработанных проектов</w:t>
            </w:r>
            <w:r w:rsidRPr="003D1C46">
              <w:rPr>
                <w:lang w:eastAsia="ru-RU"/>
              </w:rPr>
              <w:t xml:space="preserve"> «Реконструкция автодороги вдоль промзоны «</w:t>
            </w:r>
            <w:proofErr w:type="spellStart"/>
            <w:r w:rsidRPr="003D1C46">
              <w:rPr>
                <w:lang w:eastAsia="ru-RU"/>
              </w:rPr>
              <w:t>Мишково</w:t>
            </w:r>
            <w:proofErr w:type="spellEnd"/>
            <w:r w:rsidRPr="003D1C46">
              <w:rPr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6F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F7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3F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F4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2E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66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E9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39AEF081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0A9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1 Направления 1 </w:t>
            </w:r>
          </w:p>
          <w:p w14:paraId="77586B4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Проектной части</w:t>
            </w:r>
          </w:p>
          <w:p w14:paraId="1618ABD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Разработка проектной документации реконструкции автодороги вдоль промзоны «</w:t>
            </w:r>
            <w:proofErr w:type="spellStart"/>
            <w:r w:rsidRPr="003D1C46">
              <w:t>Мишково</w:t>
            </w:r>
            <w:proofErr w:type="spellEnd"/>
            <w:r w:rsidRPr="003D1C46">
              <w:t>» (за счет средств на осуществление мероприятий по реализации стратегии социально-экономического развития города Обнинска как наукограда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BD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88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11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9F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F1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7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0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8 590,3</w:t>
            </w:r>
          </w:p>
        </w:tc>
      </w:tr>
      <w:tr w:rsidR="00B44640" w:rsidRPr="003D1C46" w14:paraId="3C626625" w14:textId="77777777" w:rsidTr="00764358">
        <w:tc>
          <w:tcPr>
            <w:tcW w:w="151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27E" w14:textId="77777777" w:rsidR="00B44640" w:rsidRPr="003D1C46" w:rsidRDefault="00B44640" w:rsidP="00764358">
            <w:pPr>
              <w:ind w:left="28" w:right="28"/>
            </w:pPr>
            <w:r w:rsidRPr="003D1C46">
              <w:t>ПРОЦЕССНАЯ ЧАСТЬ</w:t>
            </w:r>
          </w:p>
        </w:tc>
      </w:tr>
      <w:tr w:rsidR="00B44640" w:rsidRPr="003D1C46" w14:paraId="3D7252AB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00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410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A8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7E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EA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1 216 608,0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3B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296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195 783,9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11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1 020 824,1</w:t>
            </w:r>
          </w:p>
        </w:tc>
      </w:tr>
      <w:tr w:rsidR="00B44640" w:rsidRPr="003D1C46" w14:paraId="5C3CFE4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FA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Направление 1 </w:t>
            </w:r>
          </w:p>
          <w:p w14:paraId="7E62AD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Ремонт и обслуживание улично-дорожной сети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D7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6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E4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EE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658 339,7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073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14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126 983,9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792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531 355,8</w:t>
            </w:r>
          </w:p>
        </w:tc>
      </w:tr>
      <w:tr w:rsidR="00B44640" w:rsidRPr="003D1C46" w14:paraId="4F2E6AC6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7BE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1 Направления 1 </w:t>
            </w:r>
          </w:p>
          <w:p w14:paraId="59E60B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Протяженность автомобильных дорог, приведенных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E7B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CBB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817D3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2,9</w:t>
            </w:r>
          </w:p>
          <w:p w14:paraId="1886EC85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C6F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A828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DAAE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F804" w14:textId="77777777" w:rsidR="00B44640" w:rsidRPr="003D1C46" w:rsidRDefault="00B44640" w:rsidP="00764358">
            <w:pPr>
              <w:ind w:left="28" w:right="28"/>
              <w:jc w:val="center"/>
            </w:pPr>
          </w:p>
        </w:tc>
      </w:tr>
      <w:tr w:rsidR="00B44640" w:rsidRPr="003D1C46" w14:paraId="29D3FBD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60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2 Направления 1 </w:t>
            </w:r>
          </w:p>
          <w:p w14:paraId="4ECBC536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Площадь внутридворовых и внутриквартальных проездов, приведенных в нормативное состояние;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41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15C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A901E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F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0D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28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115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7C627A4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AA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3 Направления 1 </w:t>
            </w:r>
          </w:p>
          <w:p w14:paraId="46E3E07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Количество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61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C3F4B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0746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8F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2C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B9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5C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3A11E41E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28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Показатель 4 Направления 1</w:t>
            </w:r>
            <w:r w:rsidRPr="003D1C46">
              <w:t xml:space="preserve"> </w:t>
            </w:r>
          </w:p>
          <w:p w14:paraId="4E43FDC7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Количество установленных и замененных дорожных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F5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B4FB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E4F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5A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60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DB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CA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4ED6F298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05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Показатель 5 Направления 1</w:t>
            </w:r>
            <w:r w:rsidRPr="003D1C46">
              <w:t xml:space="preserve"> </w:t>
            </w:r>
          </w:p>
          <w:p w14:paraId="6B0BD5AB" w14:textId="77777777" w:rsidR="00B44640" w:rsidRDefault="00B44640" w:rsidP="00764358">
            <w:pPr>
              <w:autoSpaceDE w:val="0"/>
              <w:autoSpaceDN w:val="0"/>
              <w:adjustRightInd w:val="0"/>
              <w:ind w:left="28" w:right="28"/>
            </w:pPr>
            <w:r w:rsidRPr="003D1C46">
              <w:t>Количество установленных и замененных искусственных дорожных неровностей</w:t>
            </w:r>
          </w:p>
          <w:p w14:paraId="4010F64F" w14:textId="77777777" w:rsidR="00B44640" w:rsidRDefault="00B44640" w:rsidP="00764358">
            <w:pPr>
              <w:autoSpaceDE w:val="0"/>
              <w:autoSpaceDN w:val="0"/>
              <w:adjustRightInd w:val="0"/>
              <w:ind w:left="28" w:right="28"/>
            </w:pPr>
          </w:p>
          <w:p w14:paraId="65C611D5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01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0C69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1D4C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78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C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9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4E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17C8E222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60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6 Направления 1 </w:t>
            </w:r>
          </w:p>
          <w:p w14:paraId="6593F8C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Количество произведенных работ по ремонту, переоборудованию, установке светофорных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17F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AD4E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814C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30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C4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4F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3C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CD4DB8C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59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7 Направления 1 </w:t>
            </w:r>
          </w:p>
          <w:p w14:paraId="2E50281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Протяженность нанесенной дорожной   разметки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6A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96822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B6AB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18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97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D2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D1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65C26DA8" w14:textId="77777777" w:rsidTr="00764358">
        <w:trPr>
          <w:trHeight w:val="122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02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lastRenderedPageBreak/>
              <w:t xml:space="preserve">Показатель 8 Направления 1 </w:t>
            </w:r>
          </w:p>
          <w:p w14:paraId="693181C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Протяженность сетей ливневой канализации, по которым проведена техническая паспортизация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AA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2C70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89861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D5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4D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B9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FA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22BB3256" w14:textId="77777777" w:rsidTr="00764358">
        <w:trPr>
          <w:trHeight w:val="126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6C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9 Направления 1 </w:t>
            </w:r>
          </w:p>
          <w:p w14:paraId="610B73C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Протяженность установленных (отремонтированных) объектов </w:t>
            </w:r>
          </w:p>
          <w:p w14:paraId="0F65C40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55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67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6640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1F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66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D6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23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01D53113" w14:textId="77777777" w:rsidTr="00764358">
        <w:trPr>
          <w:trHeight w:val="99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7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10 Направления 1 </w:t>
            </w:r>
          </w:p>
          <w:p w14:paraId="07A4989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 xml:space="preserve">Площадь автомобильных дорог, приведенных в нормативное состояние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3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3A8D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12F2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5F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4F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5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FE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32FF0320" w14:textId="77777777" w:rsidTr="00764358">
        <w:trPr>
          <w:trHeight w:val="986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9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Мероприятие 1 Направления 1</w:t>
            </w:r>
          </w:p>
          <w:p w14:paraId="20C98A8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Выполнение комплекса работ по ремонту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8A2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90E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665A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74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24 005,9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4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A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64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24 005,9</w:t>
            </w:r>
          </w:p>
        </w:tc>
      </w:tr>
      <w:tr w:rsidR="00B44640" w:rsidRPr="003D1C46" w14:paraId="4145583E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1A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2 Направления 1 </w:t>
            </w:r>
          </w:p>
          <w:p w14:paraId="19D8058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Выполнение комплекса работ по ремонту внутриквартальных и внутридворовых проездов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13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E847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BB80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10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85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D0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0B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10 000,0</w:t>
            </w:r>
          </w:p>
        </w:tc>
      </w:tr>
      <w:tr w:rsidR="00B44640" w:rsidRPr="003D1C46" w14:paraId="6C739D58" w14:textId="77777777" w:rsidTr="00764358">
        <w:trPr>
          <w:trHeight w:val="127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73B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Мероприятие 3 Направления 1 </w:t>
            </w:r>
          </w:p>
          <w:p w14:paraId="5688BAB4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t>Выполнение комплекса работ по ремонту внутриквартальных и внутридворовых проездов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50A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DED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5DE22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88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31 387,1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3B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CF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3C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31 387,1</w:t>
            </w:r>
          </w:p>
        </w:tc>
      </w:tr>
      <w:tr w:rsidR="00B44640" w:rsidRPr="003D1C46" w14:paraId="202D2809" w14:textId="77777777" w:rsidTr="00764358">
        <w:trPr>
          <w:trHeight w:val="113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C53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Мероприятие 4 Направления 1 </w:t>
            </w:r>
          </w:p>
          <w:p w14:paraId="77137098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6E44CF">
              <w:t xml:space="preserve">Техническое оснащение улично-дорожной сети города с целью обеспечения безопасности дорожного движения, </w:t>
            </w:r>
            <w:r w:rsidRPr="006E44CF">
              <w:rPr>
                <w:i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C42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F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AB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64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44 539,6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84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1A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7 273,0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09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37 266,6</w:t>
            </w:r>
          </w:p>
        </w:tc>
      </w:tr>
      <w:tr w:rsidR="00B44640" w:rsidRPr="003D1C46" w14:paraId="2B733D5A" w14:textId="77777777" w:rsidTr="00764358">
        <w:trPr>
          <w:trHeight w:val="63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950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  <w:i/>
              </w:rPr>
            </w:pPr>
            <w:r w:rsidRPr="00D864F0">
              <w:rPr>
                <w:b/>
                <w:i/>
              </w:rPr>
              <w:t xml:space="preserve">- </w:t>
            </w:r>
            <w:r w:rsidRPr="00D864F0">
              <w:rPr>
                <w:i/>
              </w:rPr>
              <w:t>за счет средств субсидии на мероприятия по дорожному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D2B" w14:textId="77777777" w:rsidR="00B44640" w:rsidRPr="00D864F0" w:rsidRDefault="00B44640" w:rsidP="00764358">
            <w:pPr>
              <w:ind w:left="28" w:right="28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53E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57A6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2E6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D864F0">
              <w:rPr>
                <w:i/>
              </w:rPr>
              <w:t>7 591,9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937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D864F0">
              <w:rPr>
                <w:i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FE3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D864F0">
              <w:rPr>
                <w:i/>
              </w:rPr>
              <w:t>7 273,0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0A8" w14:textId="77777777" w:rsidR="00B44640" w:rsidRPr="00D864F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D864F0">
              <w:rPr>
                <w:i/>
              </w:rPr>
              <w:t>318,9</w:t>
            </w:r>
          </w:p>
        </w:tc>
      </w:tr>
      <w:tr w:rsidR="00B44640" w:rsidRPr="003D1C46" w14:paraId="2ED4EBBA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3E2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Мероприятие 5 Направления 1 </w:t>
            </w:r>
          </w:p>
          <w:p w14:paraId="0CD5CC2B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6E44CF"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2D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65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74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E0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421 267,4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74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6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F4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421 267,4</w:t>
            </w:r>
          </w:p>
        </w:tc>
      </w:tr>
      <w:tr w:rsidR="00B44640" w:rsidRPr="003D1C46" w14:paraId="67CC7984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39D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Мероприятие 6 Направления 1 </w:t>
            </w:r>
          </w:p>
          <w:p w14:paraId="4F514E18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t>Содержание улично-дорожной сети города, инженерных сооружений и объектов ливневой канализации за счет средств муниципального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34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0A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3C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03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2 180,5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0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9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36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2 180,5</w:t>
            </w:r>
          </w:p>
        </w:tc>
      </w:tr>
      <w:tr w:rsidR="00B44640" w:rsidRPr="003D1C46" w14:paraId="562CEBBB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883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Мероприятие 7 Направления 1 </w:t>
            </w:r>
          </w:p>
          <w:p w14:paraId="0ED9413A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t>Выполнение комплекса работ по ремонту автомобильных дорог (за счет средств субсидии на мероприятия по дорожному хозяйству)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40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0D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7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ED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124 959,2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79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87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119 710,9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31E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5 248,3</w:t>
            </w:r>
          </w:p>
        </w:tc>
      </w:tr>
      <w:tr w:rsidR="00B44640" w:rsidRPr="003D1C46" w14:paraId="4C92FF91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9D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Направление 2 </w:t>
            </w:r>
          </w:p>
          <w:p w14:paraId="338A7076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lastRenderedPageBreak/>
              <w:t>Организация транспортного обслуживания населения на территории города Обнинска</w:t>
            </w:r>
          </w:p>
          <w:p w14:paraId="61093C2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837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lastRenderedPageBreak/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AF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87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09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558 268,3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60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FCC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68 800,0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23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489 468,3</w:t>
            </w:r>
          </w:p>
        </w:tc>
      </w:tr>
      <w:tr w:rsidR="00B44640" w:rsidRPr="003D1C46" w14:paraId="5F534532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AA1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6E44CF">
              <w:rPr>
                <w:b/>
              </w:rPr>
              <w:t>Показатель 1 Направления 2</w:t>
            </w:r>
            <w:r w:rsidRPr="006E44CF">
              <w:t xml:space="preserve"> </w:t>
            </w:r>
          </w:p>
          <w:p w14:paraId="7D6741DE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6E44CF">
              <w:t>Коэффициент использования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A9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3D1C4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AB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85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C7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FB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8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F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7BDBEBF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507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6E44CF">
              <w:rPr>
                <w:b/>
              </w:rPr>
              <w:t>Показатель 2 Направления 2</w:t>
            </w:r>
          </w:p>
          <w:p w14:paraId="48062CAB" w14:textId="77777777" w:rsidR="00B44640" w:rsidRPr="006E44CF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6E44CF">
              <w:t>Доля транспортных средств, приспособленных для перевозки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EC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C7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38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5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3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AB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E7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608508E9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78B" w14:textId="77777777" w:rsidR="00B44640" w:rsidRPr="006E44CF" w:rsidRDefault="00B44640" w:rsidP="00764358">
            <w:pPr>
              <w:ind w:left="28" w:right="28"/>
              <w:rPr>
                <w:b/>
              </w:rPr>
            </w:pPr>
            <w:r w:rsidRPr="006E44CF">
              <w:rPr>
                <w:b/>
              </w:rPr>
              <w:t xml:space="preserve">Показатель 3 Направления 2 </w:t>
            </w:r>
          </w:p>
          <w:p w14:paraId="5843503A" w14:textId="77777777" w:rsidR="00B44640" w:rsidRPr="006E44CF" w:rsidRDefault="00B44640" w:rsidP="00764358">
            <w:pPr>
              <w:ind w:left="28" w:right="28"/>
            </w:pPr>
            <w:r w:rsidRPr="006E44CF">
              <w:t>Доля выполненных работ по капитальному ремонту системы вентиляции здания Мастерской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E0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D5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CE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DD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D0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FD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06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25FA3F7" w14:textId="77777777" w:rsidTr="00764358">
        <w:trPr>
          <w:trHeight w:val="66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F67" w14:textId="77777777" w:rsidR="00B44640" w:rsidRPr="003D1C46" w:rsidRDefault="00B44640" w:rsidP="00764358">
            <w:pPr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4 Направления 2 </w:t>
            </w:r>
          </w:p>
          <w:p w14:paraId="0A5CFDAE" w14:textId="77777777" w:rsidR="00B44640" w:rsidRPr="003D1C46" w:rsidRDefault="00B44640" w:rsidP="00764358">
            <w:pPr>
              <w:ind w:left="28" w:right="28"/>
            </w:pPr>
            <w:r w:rsidRPr="003D1C46">
              <w:t>Количество закупленных автобусов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7F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1E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35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52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67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F7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A6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090CCBCE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44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1 Направления 2 </w:t>
            </w:r>
          </w:p>
          <w:p w14:paraId="4AD79B8D" w14:textId="77777777" w:rsidR="00B44640" w:rsidRPr="003D1C46" w:rsidRDefault="00B44640" w:rsidP="00764358">
            <w:pPr>
              <w:ind w:left="28" w:right="28"/>
            </w:pPr>
            <w:r w:rsidRPr="003D1C46">
              <w:t>Расходы на оказание услуг (выполнение работ),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A8C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D0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36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A8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152 494,6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A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53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5C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152 494,6</w:t>
            </w:r>
          </w:p>
        </w:tc>
      </w:tr>
      <w:tr w:rsidR="00B44640" w:rsidRPr="003D1C46" w14:paraId="12EE65B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40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2 Направления 2 </w:t>
            </w:r>
          </w:p>
          <w:p w14:paraId="73EAB71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Обеспечение деятельности муниципального бюджетного учреждения «Обнинский городской транспорт»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8C1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98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A2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E9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325 335,5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EE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17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54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325 335,5</w:t>
            </w:r>
          </w:p>
        </w:tc>
      </w:tr>
      <w:tr w:rsidR="00B44640" w:rsidRPr="003D1C46" w14:paraId="646720EB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95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3 Направления 2 </w:t>
            </w:r>
          </w:p>
          <w:p w14:paraId="275F0A3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 xml:space="preserve">Выполнение работ по капитальному ремонту системы вентиляции здания Мастерской ТО-2 по адресу: г. Обнинск, Киевское шоссе, д.29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1F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F1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30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9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11 548,6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5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DC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1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11 548,6</w:t>
            </w:r>
          </w:p>
        </w:tc>
      </w:tr>
      <w:tr w:rsidR="00B44640" w:rsidRPr="003D1C46" w14:paraId="0605B8CD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1E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Мероприятие 4 Направления 2</w:t>
            </w:r>
          </w:p>
          <w:p w14:paraId="782A397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Приобретение подвижного состава для организации транспортного обслуживания населения (средства субсидии из областного бюджета на реализацию мероприятия за счет высвобождаемых средств в результате списания задолженности по бюджетным кредитам)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BE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E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1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68 889,6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8B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6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68 800,0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4B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89,6</w:t>
            </w:r>
          </w:p>
        </w:tc>
      </w:tr>
    </w:tbl>
    <w:p w14:paraId="248F4A3F" w14:textId="77777777" w:rsidR="00B44640" w:rsidRPr="006E44CF" w:rsidRDefault="00B44640" w:rsidP="00B44640">
      <w:pPr>
        <w:shd w:val="clear" w:color="auto" w:fill="FFFFFF"/>
        <w:tabs>
          <w:tab w:val="left" w:pos="14865"/>
          <w:tab w:val="right" w:pos="16045"/>
        </w:tabs>
        <w:ind w:right="-596"/>
        <w:rPr>
          <w:sz w:val="26"/>
          <w:szCs w:val="26"/>
        </w:rPr>
      </w:pPr>
      <w:r>
        <w:rPr>
          <w:sz w:val="26"/>
          <w:szCs w:val="26"/>
        </w:rPr>
        <w:tab/>
      </w:r>
      <w:r w:rsidRPr="006E44CF">
        <w:rPr>
          <w:sz w:val="26"/>
          <w:szCs w:val="26"/>
        </w:rPr>
        <w:t xml:space="preserve">   ».</w:t>
      </w:r>
      <w:r w:rsidRPr="006E44CF">
        <w:rPr>
          <w:sz w:val="26"/>
          <w:szCs w:val="26"/>
        </w:rPr>
        <w:tab/>
        <w:t xml:space="preserve">   </w:t>
      </w:r>
    </w:p>
    <w:p w14:paraId="28200816" w14:textId="77777777" w:rsidR="00B44640" w:rsidRPr="006E44CF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6FE30C7B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7462B860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A483815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F9C4530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791707D1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393E4C6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BBC3F8B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FDE9980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79B3B3D0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7E063D7A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0716888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29C402F2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FB1DA13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4507F4C7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D464305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6B85F0A7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C6E2EB5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7A0288ED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4E4BEE9F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20E33C9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5E580B0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0868B2C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5495E968" w14:textId="77777777" w:rsidR="00B44640" w:rsidRPr="00910122" w:rsidRDefault="00B44640" w:rsidP="00B44640">
      <w:pPr>
        <w:ind w:left="5245" w:firstLine="4961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Приложение</w:t>
      </w:r>
      <w:r>
        <w:rPr>
          <w:rFonts w:ascii="Liberation Serif" w:hAnsi="Liberation Serif"/>
          <w:bCs/>
          <w:sz w:val="26"/>
          <w:szCs w:val="26"/>
        </w:rPr>
        <w:t xml:space="preserve"> №3</w:t>
      </w:r>
    </w:p>
    <w:p w14:paraId="16280D21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9639" w:firstLine="567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к постановлению администрации</w:t>
      </w:r>
    </w:p>
    <w:p w14:paraId="198C765E" w14:textId="77777777" w:rsidR="00B44640" w:rsidRPr="00910122" w:rsidRDefault="00B44640" w:rsidP="00B44640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910122">
        <w:rPr>
          <w:rFonts w:ascii="Liberation Serif" w:hAnsi="Liberation Serif"/>
          <w:bCs/>
          <w:sz w:val="26"/>
          <w:szCs w:val="26"/>
        </w:rPr>
        <w:t>города Обнинска</w:t>
      </w:r>
    </w:p>
    <w:p w14:paraId="3CA5C3A6" w14:textId="77777777" w:rsidR="00B44640" w:rsidRPr="00812906" w:rsidRDefault="00B44640" w:rsidP="00B44640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Cs/>
          <w:sz w:val="26"/>
          <w:szCs w:val="26"/>
          <w:u w:val="single"/>
        </w:rPr>
      </w:pPr>
      <w:r>
        <w:rPr>
          <w:rFonts w:ascii="Liberation Serif" w:hAnsi="Liberation Serif"/>
          <w:bCs/>
          <w:sz w:val="26"/>
          <w:szCs w:val="26"/>
        </w:rPr>
        <w:t>о</w:t>
      </w:r>
      <w:r>
        <w:rPr>
          <w:rFonts w:ascii="Liberation Serif" w:hAnsi="Liberation Serif"/>
          <w:bCs/>
          <w:sz w:val="26"/>
          <w:szCs w:val="26"/>
        </w:rPr>
        <w:lastRenderedPageBreak/>
        <w:t xml:space="preserve">т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1B2794">
        <w:rPr>
          <w:rFonts w:ascii="Calibri" w:hAnsi="Calibri"/>
          <w:bCs/>
          <w:sz w:val="26"/>
          <w:szCs w:val="26"/>
          <w:u w:val="single"/>
        </w:rPr>
        <w:t>05.03.2026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 </w:t>
      </w:r>
      <w:r w:rsidRPr="00910122">
        <w:rPr>
          <w:rFonts w:ascii="Liberation Serif" w:hAnsi="Liberation Serif"/>
          <w:bCs/>
          <w:sz w:val="26"/>
          <w:szCs w:val="26"/>
        </w:rPr>
        <w:t xml:space="preserve">года № 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 </w:t>
      </w:r>
      <w:r w:rsidRPr="001B2794">
        <w:rPr>
          <w:rFonts w:ascii="Calibri" w:hAnsi="Calibri"/>
          <w:bCs/>
          <w:sz w:val="26"/>
          <w:szCs w:val="26"/>
          <w:u w:val="single"/>
        </w:rPr>
        <w:t>395-п</w:t>
      </w:r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proofErr w:type="gramStart"/>
      <w:r>
        <w:rPr>
          <w:rFonts w:ascii="Liberation Serif" w:hAnsi="Liberation Serif"/>
          <w:bCs/>
          <w:sz w:val="26"/>
          <w:szCs w:val="26"/>
          <w:u w:val="single"/>
        </w:rPr>
        <w:t xml:space="preserve">  </w:t>
      </w:r>
      <w:r w:rsidRPr="00325FF6">
        <w:rPr>
          <w:rFonts w:ascii="Liberation Serif" w:hAnsi="Liberation Serif"/>
          <w:bCs/>
          <w:sz w:val="26"/>
          <w:szCs w:val="26"/>
          <w:u w:val="single"/>
        </w:rPr>
        <w:t>.</w:t>
      </w:r>
      <w:proofErr w:type="gramEnd"/>
    </w:p>
    <w:p w14:paraId="3E4F866E" w14:textId="77777777" w:rsidR="00B44640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</w:p>
    <w:p w14:paraId="0BE4FC9C" w14:textId="77777777" w:rsidR="00B44640" w:rsidRPr="006E44CF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6E44CF">
        <w:rPr>
          <w:sz w:val="26"/>
          <w:szCs w:val="26"/>
        </w:rPr>
        <w:t>«Приложение № 4</w:t>
      </w:r>
    </w:p>
    <w:p w14:paraId="6ABBAD8F" w14:textId="77777777" w:rsidR="00B44640" w:rsidRPr="006E44CF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6E44CF">
        <w:rPr>
          <w:sz w:val="26"/>
          <w:szCs w:val="26"/>
        </w:rPr>
        <w:t xml:space="preserve">к муниципальной программе </w:t>
      </w:r>
    </w:p>
    <w:p w14:paraId="3CFE2C54" w14:textId="77777777" w:rsidR="00B44640" w:rsidRPr="006E44CF" w:rsidRDefault="00B44640" w:rsidP="00B44640">
      <w:pPr>
        <w:shd w:val="clear" w:color="auto" w:fill="FFFFFF"/>
        <w:ind w:left="10206" w:right="-172"/>
        <w:rPr>
          <w:sz w:val="26"/>
          <w:szCs w:val="26"/>
        </w:rPr>
      </w:pPr>
      <w:r w:rsidRPr="006E44CF">
        <w:rPr>
          <w:sz w:val="26"/>
          <w:szCs w:val="26"/>
        </w:rPr>
        <w:t>города Обни</w:t>
      </w:r>
      <w:r w:rsidRPr="006E44CF">
        <w:rPr>
          <w:sz w:val="26"/>
          <w:szCs w:val="26"/>
        </w:rPr>
        <w:lastRenderedPageBreak/>
        <w:t>нска «Дорожное хозяйство и развитие транспортной инфра</w:t>
      </w:r>
      <w:r w:rsidRPr="006E44CF">
        <w:rPr>
          <w:sz w:val="26"/>
          <w:szCs w:val="26"/>
        </w:rPr>
        <w:lastRenderedPageBreak/>
        <w:t>структуры»</w:t>
      </w:r>
    </w:p>
    <w:p w14:paraId="7DF76323" w14:textId="77777777" w:rsidR="00B44640" w:rsidRPr="006E44CF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6A320A4" w14:textId="77777777" w:rsidR="00B44640" w:rsidRPr="006E44CF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B27EEDA" w14:textId="77777777" w:rsidR="00B44640" w:rsidRPr="006E44CF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602C850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3CB5180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10122">
        <w:rPr>
          <w:b/>
          <w:bCs/>
          <w:sz w:val="26"/>
          <w:szCs w:val="26"/>
        </w:rPr>
        <w:t>Детализированный перечень</w:t>
      </w:r>
    </w:p>
    <w:p w14:paraId="2A0243F7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bCs/>
          <w:sz w:val="26"/>
          <w:szCs w:val="26"/>
        </w:rPr>
        <w:t xml:space="preserve">мероприятий муниципальной программы города Обнинска </w:t>
      </w:r>
    </w:p>
    <w:p w14:paraId="33F61181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sz w:val="26"/>
          <w:szCs w:val="26"/>
        </w:rPr>
        <w:t>«Дорожное хозяйство и развитие транспортной инфраструктуры»</w:t>
      </w:r>
      <w:r w:rsidRPr="00910122">
        <w:rPr>
          <w:b/>
          <w:bCs/>
          <w:sz w:val="26"/>
          <w:szCs w:val="26"/>
        </w:rPr>
        <w:t xml:space="preserve"> </w:t>
      </w:r>
    </w:p>
    <w:p w14:paraId="020A533D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10122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6</w:t>
      </w:r>
      <w:r w:rsidRPr="00910122">
        <w:rPr>
          <w:b/>
          <w:bCs/>
          <w:sz w:val="26"/>
          <w:szCs w:val="26"/>
        </w:rPr>
        <w:t xml:space="preserve"> год</w:t>
      </w:r>
    </w:p>
    <w:p w14:paraId="612808AD" w14:textId="77777777" w:rsidR="00B44640" w:rsidRPr="00910122" w:rsidRDefault="00B44640" w:rsidP="00B4464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275"/>
        <w:gridCol w:w="1134"/>
        <w:gridCol w:w="1843"/>
        <w:gridCol w:w="1701"/>
        <w:gridCol w:w="1276"/>
        <w:gridCol w:w="1446"/>
      </w:tblGrid>
      <w:tr w:rsidR="00B44640" w:rsidRPr="003D1C46" w14:paraId="360D3125" w14:textId="77777777" w:rsidTr="00764358">
        <w:trPr>
          <w:trHeight w:val="476"/>
          <w:tblHeader/>
        </w:trPr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38F" w14:textId="77777777" w:rsidR="00B44640" w:rsidRPr="00910122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6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04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94" w:right="-134" w:hanging="14"/>
              <w:jc w:val="center"/>
            </w:pPr>
            <w:r w:rsidRPr="003D1C46"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EA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-108" w:right="-148"/>
              <w:jc w:val="center"/>
            </w:pPr>
            <w:r w:rsidRPr="003D1C46">
              <w:t>Целевое значение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99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Объем финансирования Программы по уровням бюджета</w:t>
            </w:r>
          </w:p>
        </w:tc>
      </w:tr>
      <w:tr w:rsidR="00B44640" w:rsidRPr="003D1C46" w14:paraId="6AFEB0B2" w14:textId="77777777" w:rsidTr="00764358">
        <w:trPr>
          <w:tblHeader/>
        </w:trPr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1DE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90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D2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FD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F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всего,</w:t>
            </w:r>
          </w:p>
          <w:p w14:paraId="16274B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474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CA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3D1C46">
              <w:t>областной бюджет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DFAB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 xml:space="preserve">местный </w:t>
            </w:r>
          </w:p>
          <w:p w14:paraId="59B7608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 xml:space="preserve">бюджет </w:t>
            </w:r>
          </w:p>
        </w:tc>
      </w:tr>
      <w:tr w:rsidR="00B44640" w:rsidRPr="003D1C46" w14:paraId="57E73E67" w14:textId="77777777" w:rsidTr="00764358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97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3D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B7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7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D5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5C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51E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A8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C46">
              <w:t>8</w:t>
            </w:r>
          </w:p>
        </w:tc>
      </w:tr>
      <w:tr w:rsidR="00B44640" w:rsidRPr="003D1C46" w14:paraId="586FBD4E" w14:textId="77777777" w:rsidTr="00764358">
        <w:trPr>
          <w:trHeight w:val="62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D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F4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44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FA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5E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1 069 265,6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6C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3F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0B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1 069 265,6</w:t>
            </w:r>
          </w:p>
        </w:tc>
      </w:tr>
      <w:tr w:rsidR="00B44640" w:rsidRPr="003D1C46" w14:paraId="3C1570C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52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b/>
              </w:rPr>
            </w:pPr>
            <w:r w:rsidRPr="003D1C46">
              <w:rPr>
                <w:b/>
              </w:rPr>
              <w:t>Цель 1 Программы</w:t>
            </w:r>
          </w:p>
          <w:p w14:paraId="0B6FF7FC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Повышение уровня благоустройства дорог (дублеров), проездов, тротуаров, их качества и технического состояния до уровня соответствующих нормативных требований. Повышение безопасности дорожного движения на улично-дорожной сети города</w:t>
            </w:r>
          </w:p>
          <w:p w14:paraId="618939F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942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9F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B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CB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572 500,0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0A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B3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BB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572 500,0</w:t>
            </w:r>
          </w:p>
        </w:tc>
      </w:tr>
      <w:tr w:rsidR="00B44640" w:rsidRPr="003D1C46" w14:paraId="5DCA47E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C0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Показатель 1</w:t>
            </w:r>
          </w:p>
          <w:p w14:paraId="51375BF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Цели 1 Программы</w:t>
            </w:r>
            <w:r w:rsidRPr="003D1C46">
              <w:t xml:space="preserve"> </w:t>
            </w:r>
          </w:p>
          <w:p w14:paraId="53CF4BD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Доля автомобильных дорог, приведенных в нормативное состояние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4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60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E78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16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5D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73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B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257F9544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0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Цель 2 Программы </w:t>
            </w:r>
          </w:p>
          <w:p w14:paraId="79ED228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Создание условий для предоставления транспортных услуг населению, и организация транспортного обслуживания населения в границах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20E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29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2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1A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496 765,6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82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54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E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496 765,6</w:t>
            </w:r>
          </w:p>
        </w:tc>
      </w:tr>
      <w:tr w:rsidR="00B44640" w:rsidRPr="003D1C46" w14:paraId="5544660C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72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</w:t>
            </w:r>
          </w:p>
          <w:p w14:paraId="281B685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Цели 2 Программы</w:t>
            </w:r>
            <w:r w:rsidRPr="003D1C46">
              <w:t xml:space="preserve"> </w:t>
            </w:r>
          </w:p>
          <w:p w14:paraId="3E7ED9C0" w14:textId="77777777" w:rsidR="00B44640" w:rsidRPr="003D1C46" w:rsidRDefault="00B44640" w:rsidP="00764358">
            <w:pPr>
              <w:tabs>
                <w:tab w:val="left" w:pos="382"/>
              </w:tabs>
              <w:autoSpaceDE w:val="0"/>
              <w:autoSpaceDN w:val="0"/>
              <w:adjustRightInd w:val="0"/>
              <w:ind w:left="28" w:right="28"/>
            </w:pPr>
            <w:r w:rsidRPr="003D1C46">
              <w:rPr>
                <w:bCs/>
              </w:rPr>
              <w:t>Количество пассажиров, перевезенных</w:t>
            </w:r>
            <w:r w:rsidRPr="003D1C46">
              <w:t xml:space="preserve"> </w:t>
            </w:r>
            <w:r w:rsidRPr="003D1C46">
              <w:rPr>
                <w:bCs/>
              </w:rPr>
              <w:t>на регулярных муниципальных маршрутах города Обнинска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62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3D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22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13 680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EC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9B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5D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E4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2A460098" w14:textId="77777777" w:rsidTr="00764358">
        <w:tc>
          <w:tcPr>
            <w:tcW w:w="151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309" w14:textId="77777777" w:rsidR="00B44640" w:rsidRPr="003D1C46" w:rsidRDefault="00B44640" w:rsidP="00764358">
            <w:pPr>
              <w:ind w:left="28" w:right="28"/>
            </w:pPr>
            <w:r w:rsidRPr="003D1C46">
              <w:t>ПРОЦЕССНАЯ ЧАСТЬ</w:t>
            </w:r>
          </w:p>
        </w:tc>
      </w:tr>
      <w:tr w:rsidR="00B44640" w:rsidRPr="003D1C46" w14:paraId="500E2E10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64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КОМПЛЕКСЫ ПРОЦЕССНЫХ </w:t>
            </w:r>
            <w:r w:rsidRPr="003D1C46">
              <w:lastRenderedPageBreak/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0B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lastRenderedPageBreak/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46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FBB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FC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1 069 265,6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171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C6A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97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1 069 265,6</w:t>
            </w:r>
          </w:p>
        </w:tc>
      </w:tr>
      <w:tr w:rsidR="00B44640" w:rsidRPr="003D1C46" w14:paraId="3EF896F9" w14:textId="77777777" w:rsidTr="00764358">
        <w:trPr>
          <w:trHeight w:val="10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41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Направление 1 </w:t>
            </w:r>
          </w:p>
          <w:p w14:paraId="5A4CA06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Ремонт и обслуживание улично-дорожной сети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CE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6F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B4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58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572 500,0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35E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B4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970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572 500,0</w:t>
            </w:r>
          </w:p>
        </w:tc>
      </w:tr>
      <w:tr w:rsidR="00B44640" w:rsidRPr="003D1C46" w14:paraId="7F702082" w14:textId="77777777" w:rsidTr="00764358">
        <w:trPr>
          <w:trHeight w:val="98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4AB8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1 Направления 1 </w:t>
            </w:r>
          </w:p>
          <w:p w14:paraId="50F4D7B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Протяженность автомобильных дорог, приведенных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95D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5DCE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C759C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3</w:t>
            </w:r>
          </w:p>
          <w:p w14:paraId="24D8D058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7E6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5B33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BF6C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4A82" w14:textId="77777777" w:rsidR="00B44640" w:rsidRPr="003D1C46" w:rsidRDefault="00B44640" w:rsidP="00764358">
            <w:pPr>
              <w:ind w:left="28" w:right="28"/>
              <w:jc w:val="center"/>
            </w:pPr>
          </w:p>
        </w:tc>
      </w:tr>
      <w:tr w:rsidR="00B44640" w:rsidRPr="003D1C46" w14:paraId="4F4E7199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FC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2 Направления 1 </w:t>
            </w:r>
          </w:p>
          <w:p w14:paraId="7F7BD534" w14:textId="77777777" w:rsidR="00B44640" w:rsidRDefault="00B44640" w:rsidP="00764358">
            <w:pPr>
              <w:autoSpaceDE w:val="0"/>
              <w:autoSpaceDN w:val="0"/>
              <w:adjustRightInd w:val="0"/>
              <w:ind w:left="28" w:right="28"/>
            </w:pPr>
            <w:r w:rsidRPr="003D1C46">
              <w:t>Площадь внутридворовых и внутриквартальных проездов, приведенных в нормативное состояние</w:t>
            </w:r>
          </w:p>
          <w:p w14:paraId="4CAF29C5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A6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111B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621E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19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0E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23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18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4D9B4897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D9F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3 Направления 1 </w:t>
            </w:r>
          </w:p>
          <w:p w14:paraId="447EBB5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Количество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D9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F0B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702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41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23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A9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96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4976F154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99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Показатель 4 Направления 1</w:t>
            </w:r>
            <w:r w:rsidRPr="003D1C46">
              <w:t xml:space="preserve"> </w:t>
            </w:r>
          </w:p>
          <w:p w14:paraId="0742CC71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Количество установленных и замененных дорожных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29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4BBC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825F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573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9D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8E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BC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2F90C4A0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8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Показатель 5 Направления 1</w:t>
            </w:r>
            <w:r w:rsidRPr="003D1C46">
              <w:t xml:space="preserve"> </w:t>
            </w:r>
          </w:p>
          <w:p w14:paraId="068AA645" w14:textId="77777777" w:rsidR="00B44640" w:rsidRPr="003D1C46" w:rsidRDefault="00B44640" w:rsidP="00764358">
            <w:pPr>
              <w:autoSpaceDE w:val="0"/>
              <w:autoSpaceDN w:val="0"/>
              <w:adjustRightInd w:val="0"/>
              <w:ind w:left="28" w:right="28"/>
            </w:pPr>
            <w:r w:rsidRPr="003D1C46">
              <w:t>Количество установленных и замененных искусственных дорожных неровностей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B8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998FF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3CA3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6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BF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60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3D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46FF9D59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3F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6 Направления 1 </w:t>
            </w:r>
          </w:p>
          <w:p w14:paraId="6142E2E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Количество произведенных работ по ремонту, переоборудованию, установке светофорных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80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B54A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90D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0A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62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33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2B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C8255D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F8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7 Направления 1 </w:t>
            </w:r>
          </w:p>
          <w:p w14:paraId="6DDF4F5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Протяженность нанесенной дорожной   разметки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08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C4F4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290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BC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99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EE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D2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39CE13C3" w14:textId="77777777" w:rsidTr="00764358">
        <w:trPr>
          <w:trHeight w:val="126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81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8 Направления 1 </w:t>
            </w:r>
          </w:p>
          <w:p w14:paraId="65F460C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 xml:space="preserve">Протяженность установленных (отремонтированных) объектов </w:t>
            </w:r>
          </w:p>
          <w:p w14:paraId="6B31BE1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C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92B8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D5F7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15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52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62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0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03879DE9" w14:textId="77777777" w:rsidTr="00764358">
        <w:trPr>
          <w:trHeight w:val="99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33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Показатель 9 Направления 1 </w:t>
            </w:r>
          </w:p>
          <w:p w14:paraId="6AF8250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 xml:space="preserve">Площадь автомобильных дорог, приведенных в нормативное состояние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9E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1AA3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ADE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30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D2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AA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B2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2ADEC43" w14:textId="77777777" w:rsidTr="00764358">
        <w:trPr>
          <w:trHeight w:val="986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39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Мероприятие 1 Направления 1</w:t>
            </w:r>
          </w:p>
          <w:p w14:paraId="13AE0804" w14:textId="77777777" w:rsidR="00B44640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Выполнение комплекса работ по ремонту дорог местного значения</w:t>
            </w:r>
          </w:p>
          <w:p w14:paraId="1676365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DAD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3ADA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281A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30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49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66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C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30 000,0</w:t>
            </w:r>
          </w:p>
        </w:tc>
      </w:tr>
      <w:tr w:rsidR="00B44640" w:rsidRPr="003D1C46" w14:paraId="0438B0F2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9E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2 Направления 1 </w:t>
            </w:r>
          </w:p>
          <w:p w14:paraId="3F7C859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Выполнение комплекса работ по ремонту внутриквартальных и внутридворовых проездов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0CC7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06D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F438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16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0D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33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31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20 000,0</w:t>
            </w:r>
          </w:p>
        </w:tc>
      </w:tr>
      <w:tr w:rsidR="00B44640" w:rsidRPr="003D1C46" w14:paraId="6F9F9C27" w14:textId="77777777" w:rsidTr="00764358">
        <w:trPr>
          <w:trHeight w:val="127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5F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lastRenderedPageBreak/>
              <w:t xml:space="preserve">Мероприятие 3 Направления 1 </w:t>
            </w:r>
            <w:r w:rsidRPr="003D1C46">
              <w:t>Выполнение комплекса работ по ремонту внутриквартальных и внутридворовых проездов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B7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327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ECB4" w14:textId="77777777" w:rsidR="00B44640" w:rsidRPr="003D1C46" w:rsidRDefault="00B44640" w:rsidP="00764358">
            <w:pPr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7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55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E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F1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35 000,0</w:t>
            </w:r>
          </w:p>
        </w:tc>
      </w:tr>
      <w:tr w:rsidR="00B44640" w:rsidRPr="003D1C46" w14:paraId="5D2E19AD" w14:textId="77777777" w:rsidTr="00764358">
        <w:trPr>
          <w:trHeight w:val="113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37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 xml:space="preserve">Мероприятие 4 Направления 1 </w:t>
            </w:r>
            <w:r w:rsidRPr="003D1C46"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F5A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3B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41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04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30 0000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84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62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70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30 000,0</w:t>
            </w:r>
          </w:p>
        </w:tc>
      </w:tr>
      <w:tr w:rsidR="00B44640" w:rsidRPr="003D1C46" w14:paraId="0CB81E31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C0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 xml:space="preserve">Мероприятие 5 Направления 1 </w:t>
            </w:r>
            <w:r w:rsidRPr="003D1C46"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46B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6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23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FD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449 933,4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908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E1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41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449 933,4</w:t>
            </w:r>
          </w:p>
        </w:tc>
      </w:tr>
      <w:tr w:rsidR="00B44640" w:rsidRPr="003D1C46" w14:paraId="02EFDF55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8F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6 Направления 1 </w:t>
            </w:r>
            <w:r w:rsidRPr="003D1C46">
              <w:t>Содержание улично-дорожной сети города, инженерных сооружений и объектов ливневой канализации за счет средств муниципального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525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35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EE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81A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7 566,6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31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81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44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7 566,6</w:t>
            </w:r>
          </w:p>
        </w:tc>
      </w:tr>
      <w:tr w:rsidR="00B44640" w:rsidRPr="003D1C46" w14:paraId="657CE266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12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Направление 2 </w:t>
            </w:r>
          </w:p>
          <w:p w14:paraId="009DDF7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Организация транспортного обслуживания населения на территории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667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6C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B3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A6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496 765,6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73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D6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76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496 765,6</w:t>
            </w:r>
          </w:p>
        </w:tc>
      </w:tr>
      <w:tr w:rsidR="00B44640" w:rsidRPr="003D1C46" w14:paraId="56434FAF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28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rPr>
                <w:b/>
              </w:rPr>
              <w:t>Показатель 1 Направления 2</w:t>
            </w:r>
            <w:r w:rsidRPr="003D1C46">
              <w:t xml:space="preserve"> Коэффициент использования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07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  <w:r w:rsidRPr="003D1C4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06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21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0D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BB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1C6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3A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53970B80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163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>Показатель 2 Направления 2</w:t>
            </w:r>
          </w:p>
          <w:p w14:paraId="265773A0" w14:textId="77777777" w:rsidR="00B44640" w:rsidRPr="004A366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3D1C46">
              <w:t>Доля транспортных средств, приспособленных для перевозки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0E5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468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1DB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3DC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EF1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C3A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49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B44640" w:rsidRPr="003D1C46" w14:paraId="33915A91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FF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1 Направления 2 </w:t>
            </w:r>
          </w:p>
          <w:p w14:paraId="14551BBB" w14:textId="77777777" w:rsidR="00B44640" w:rsidRPr="003D1C46" w:rsidRDefault="00B44640" w:rsidP="00764358">
            <w:pPr>
              <w:ind w:left="28" w:right="28"/>
            </w:pPr>
            <w:r w:rsidRPr="003D1C46">
              <w:t>Расходы на оказание услуг (выполнение работ),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136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B02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620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0C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370 659,9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28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C3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D9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370 659,9</w:t>
            </w:r>
          </w:p>
        </w:tc>
      </w:tr>
      <w:tr w:rsidR="00B44640" w:rsidRPr="003D1C46" w14:paraId="7F998D7F" w14:textId="77777777" w:rsidTr="00764358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59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rPr>
                <w:b/>
              </w:rPr>
              <w:t xml:space="preserve">Мероприятие 2 Направления 2 </w:t>
            </w:r>
          </w:p>
          <w:p w14:paraId="0B17892E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3D1C46">
              <w:t>Обеспечение деятельности муниципального бюджетного учреждения «Обнинский городской транспорт»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7D4" w14:textId="77777777" w:rsidR="00B44640" w:rsidRPr="003D1C46" w:rsidRDefault="00B44640" w:rsidP="00764358">
            <w:pPr>
              <w:ind w:left="28" w:right="28"/>
              <w:jc w:val="center"/>
            </w:pPr>
            <w:r w:rsidRPr="003D1C46"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9BF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40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A54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126 105,7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949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727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7DD" w14:textId="77777777" w:rsidR="00B44640" w:rsidRPr="003D1C46" w:rsidRDefault="00B44640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3D1C46">
              <w:t>126 105,7</w:t>
            </w:r>
          </w:p>
        </w:tc>
      </w:tr>
    </w:tbl>
    <w:p w14:paraId="40D636D9" w14:textId="77777777" w:rsidR="00B44640" w:rsidRDefault="00B44640" w:rsidP="00B44640">
      <w:pPr>
        <w:shd w:val="clear" w:color="auto" w:fill="FFFFFF"/>
        <w:tabs>
          <w:tab w:val="left" w:pos="15000"/>
          <w:tab w:val="right" w:pos="16045"/>
        </w:tabs>
        <w:ind w:right="-596"/>
        <w:rPr>
          <w:color w:val="00B050"/>
          <w:sz w:val="26"/>
          <w:szCs w:val="26"/>
        </w:rPr>
      </w:pPr>
    </w:p>
    <w:p w14:paraId="2F50FF8D" w14:textId="77777777" w:rsidR="00B44640" w:rsidRDefault="00B44640"/>
    <w:sectPr w:rsidR="00B4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40"/>
    <w:rsid w:val="007B332B"/>
    <w:rsid w:val="00B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DE98"/>
  <w15:chartTrackingRefBased/>
  <w15:docId w15:val="{837A73D5-9D9F-4EE6-998F-C7E5BA6D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4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6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446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B4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6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4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6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4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4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464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44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2196</Words>
  <Characters>12522</Characters>
  <Application>Microsoft Office Word</Application>
  <DocSecurity>0</DocSecurity>
  <Lines>104</Lines>
  <Paragraphs>29</Paragraphs>
  <ScaleCrop>false</ScaleCrop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2026-03-05T11:30:00Z</dcterms:created>
  <dcterms:modified xsi:type="dcterms:W3CDTF">2026-03-05T11:31:00Z</dcterms:modified>
</cp:coreProperties>
</file>