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A491D" w14:textId="77777777" w:rsidR="008B0640" w:rsidRPr="005C25A2" w:rsidRDefault="008B0640" w:rsidP="008B0640">
      <w:pPr>
        <w:pStyle w:val="ConsPlusNormal"/>
        <w:ind w:left="4536"/>
        <w:jc w:val="right"/>
        <w:rPr>
          <w:b w:val="0"/>
        </w:rPr>
      </w:pPr>
      <w:r w:rsidRPr="005C25A2">
        <w:rPr>
          <w:b w:val="0"/>
        </w:rPr>
        <w:t xml:space="preserve">Приложение </w:t>
      </w:r>
    </w:p>
    <w:p w14:paraId="5443A564" w14:textId="77777777" w:rsidR="008B0640" w:rsidRPr="005C25A2" w:rsidRDefault="008B0640" w:rsidP="008B0640">
      <w:pPr>
        <w:pStyle w:val="ConsPlusNormal"/>
        <w:ind w:left="4536"/>
        <w:jc w:val="right"/>
        <w:rPr>
          <w:b w:val="0"/>
        </w:rPr>
      </w:pPr>
      <w:r w:rsidRPr="005C25A2">
        <w:rPr>
          <w:b w:val="0"/>
        </w:rPr>
        <w:t xml:space="preserve">к постановлению администрации </w:t>
      </w:r>
    </w:p>
    <w:p w14:paraId="422CCE96" w14:textId="77777777" w:rsidR="008B0640" w:rsidRPr="005C25A2" w:rsidRDefault="008B0640" w:rsidP="008B0640">
      <w:pPr>
        <w:pStyle w:val="ConsPlusNormal"/>
        <w:ind w:left="4536"/>
        <w:jc w:val="right"/>
        <w:rPr>
          <w:b w:val="0"/>
        </w:rPr>
      </w:pPr>
      <w:r w:rsidRPr="005C25A2">
        <w:rPr>
          <w:b w:val="0"/>
        </w:rPr>
        <w:t>города Обнинска</w:t>
      </w:r>
    </w:p>
    <w:p w14:paraId="4BFE217D" w14:textId="77777777" w:rsidR="008B0640" w:rsidRPr="005C25A2" w:rsidRDefault="008B0640" w:rsidP="008B0640">
      <w:pPr>
        <w:pStyle w:val="ConsPlusNormal"/>
        <w:ind w:left="4536"/>
        <w:jc w:val="right"/>
        <w:rPr>
          <w:b w:val="0"/>
        </w:rPr>
      </w:pPr>
      <w:r w:rsidRPr="005C25A2">
        <w:rPr>
          <w:b w:val="0"/>
        </w:rPr>
        <w:t xml:space="preserve">от </w:t>
      </w:r>
      <w:r w:rsidRPr="00D01D67">
        <w:rPr>
          <w:b w:val="0"/>
          <w:u w:val="single"/>
        </w:rPr>
        <w:t>27.10.2026</w:t>
      </w:r>
      <w:r w:rsidRPr="005C25A2">
        <w:rPr>
          <w:b w:val="0"/>
        </w:rPr>
        <w:t xml:space="preserve"> № </w:t>
      </w:r>
      <w:r w:rsidRPr="00D01D67">
        <w:rPr>
          <w:b w:val="0"/>
          <w:u w:val="single"/>
        </w:rPr>
        <w:t>2425-п</w:t>
      </w:r>
    </w:p>
    <w:p w14:paraId="6F579FCF" w14:textId="77777777" w:rsidR="008B0640" w:rsidRPr="005C25A2" w:rsidRDefault="008B0640" w:rsidP="008B0640">
      <w:pPr>
        <w:pStyle w:val="ConsPlusNormal"/>
        <w:ind w:left="4536"/>
        <w:jc w:val="right"/>
        <w:rPr>
          <w:b w:val="0"/>
        </w:rPr>
      </w:pPr>
    </w:p>
    <w:p w14:paraId="0F9ABB84" w14:textId="77777777" w:rsidR="008B0640" w:rsidRPr="005C25A2" w:rsidRDefault="008B0640" w:rsidP="008B0640">
      <w:pPr>
        <w:pStyle w:val="ConsPlusNormal"/>
        <w:ind w:left="4536"/>
        <w:jc w:val="right"/>
      </w:pPr>
    </w:p>
    <w:p w14:paraId="3E187F69" w14:textId="77777777" w:rsidR="008B0640" w:rsidRPr="005C25A2" w:rsidRDefault="008B0640" w:rsidP="008B0640">
      <w:pPr>
        <w:pStyle w:val="ConsPlusNormal"/>
        <w:ind w:left="4536"/>
        <w:jc w:val="right"/>
        <w:rPr>
          <w:b w:val="0"/>
        </w:rPr>
      </w:pPr>
      <w:r w:rsidRPr="005C25A2">
        <w:rPr>
          <w:b w:val="0"/>
        </w:rPr>
        <w:t xml:space="preserve">Приложение </w:t>
      </w:r>
    </w:p>
    <w:p w14:paraId="4CDCAB6C" w14:textId="77777777" w:rsidR="008B0640" w:rsidRPr="005C25A2" w:rsidRDefault="008B0640" w:rsidP="008B0640">
      <w:pPr>
        <w:pStyle w:val="ConsPlusNormal"/>
        <w:ind w:left="4536"/>
        <w:jc w:val="right"/>
        <w:rPr>
          <w:b w:val="0"/>
        </w:rPr>
      </w:pPr>
      <w:r w:rsidRPr="005C25A2">
        <w:rPr>
          <w:b w:val="0"/>
        </w:rPr>
        <w:t xml:space="preserve">к постановлению администрации </w:t>
      </w:r>
    </w:p>
    <w:p w14:paraId="48A924A0" w14:textId="77777777" w:rsidR="008B0640" w:rsidRPr="005C25A2" w:rsidRDefault="008B0640" w:rsidP="008B0640">
      <w:pPr>
        <w:pStyle w:val="ConsPlusNormal"/>
        <w:ind w:left="4536"/>
        <w:jc w:val="right"/>
        <w:rPr>
          <w:b w:val="0"/>
        </w:rPr>
      </w:pPr>
      <w:r w:rsidRPr="005C25A2">
        <w:rPr>
          <w:b w:val="0"/>
        </w:rPr>
        <w:t>города Обнинска</w:t>
      </w:r>
    </w:p>
    <w:p w14:paraId="1BEEF887" w14:textId="77777777" w:rsidR="008B0640" w:rsidRPr="005C25A2" w:rsidRDefault="008B0640" w:rsidP="008B0640">
      <w:pPr>
        <w:pStyle w:val="ConsPlusNormal"/>
        <w:ind w:left="4536"/>
        <w:jc w:val="right"/>
        <w:rPr>
          <w:b w:val="0"/>
        </w:rPr>
      </w:pPr>
      <w:r w:rsidRPr="005C25A2">
        <w:rPr>
          <w:b w:val="0"/>
        </w:rPr>
        <w:t>от 25.04.2023 № 935-п</w:t>
      </w:r>
    </w:p>
    <w:p w14:paraId="39C103D2" w14:textId="77777777" w:rsidR="008B0640" w:rsidRPr="005C25A2" w:rsidRDefault="008B0640" w:rsidP="008B0640">
      <w:pPr>
        <w:pStyle w:val="ConsPlusNormal"/>
        <w:ind w:left="4536"/>
        <w:jc w:val="right"/>
        <w:rPr>
          <w:b w:val="0"/>
        </w:rPr>
      </w:pPr>
      <w:r w:rsidRPr="005C25A2">
        <w:rPr>
          <w:b w:val="0"/>
        </w:rPr>
        <w:t xml:space="preserve">(в редакции постановления </w:t>
      </w:r>
    </w:p>
    <w:p w14:paraId="3CBC72A5" w14:textId="77777777" w:rsidR="008B0640" w:rsidRPr="005C25A2" w:rsidRDefault="008B0640" w:rsidP="008B0640">
      <w:pPr>
        <w:pStyle w:val="ConsPlusNormal"/>
        <w:ind w:left="4536"/>
        <w:jc w:val="right"/>
        <w:rPr>
          <w:b w:val="0"/>
        </w:rPr>
      </w:pPr>
      <w:r w:rsidRPr="005C25A2">
        <w:rPr>
          <w:b w:val="0"/>
        </w:rPr>
        <w:t>администрации города Обнинска</w:t>
      </w:r>
    </w:p>
    <w:p w14:paraId="2486F83D" w14:textId="77777777" w:rsidR="008B0640" w:rsidRPr="005C25A2" w:rsidRDefault="008B0640" w:rsidP="008B0640">
      <w:pPr>
        <w:pStyle w:val="ConsPlusNormal"/>
        <w:ind w:left="4536"/>
        <w:jc w:val="right"/>
        <w:rPr>
          <w:b w:val="0"/>
        </w:rPr>
      </w:pPr>
      <w:r w:rsidRPr="005C25A2">
        <w:rPr>
          <w:b w:val="0"/>
        </w:rPr>
        <w:t xml:space="preserve">от </w:t>
      </w:r>
      <w:r w:rsidRPr="00D01D67">
        <w:rPr>
          <w:b w:val="0"/>
          <w:u w:val="single"/>
        </w:rPr>
        <w:t>27.10.2026</w:t>
      </w:r>
      <w:r w:rsidRPr="005C25A2">
        <w:rPr>
          <w:b w:val="0"/>
        </w:rPr>
        <w:t xml:space="preserve"> № </w:t>
      </w:r>
      <w:r w:rsidRPr="00D01D67">
        <w:rPr>
          <w:b w:val="0"/>
          <w:u w:val="single"/>
        </w:rPr>
        <w:t>2425-п</w:t>
      </w:r>
      <w:r w:rsidRPr="005C25A2">
        <w:rPr>
          <w:b w:val="0"/>
        </w:rPr>
        <w:t>)</w:t>
      </w:r>
    </w:p>
    <w:p w14:paraId="68EDFCE5" w14:textId="77777777" w:rsidR="008B0640" w:rsidRPr="005C25A2" w:rsidRDefault="008B0640" w:rsidP="008B0640">
      <w:pPr>
        <w:pStyle w:val="ConsPlusTitle"/>
        <w:jc w:val="center"/>
        <w:rPr>
          <w:b w:val="0"/>
          <w:szCs w:val="24"/>
        </w:rPr>
      </w:pPr>
      <w:bookmarkStart w:id="0" w:name="P41"/>
      <w:bookmarkEnd w:id="0"/>
    </w:p>
    <w:p w14:paraId="0D0BDB00" w14:textId="77777777" w:rsidR="008B0640" w:rsidRPr="005E6686" w:rsidRDefault="008B0640" w:rsidP="008B0640">
      <w:pPr>
        <w:pStyle w:val="ConsPlusTitle"/>
        <w:jc w:val="center"/>
        <w:rPr>
          <w:b w:val="0"/>
          <w:szCs w:val="24"/>
        </w:rPr>
      </w:pPr>
      <w:r w:rsidRPr="005E6686">
        <w:rPr>
          <w:b w:val="0"/>
          <w:szCs w:val="24"/>
        </w:rPr>
        <w:t>Административный регламент</w:t>
      </w:r>
    </w:p>
    <w:p w14:paraId="1ADD4181" w14:textId="77777777" w:rsidR="008B0640" w:rsidRPr="005E6686" w:rsidRDefault="008B0640" w:rsidP="008B0640">
      <w:pPr>
        <w:pStyle w:val="ConsPlusTitle"/>
        <w:jc w:val="center"/>
        <w:rPr>
          <w:b w:val="0"/>
          <w:szCs w:val="24"/>
        </w:rPr>
      </w:pPr>
      <w:r w:rsidRPr="005E6686">
        <w:rPr>
          <w:b w:val="0"/>
          <w:szCs w:val="24"/>
        </w:rPr>
        <w:t>по предоставлению государственной услуги</w:t>
      </w:r>
      <w:bookmarkStart w:id="1" w:name="Par18"/>
      <w:bookmarkStart w:id="2" w:name="Par23"/>
      <w:bookmarkEnd w:id="1"/>
      <w:bookmarkEnd w:id="2"/>
      <w:r w:rsidRPr="005E6686">
        <w:rPr>
          <w:b w:val="0"/>
          <w:szCs w:val="24"/>
        </w:rPr>
        <w:t xml:space="preserve"> «Назначение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3526B5AD" w14:textId="77777777" w:rsidR="008B0640" w:rsidRPr="005C25A2" w:rsidRDefault="008B0640" w:rsidP="008B0640">
      <w:pPr>
        <w:pStyle w:val="ConsPlusTitle"/>
        <w:ind w:firstLine="720"/>
        <w:jc w:val="center"/>
        <w:rPr>
          <w:b w:val="0"/>
          <w:iCs/>
          <w:szCs w:val="24"/>
        </w:rPr>
      </w:pPr>
    </w:p>
    <w:p w14:paraId="29147016" w14:textId="77777777" w:rsidR="008B0640" w:rsidRPr="005C25A2" w:rsidRDefault="008B0640" w:rsidP="008B0640">
      <w:pPr>
        <w:pStyle w:val="2"/>
        <w:keepNext w:val="0"/>
        <w:autoSpaceDE w:val="0"/>
        <w:autoSpaceDN w:val="0"/>
        <w:adjustRightInd w:val="0"/>
        <w:rPr>
          <w:iCs/>
          <w:sz w:val="24"/>
          <w:szCs w:val="24"/>
        </w:rPr>
      </w:pPr>
      <w:r w:rsidRPr="005C25A2">
        <w:rPr>
          <w:iCs/>
          <w:sz w:val="24"/>
          <w:szCs w:val="24"/>
        </w:rPr>
        <w:t>I. Общие положения</w:t>
      </w:r>
    </w:p>
    <w:p w14:paraId="101CC55A" w14:textId="77777777" w:rsidR="008B0640" w:rsidRPr="005C25A2" w:rsidRDefault="008B0640" w:rsidP="008B0640">
      <w:pPr>
        <w:autoSpaceDE w:val="0"/>
        <w:autoSpaceDN w:val="0"/>
        <w:adjustRightInd w:val="0"/>
        <w:jc w:val="both"/>
        <w:rPr>
          <w:sz w:val="24"/>
          <w:szCs w:val="24"/>
        </w:rPr>
      </w:pPr>
    </w:p>
    <w:p w14:paraId="3ACBBA8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1.1. Административный регламент по предоставлению государственной услуги «Назначение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 (далее соответственно - Административный регламент, государственная услуга, Компенсация расходов) разработан в целях повышения качества предоставления государственной услуги, доступности результатов исполнения государственной услуги, создания комфортных условий для участников отношений, возникающих при предоставлении государственной услуги, устанавливает стандарт предоставления государственной услуги, определяет последовательность административных процедур и административных действий при осуществлении полномочий по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34BEB22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Предоставление государственной услуги гражданам, проживающим на территории городского округа города Обнинска Калужской области, осуществляется от имени администрации городского округа города Обнинск ее структурным подразделением - Управлением социальной защиты населения администрации города Обнинск (далее - Уполномоченный орган) - в рамках переданных полномочий в соответствии с Законом Калужской области от 26.09.2005 № 120-ОЗ «О наделении органов местного самоуправления муниципальных и городских округов Калужской области, муниципального района Калужской области отдельными государственными полномочиями».</w:t>
      </w:r>
    </w:p>
    <w:p w14:paraId="12C5E428" w14:textId="77777777" w:rsidR="008B0640" w:rsidRDefault="008B0640" w:rsidP="008B0640">
      <w:pPr>
        <w:autoSpaceDE w:val="0"/>
        <w:autoSpaceDN w:val="0"/>
        <w:adjustRightInd w:val="0"/>
        <w:ind w:firstLine="709"/>
        <w:jc w:val="both"/>
        <w:rPr>
          <w:sz w:val="24"/>
          <w:szCs w:val="24"/>
        </w:rPr>
      </w:pPr>
      <w:r w:rsidRPr="005C25A2">
        <w:rPr>
          <w:sz w:val="24"/>
          <w:szCs w:val="24"/>
        </w:rPr>
        <w:t>Министерство труда и социальной защиты Калужской области (далее - Министерство) контролирует деятельность Уполномоченного органа по предоставлению государственной услуги.</w:t>
      </w:r>
    </w:p>
    <w:p w14:paraId="4CCE7F6A" w14:textId="77777777" w:rsidR="008B0640" w:rsidRPr="005C25A2" w:rsidRDefault="008B0640" w:rsidP="008B0640">
      <w:pPr>
        <w:autoSpaceDE w:val="0"/>
        <w:autoSpaceDN w:val="0"/>
        <w:adjustRightInd w:val="0"/>
        <w:ind w:firstLine="709"/>
        <w:jc w:val="both"/>
        <w:rPr>
          <w:sz w:val="24"/>
          <w:szCs w:val="24"/>
        </w:rPr>
      </w:pPr>
    </w:p>
    <w:p w14:paraId="28FAD7C8" w14:textId="77777777" w:rsidR="008B0640" w:rsidRDefault="008B0640" w:rsidP="008B0640">
      <w:pPr>
        <w:autoSpaceDE w:val="0"/>
        <w:autoSpaceDN w:val="0"/>
        <w:adjustRightInd w:val="0"/>
        <w:ind w:firstLine="709"/>
        <w:jc w:val="both"/>
        <w:rPr>
          <w:bCs/>
          <w:sz w:val="24"/>
          <w:szCs w:val="24"/>
        </w:rPr>
      </w:pPr>
      <w:bookmarkStart w:id="3" w:name="Par78"/>
      <w:bookmarkEnd w:id="3"/>
      <w:r w:rsidRPr="005C25A2">
        <w:rPr>
          <w:sz w:val="24"/>
          <w:szCs w:val="24"/>
        </w:rPr>
        <w:t xml:space="preserve">1.2. Право на получение государственной услуги </w:t>
      </w:r>
      <w:r w:rsidRPr="005C25A2">
        <w:rPr>
          <w:bCs/>
          <w:sz w:val="24"/>
          <w:szCs w:val="24"/>
        </w:rPr>
        <w:t xml:space="preserve">в виде </w:t>
      </w:r>
      <w:r w:rsidRPr="005C25A2">
        <w:rPr>
          <w:sz w:val="24"/>
          <w:szCs w:val="24"/>
        </w:rPr>
        <w:t>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w:t>
      </w:r>
      <w:r w:rsidRPr="005C25A2">
        <w:rPr>
          <w:bCs/>
          <w:sz w:val="24"/>
          <w:szCs w:val="24"/>
        </w:rPr>
        <w:t>,</w:t>
      </w:r>
      <w:r w:rsidRPr="005C25A2">
        <w:rPr>
          <w:sz w:val="24"/>
          <w:szCs w:val="24"/>
        </w:rPr>
        <w:t xml:space="preserve"> имеют следующие категории граждан, постоянно или преимущественно проживающие на территории городского округа города Обнинск Калужской области и относящиеся к отдельным категориям, установленным федеральными законами, законами субъектов </w:t>
      </w:r>
      <w:r w:rsidRPr="005C25A2">
        <w:rPr>
          <w:sz w:val="24"/>
          <w:szCs w:val="24"/>
        </w:rPr>
        <w:lastRenderedPageBreak/>
        <w:t>Российской Федерации и нормативными правовыми актами органов местного самоуправления</w:t>
      </w:r>
      <w:r>
        <w:rPr>
          <w:sz w:val="24"/>
          <w:szCs w:val="24"/>
        </w:rPr>
        <w:t xml:space="preserve"> </w:t>
      </w:r>
    </w:p>
    <w:p w14:paraId="3A34D811" w14:textId="77777777" w:rsidR="008B0640" w:rsidRPr="005C25A2" w:rsidRDefault="008B0640" w:rsidP="008B0640">
      <w:pPr>
        <w:autoSpaceDE w:val="0"/>
        <w:autoSpaceDN w:val="0"/>
        <w:adjustRightInd w:val="0"/>
        <w:ind w:firstLine="709"/>
        <w:jc w:val="both"/>
        <w:rPr>
          <w:sz w:val="24"/>
          <w:szCs w:val="24"/>
        </w:rPr>
      </w:pPr>
    </w:p>
    <w:p w14:paraId="1851D7CC" w14:textId="77777777" w:rsidR="008B0640" w:rsidRDefault="008B0640" w:rsidP="008B0640">
      <w:pPr>
        <w:autoSpaceDE w:val="0"/>
        <w:autoSpaceDN w:val="0"/>
        <w:adjustRightInd w:val="0"/>
        <w:ind w:firstLine="709"/>
        <w:jc w:val="both"/>
        <w:rPr>
          <w:sz w:val="24"/>
          <w:szCs w:val="24"/>
        </w:rPr>
      </w:pPr>
      <w:r w:rsidRPr="005C25A2">
        <w:rPr>
          <w:sz w:val="24"/>
          <w:szCs w:val="24"/>
        </w:rPr>
        <w:t>1.2.1. Федеральным законом от 12.01.1995 № 5-ФЗ «О ветеранах»</w:t>
      </w:r>
      <w:r>
        <w:rPr>
          <w:sz w:val="24"/>
          <w:szCs w:val="24"/>
        </w:rPr>
        <w:t xml:space="preserve"> </w:t>
      </w:r>
    </w:p>
    <w:p w14:paraId="16D07BDD"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 инвалиды Великой Отечественной войны и инвалиды боевых действий:</w:t>
      </w:r>
    </w:p>
    <w:p w14:paraId="572C7D17"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1)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партизаны,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 рабочие и служащие, работавшие в районах боевых действий, ставшие инвалидами вследствие ранения, контузии, увечья или заболевания, полученных в период гражданской войны или период Великой Отечественной войны в районах боевых действий, и приравненные по пенсионному обеспечению к военнослужащим воинских частей, входивших в состав действующей армии;</w:t>
      </w:r>
    </w:p>
    <w:p w14:paraId="60C7B0D9"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2) военнослужащие,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периоды, указанные в настоящем Федеральном законе;</w:t>
      </w:r>
    </w:p>
    <w:p w14:paraId="67D85856"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2.1) 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ставшие инвалидами вследствие ранения, контузии, увечья или заболевания, полученных при выполнении указанных задач;</w:t>
      </w:r>
    </w:p>
    <w:p w14:paraId="71C1BD78"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3)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прокуроры и следователи органов прокуратуры Российской Федерации, сотрудники Следственного комитета Российской Федерации, ставшие инвалидами вследствие ранения, контузии, увечья или заболевания, полученных при исполнении служебных обязанностей в районах боевых действий;</w:t>
      </w:r>
    </w:p>
    <w:p w14:paraId="308EA9D1"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4) военнослужащие,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ставшие инвалидами вследствие ранения, контузии, увечья или заболевания, полученных при выполнении боевых заданий в период с 22 июня 1941 года по 31 декабря 1951 года, а также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СССР;</w:t>
      </w:r>
    </w:p>
    <w:p w14:paraId="6C158F44"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5) 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22 июня 1941 года по декабрь 1951 года и ставшие инвалидами вследствие ранения, контузии или увечья, полученных в указанный период;</w:t>
      </w:r>
    </w:p>
    <w:p w14:paraId="12260377"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6) лица, обслуживавшие действующие воинские части Вооруженных Сил СССР и Вооруженных Сил Российской Федерации, находившиеся на территориях других государств, и ставшие инвалидами вследствие ранения, контузии, увечья или заболевания, полученных в период ведения в этих государствах боевых действий;</w:t>
      </w:r>
    </w:p>
    <w:p w14:paraId="575FA51A"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 xml:space="preserve">7) 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w:t>
      </w:r>
      <w:r w:rsidRPr="0060779D">
        <w:rPr>
          <w:sz w:val="24"/>
          <w:szCs w:val="24"/>
        </w:rPr>
        <w:lastRenderedPageBreak/>
        <w:t>операций на территории Республики Дагестан, получившие в этой связи в установленном законодательством Российской Федерации порядке удостоверение ветерана боевых действий, являющиеся инвалидами и подтвердившие в установленном законодательством Российской Федерации порядке, что инвалидность возникла вследствие ранения, контузии или увечья, полученных ими в составе отрядов самообороны Республики Дагестан в указанный период;</w:t>
      </w:r>
    </w:p>
    <w:p w14:paraId="0B4DAB1E"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8)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ставшие инвалидами вследствие ранения, контузии, увечья или заболевания, полученных в связи с исполнением обязанностей по контракту о пребывании в добровольческом формировании;</w:t>
      </w:r>
    </w:p>
    <w:p w14:paraId="3DAA5B1E"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9)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ставшие инвалидами вследствие ранения, контузии, увечья или заболевания, полученных в связи с участием в указанных боевых действиях;</w:t>
      </w:r>
    </w:p>
    <w:p w14:paraId="4B7650BC"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10)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ставшие инвалидами вследствие ранения, контузии, увечья или заболевания, полученных в связи с исполнением обязанностей по содействию выполнению указанных задач;</w:t>
      </w:r>
    </w:p>
    <w:p w14:paraId="1504170A"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 xml:space="preserve">11) </w:t>
      </w:r>
      <w:r w:rsidRPr="00F70502">
        <w:rPr>
          <w:sz w:val="24"/>
          <w:szCs w:val="24"/>
        </w:rPr>
        <w:t>военнослужащие и работники спасательных воинских формирований федерального органа исполнительной власти, уполномоченного на решение задач в области гражданской обороны, сотрудники и работники структурных подразделений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ставшие инвалидами вследствие ранения, контузии, увечья или заболевания, полученных в связи с выполнением указанных работ;</w:t>
      </w:r>
    </w:p>
    <w:p w14:paraId="58F48CD5" w14:textId="77777777" w:rsidR="008B0640" w:rsidRDefault="008B0640" w:rsidP="008B0640">
      <w:pPr>
        <w:autoSpaceDE w:val="0"/>
        <w:autoSpaceDN w:val="0"/>
        <w:adjustRightInd w:val="0"/>
        <w:ind w:firstLine="709"/>
        <w:jc w:val="both"/>
        <w:rPr>
          <w:sz w:val="24"/>
          <w:szCs w:val="24"/>
        </w:rPr>
      </w:pPr>
      <w:r w:rsidRPr="0060779D">
        <w:rPr>
          <w:sz w:val="24"/>
          <w:szCs w:val="24"/>
        </w:rPr>
        <w:t>12) лица, заключавшие в период с 1 октября 2022 года до 1 сентября 2023 года соглашения (имевшие иные правоотношения) с Министерством обороны Российской Федерации, выполнявшие задачи в составе специальных подразделений воинских частей в ходе специальной военной операции, ставшие инвалидами вследствие ранения, контузии, увечья или заболевания, полученных в связи с исполнением обязанностей по выполнению указанных задач.</w:t>
      </w:r>
    </w:p>
    <w:p w14:paraId="38CBBC0B" w14:textId="77777777" w:rsidR="008B0640" w:rsidRDefault="008B0640" w:rsidP="008B0640">
      <w:pPr>
        <w:autoSpaceDE w:val="0"/>
        <w:autoSpaceDN w:val="0"/>
        <w:adjustRightInd w:val="0"/>
        <w:ind w:firstLine="709"/>
        <w:jc w:val="both"/>
        <w:rPr>
          <w:sz w:val="24"/>
          <w:szCs w:val="24"/>
        </w:rPr>
      </w:pPr>
      <w:r w:rsidRPr="005C25A2">
        <w:rPr>
          <w:sz w:val="24"/>
          <w:szCs w:val="24"/>
        </w:rPr>
        <w:t>- участн</w:t>
      </w:r>
      <w:r>
        <w:rPr>
          <w:sz w:val="24"/>
          <w:szCs w:val="24"/>
        </w:rPr>
        <w:t>ики Великой Отечественной войны:</w:t>
      </w:r>
    </w:p>
    <w:p w14:paraId="7AF9C4B7"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а)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14:paraId="5AFC8EB3" w14:textId="77777777" w:rsidR="008B0640" w:rsidRPr="009815F6" w:rsidRDefault="008B0640" w:rsidP="008B0640">
      <w:pPr>
        <w:autoSpaceDE w:val="0"/>
        <w:autoSpaceDN w:val="0"/>
        <w:adjustRightInd w:val="0"/>
        <w:ind w:firstLine="709"/>
        <w:jc w:val="both"/>
        <w:rPr>
          <w:sz w:val="24"/>
          <w:szCs w:val="24"/>
        </w:rPr>
      </w:pPr>
      <w:r w:rsidRPr="009815F6">
        <w:rPr>
          <w:sz w:val="24"/>
          <w:szCs w:val="24"/>
        </w:rPr>
        <w:lastRenderedPageBreak/>
        <w:t>б)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25FB4A5C"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в) 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34608364"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г) 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14:paraId="759D503E"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д) 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14:paraId="2F1C4E37"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е)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22 июня 1941 года по 9 мая 1945 года;</w:t>
      </w:r>
    </w:p>
    <w:p w14:paraId="6BF158D6" w14:textId="77777777" w:rsidR="008B0640" w:rsidRDefault="008B0640" w:rsidP="008B0640">
      <w:pPr>
        <w:autoSpaceDE w:val="0"/>
        <w:autoSpaceDN w:val="0"/>
        <w:adjustRightInd w:val="0"/>
        <w:ind w:firstLine="709"/>
        <w:jc w:val="both"/>
        <w:rPr>
          <w:sz w:val="24"/>
          <w:szCs w:val="24"/>
        </w:rPr>
      </w:pPr>
      <w:r w:rsidRPr="009815F6">
        <w:rPr>
          <w:sz w:val="24"/>
          <w:szCs w:val="24"/>
        </w:rPr>
        <w:t>ж) 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14:paraId="24EA072D" w14:textId="77777777" w:rsidR="008B0640" w:rsidRDefault="008B0640" w:rsidP="008B0640">
      <w:pPr>
        <w:autoSpaceDE w:val="0"/>
        <w:autoSpaceDN w:val="0"/>
        <w:adjustRightInd w:val="0"/>
        <w:ind w:firstLine="709"/>
        <w:jc w:val="both"/>
        <w:rPr>
          <w:sz w:val="24"/>
          <w:szCs w:val="24"/>
        </w:rPr>
      </w:pPr>
      <w:r>
        <w:rPr>
          <w:sz w:val="24"/>
          <w:szCs w:val="24"/>
        </w:rPr>
        <w:t>з) лица, награжденные медалью "За оборону Ленинграда", инвалиды с детства вследствие ранения, контузии или увечья, связанных с боевыми действиями в период Великой Отечественной войны 1941 - 1945 годов;</w:t>
      </w:r>
    </w:p>
    <w:p w14:paraId="4121FF8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14:paraId="505477AB" w14:textId="77777777" w:rsidR="008B0640" w:rsidRDefault="008B0640" w:rsidP="008B0640">
      <w:pPr>
        <w:autoSpaceDE w:val="0"/>
        <w:autoSpaceDN w:val="0"/>
        <w:adjustRightInd w:val="0"/>
        <w:ind w:firstLine="709"/>
        <w:jc w:val="both"/>
        <w:rPr>
          <w:sz w:val="24"/>
          <w:szCs w:val="24"/>
        </w:rPr>
      </w:pPr>
      <w:r>
        <w:rPr>
          <w:sz w:val="24"/>
          <w:szCs w:val="24"/>
        </w:rPr>
        <w:t>- ветераны боевых действий:</w:t>
      </w:r>
    </w:p>
    <w:p w14:paraId="537FB99B"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 xml:space="preserve">1)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органов принудительного исполнения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w:t>
      </w:r>
      <w:r w:rsidRPr="009815F6">
        <w:rPr>
          <w:sz w:val="24"/>
          <w:szCs w:val="24"/>
        </w:rPr>
        <w:lastRenderedPageBreak/>
        <w:t>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14:paraId="66004B05"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1.1) 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 том числе уволенные в запас (отставку),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344AE53F"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2)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14:paraId="384960FA"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2.1) 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14:paraId="721A2E69"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2.2)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717358F2"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2.3)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14:paraId="71281DD8"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2.4)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14:paraId="2B0DD0E5"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 xml:space="preserve">2.5) </w:t>
      </w:r>
      <w:r w:rsidRPr="00F70502">
        <w:rPr>
          <w:sz w:val="24"/>
          <w:szCs w:val="24"/>
        </w:rPr>
        <w:t>военнослужащие и работники спасательных воинских формирований федерального органа исполнительной власти, уполномоченного на решение задач в области гражданской обороны, сотрудники и работники структурных подразделений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r w:rsidRPr="009815F6">
        <w:rPr>
          <w:sz w:val="24"/>
          <w:szCs w:val="24"/>
        </w:rPr>
        <w:t>;</w:t>
      </w:r>
    </w:p>
    <w:p w14:paraId="4C13AA8C"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2.6) лица, заключавшие в период с 1 октября 2022 года до 1 сентября 2023 года соглашения (имевшие иные правоотношения)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w:t>
      </w:r>
    </w:p>
    <w:p w14:paraId="29829008" w14:textId="77777777" w:rsidR="008B0640" w:rsidRPr="009815F6" w:rsidRDefault="008B0640" w:rsidP="008B0640">
      <w:pPr>
        <w:autoSpaceDE w:val="0"/>
        <w:autoSpaceDN w:val="0"/>
        <w:adjustRightInd w:val="0"/>
        <w:ind w:firstLine="709"/>
        <w:jc w:val="both"/>
        <w:rPr>
          <w:sz w:val="24"/>
          <w:szCs w:val="24"/>
        </w:rPr>
      </w:pPr>
      <w:r w:rsidRPr="009815F6">
        <w:rPr>
          <w:sz w:val="24"/>
          <w:szCs w:val="24"/>
        </w:rPr>
        <w:t>3) военнослужащие автомобильных батальонов, направлявшиеся в Афганистан в период ведения там боевых действий для доставки грузов;</w:t>
      </w:r>
    </w:p>
    <w:p w14:paraId="10DC4E36" w14:textId="77777777" w:rsidR="008B0640" w:rsidRDefault="008B0640" w:rsidP="008B0640">
      <w:pPr>
        <w:autoSpaceDE w:val="0"/>
        <w:autoSpaceDN w:val="0"/>
        <w:adjustRightInd w:val="0"/>
        <w:ind w:firstLine="709"/>
        <w:jc w:val="both"/>
        <w:rPr>
          <w:sz w:val="24"/>
          <w:szCs w:val="24"/>
        </w:rPr>
      </w:pPr>
      <w:r w:rsidRPr="009815F6">
        <w:rPr>
          <w:sz w:val="24"/>
          <w:szCs w:val="24"/>
        </w:rPr>
        <w:lastRenderedPageBreak/>
        <w:t>4) военнослужащие летного состава, совершавшие с территории СССР вылеты на боевые задания в Афганистан в период ведения там боевых действий;</w:t>
      </w:r>
    </w:p>
    <w:p w14:paraId="6EB13625" w14:textId="77777777" w:rsidR="008B0640" w:rsidRDefault="008B0640" w:rsidP="008B0640">
      <w:pPr>
        <w:autoSpaceDE w:val="0"/>
        <w:autoSpaceDN w:val="0"/>
        <w:adjustRightInd w:val="0"/>
        <w:ind w:firstLine="709"/>
        <w:jc w:val="both"/>
        <w:rPr>
          <w:sz w:val="24"/>
          <w:szCs w:val="24"/>
        </w:rPr>
      </w:pPr>
      <w:r>
        <w:rPr>
          <w:sz w:val="24"/>
          <w:szCs w:val="24"/>
        </w:rPr>
        <w:t>5) прокуроры и следователи органов прокуратуры Российской Федерации,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прокуроры и следователи органов прокуратуры Российской Федерации,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 прокуроры 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14:paraId="1F77230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лица, </w:t>
      </w:r>
      <w:r w:rsidRPr="009815F6">
        <w:rPr>
          <w:sz w:val="24"/>
          <w:szCs w:val="24"/>
        </w:rPr>
        <w:t>награжденны</w:t>
      </w:r>
      <w:r>
        <w:rPr>
          <w:sz w:val="24"/>
          <w:szCs w:val="24"/>
        </w:rPr>
        <w:t>е</w:t>
      </w:r>
      <w:r w:rsidRPr="009815F6">
        <w:rPr>
          <w:sz w:val="24"/>
          <w:szCs w:val="24"/>
        </w:rPr>
        <w:t xml:space="preserve"> знаком </w:t>
      </w:r>
      <w:r>
        <w:rPr>
          <w:sz w:val="24"/>
          <w:szCs w:val="24"/>
        </w:rPr>
        <w:t>«</w:t>
      </w:r>
      <w:r w:rsidRPr="009815F6">
        <w:rPr>
          <w:sz w:val="24"/>
          <w:szCs w:val="24"/>
        </w:rPr>
        <w:t>Жителю блокадного Ленинграда</w:t>
      </w:r>
      <w:r>
        <w:rPr>
          <w:sz w:val="24"/>
          <w:szCs w:val="24"/>
        </w:rPr>
        <w:t>»</w:t>
      </w:r>
      <w:r w:rsidRPr="009815F6">
        <w:rPr>
          <w:sz w:val="24"/>
          <w:szCs w:val="24"/>
        </w:rPr>
        <w:t>, лица, награжденны</w:t>
      </w:r>
      <w:r>
        <w:rPr>
          <w:sz w:val="24"/>
          <w:szCs w:val="24"/>
        </w:rPr>
        <w:t>е</w:t>
      </w:r>
      <w:r w:rsidRPr="009815F6">
        <w:rPr>
          <w:sz w:val="24"/>
          <w:szCs w:val="24"/>
        </w:rPr>
        <w:t xml:space="preserve"> знаком </w:t>
      </w:r>
      <w:r>
        <w:rPr>
          <w:sz w:val="24"/>
          <w:szCs w:val="24"/>
        </w:rPr>
        <w:t>«</w:t>
      </w:r>
      <w:r w:rsidRPr="009815F6">
        <w:rPr>
          <w:sz w:val="24"/>
          <w:szCs w:val="24"/>
        </w:rPr>
        <w:t>Житель осажденного Севастополя</w:t>
      </w:r>
      <w:r>
        <w:rPr>
          <w:sz w:val="24"/>
          <w:szCs w:val="24"/>
        </w:rPr>
        <w:t>»</w:t>
      </w:r>
      <w:r w:rsidRPr="009815F6">
        <w:rPr>
          <w:sz w:val="24"/>
          <w:szCs w:val="24"/>
        </w:rPr>
        <w:t>, и лица, награжденны</w:t>
      </w:r>
      <w:r>
        <w:rPr>
          <w:sz w:val="24"/>
          <w:szCs w:val="24"/>
        </w:rPr>
        <w:t>е</w:t>
      </w:r>
      <w:r w:rsidRPr="009815F6">
        <w:rPr>
          <w:sz w:val="24"/>
          <w:szCs w:val="24"/>
        </w:rPr>
        <w:t xml:space="preserve"> знаком </w:t>
      </w:r>
      <w:r>
        <w:rPr>
          <w:sz w:val="24"/>
          <w:szCs w:val="24"/>
        </w:rPr>
        <w:t>«</w:t>
      </w:r>
      <w:r w:rsidRPr="009815F6">
        <w:rPr>
          <w:sz w:val="24"/>
          <w:szCs w:val="24"/>
        </w:rPr>
        <w:t>Житель осажденного Сталинграда</w:t>
      </w:r>
      <w:r>
        <w:rPr>
          <w:sz w:val="24"/>
          <w:szCs w:val="24"/>
        </w:rPr>
        <w:t>»</w:t>
      </w:r>
      <w:r w:rsidRPr="005C25A2">
        <w:rPr>
          <w:sz w:val="24"/>
          <w:szCs w:val="24"/>
        </w:rPr>
        <w:t xml:space="preserve">, </w:t>
      </w:r>
      <w:r w:rsidRPr="009815F6">
        <w:rPr>
          <w:sz w:val="24"/>
          <w:szCs w:val="24"/>
        </w:rPr>
        <w:t>признанны</w:t>
      </w:r>
      <w:r>
        <w:rPr>
          <w:sz w:val="24"/>
          <w:szCs w:val="24"/>
        </w:rPr>
        <w:t>е</w:t>
      </w:r>
      <w:r w:rsidRPr="009815F6">
        <w:rPr>
          <w:sz w:val="24"/>
          <w:szCs w:val="24"/>
        </w:rPr>
        <w:t xml:space="preserve">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r w:rsidRPr="005C25A2">
        <w:rPr>
          <w:sz w:val="24"/>
          <w:szCs w:val="24"/>
        </w:rPr>
        <w:t>;</w:t>
      </w:r>
    </w:p>
    <w:p w14:paraId="38887C1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нетрудоспособные члены семьи погибшего (умершего) инвалида войны, участника Великой Отечественной войны, ветерана боевых действий, состоявшие на его иждивении и получающие пенсию по случаю потери кормильца (имеющие право на ее получение) в соответствии с пенсионным законодательством Российской Федерации;</w:t>
      </w:r>
    </w:p>
    <w:p w14:paraId="670C89E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родители погибшего (умершего) инвалида войны, участника Великой Отечественной войны и ветерана боевых действий независимо от состояния трудоспособности, нахождения на иждивении, получения пенсии или заработной платы;</w:t>
      </w:r>
    </w:p>
    <w:p w14:paraId="6713CBD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супруга (супруг) погибшего (умершего) инвалида войны, не вступившая (не вступивший) в повторный брак независимо от состояния трудоспособности, нахождения на иждивении, получения пенсии или заработной платы;</w:t>
      </w:r>
    </w:p>
    <w:p w14:paraId="7D80F92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супруг (супруга) погибшего (умершего) участника Великой Отечественной войны, не вступивший (не вступившая) в повторный брак независимо от состояния трудоспособности, нахождения на иждивении, получения пенсии или заработной платы;</w:t>
      </w:r>
    </w:p>
    <w:p w14:paraId="57E2865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супруге (супругу) погибшего (умершего) ветерана боевых действий, не вступившей (не вступившему) в повторный брак независимо от состояния трудоспособности, нахождения на иждивении, получения пенсии или заработной платы;</w:t>
      </w:r>
    </w:p>
    <w:p w14:paraId="28495EC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члены семьи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при исполнении обязанностей военной службы (служебных обязанностей); </w:t>
      </w:r>
    </w:p>
    <w:p w14:paraId="21C4B1B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члены семьи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14:paraId="11E345CD" w14:textId="77777777" w:rsidR="008B0640" w:rsidRDefault="008B0640" w:rsidP="008B0640">
      <w:pPr>
        <w:autoSpaceDE w:val="0"/>
        <w:autoSpaceDN w:val="0"/>
        <w:adjustRightInd w:val="0"/>
        <w:ind w:firstLine="709"/>
        <w:jc w:val="both"/>
        <w:rPr>
          <w:sz w:val="24"/>
          <w:szCs w:val="24"/>
        </w:rPr>
      </w:pPr>
      <w:r w:rsidRPr="005C25A2">
        <w:rPr>
          <w:sz w:val="24"/>
          <w:szCs w:val="24"/>
        </w:rPr>
        <w:t>- члены семьи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w:t>
      </w:r>
    </w:p>
    <w:p w14:paraId="56F98E68" w14:textId="77777777" w:rsidR="008B0640" w:rsidRPr="005C25A2" w:rsidRDefault="008B0640" w:rsidP="008B0640">
      <w:pPr>
        <w:autoSpaceDE w:val="0"/>
        <w:autoSpaceDN w:val="0"/>
        <w:adjustRightInd w:val="0"/>
        <w:ind w:firstLine="709"/>
        <w:jc w:val="both"/>
        <w:rPr>
          <w:sz w:val="24"/>
          <w:szCs w:val="24"/>
        </w:rPr>
      </w:pPr>
    </w:p>
    <w:p w14:paraId="3ED909D1" w14:textId="77777777" w:rsidR="008B0640" w:rsidRPr="0060779D" w:rsidRDefault="008B0640" w:rsidP="008B0640">
      <w:pPr>
        <w:autoSpaceDE w:val="0"/>
        <w:autoSpaceDN w:val="0"/>
        <w:adjustRightInd w:val="0"/>
        <w:ind w:firstLine="709"/>
        <w:jc w:val="both"/>
        <w:rPr>
          <w:sz w:val="24"/>
          <w:szCs w:val="24"/>
        </w:rPr>
      </w:pPr>
      <w:r w:rsidRPr="005C25A2">
        <w:rPr>
          <w:sz w:val="24"/>
          <w:szCs w:val="24"/>
        </w:rPr>
        <w:lastRenderedPageBreak/>
        <w:t xml:space="preserve">1.2.2. </w:t>
      </w:r>
      <w:r w:rsidRPr="0060779D">
        <w:rPr>
          <w:sz w:val="24"/>
          <w:szCs w:val="24"/>
        </w:rPr>
        <w:t xml:space="preserve">Федеральный закон от 22.08.2004 </w:t>
      </w:r>
      <w:r>
        <w:rPr>
          <w:sz w:val="24"/>
          <w:szCs w:val="24"/>
        </w:rPr>
        <w:t>№</w:t>
      </w:r>
      <w:r w:rsidRPr="0060779D">
        <w:rPr>
          <w:sz w:val="24"/>
          <w:szCs w:val="24"/>
        </w:rPr>
        <w:t xml:space="preserve"> 122-ФЗ </w:t>
      </w:r>
      <w:r>
        <w:rPr>
          <w:sz w:val="24"/>
          <w:szCs w:val="24"/>
        </w:rPr>
        <w:t>«</w:t>
      </w:r>
      <w:r w:rsidRPr="0060779D">
        <w:rPr>
          <w:sz w:val="24"/>
          <w:szCs w:val="24"/>
        </w:rP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Pr>
          <w:sz w:val="24"/>
          <w:szCs w:val="24"/>
        </w:rPr>
        <w:t>«</w:t>
      </w:r>
      <w:r w:rsidRPr="0060779D">
        <w:rPr>
          <w:sz w:val="24"/>
          <w:szCs w:val="24"/>
        </w:rPr>
        <w:t xml:space="preserve">О внесении изменений и дополнений в Федеральный закон </w:t>
      </w:r>
      <w:r>
        <w:rPr>
          <w:sz w:val="24"/>
          <w:szCs w:val="24"/>
        </w:rPr>
        <w:t>«</w:t>
      </w:r>
      <w:r w:rsidRPr="0060779D">
        <w:rPr>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sz w:val="24"/>
          <w:szCs w:val="24"/>
        </w:rPr>
        <w:t>»</w:t>
      </w:r>
      <w:r w:rsidRPr="0060779D">
        <w:rPr>
          <w:sz w:val="24"/>
          <w:szCs w:val="24"/>
        </w:rPr>
        <w:t xml:space="preserve"> и </w:t>
      </w:r>
      <w:r>
        <w:rPr>
          <w:sz w:val="24"/>
          <w:szCs w:val="24"/>
        </w:rPr>
        <w:t>«</w:t>
      </w:r>
      <w:r w:rsidRPr="0060779D">
        <w:rPr>
          <w:sz w:val="24"/>
          <w:szCs w:val="24"/>
        </w:rPr>
        <w:t>Об общих принципах организации местного самоуправления в Российской Федерации</w:t>
      </w:r>
      <w:r>
        <w:rPr>
          <w:sz w:val="24"/>
          <w:szCs w:val="24"/>
        </w:rPr>
        <w:t>»</w:t>
      </w:r>
      <w:r w:rsidRPr="0060779D">
        <w:rPr>
          <w:sz w:val="24"/>
          <w:szCs w:val="24"/>
        </w:rPr>
        <w:t>:</w:t>
      </w:r>
    </w:p>
    <w:p w14:paraId="275A6F31"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(далее - бывшие несовершеннолетние узники),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14:paraId="53688397" w14:textId="77777777" w:rsidR="008B0640" w:rsidRDefault="008B0640" w:rsidP="008B0640">
      <w:pPr>
        <w:autoSpaceDE w:val="0"/>
        <w:autoSpaceDN w:val="0"/>
        <w:adjustRightInd w:val="0"/>
        <w:ind w:firstLine="709"/>
        <w:jc w:val="both"/>
        <w:rPr>
          <w:sz w:val="24"/>
          <w:szCs w:val="24"/>
        </w:rPr>
      </w:pPr>
      <w:r w:rsidRPr="0060779D">
        <w:rPr>
          <w:sz w:val="24"/>
          <w:szCs w:val="24"/>
        </w:rPr>
        <w:t xml:space="preserve">-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без группы инвалидности. </w:t>
      </w:r>
    </w:p>
    <w:p w14:paraId="6B8D1B0F" w14:textId="77777777" w:rsidR="008B0640" w:rsidRDefault="008B0640" w:rsidP="008B0640">
      <w:pPr>
        <w:autoSpaceDE w:val="0"/>
        <w:autoSpaceDN w:val="0"/>
        <w:adjustRightInd w:val="0"/>
        <w:ind w:firstLine="709"/>
        <w:jc w:val="both"/>
        <w:rPr>
          <w:sz w:val="24"/>
          <w:szCs w:val="24"/>
        </w:rPr>
      </w:pPr>
    </w:p>
    <w:p w14:paraId="1F53FB2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1.2.3. Федеральным законом от 24.11.1995 № 181-ФЗ «О социальной защите инвалидов в Российской Федерации»:</w:t>
      </w:r>
    </w:p>
    <w:p w14:paraId="73D7900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инвалиды;</w:t>
      </w:r>
    </w:p>
    <w:p w14:paraId="2FBDAD4B" w14:textId="77777777" w:rsidR="008B0640" w:rsidRDefault="008B0640" w:rsidP="008B0640">
      <w:pPr>
        <w:autoSpaceDE w:val="0"/>
        <w:autoSpaceDN w:val="0"/>
        <w:adjustRightInd w:val="0"/>
        <w:ind w:firstLine="709"/>
        <w:jc w:val="both"/>
        <w:rPr>
          <w:sz w:val="24"/>
          <w:szCs w:val="24"/>
        </w:rPr>
      </w:pPr>
      <w:r w:rsidRPr="005C25A2">
        <w:rPr>
          <w:sz w:val="24"/>
          <w:szCs w:val="24"/>
        </w:rPr>
        <w:t>- семьи, имеющие детей-инвалидов.</w:t>
      </w:r>
    </w:p>
    <w:p w14:paraId="1AADF230" w14:textId="77777777" w:rsidR="008B0640" w:rsidRPr="005C25A2" w:rsidRDefault="008B0640" w:rsidP="008B0640">
      <w:pPr>
        <w:autoSpaceDE w:val="0"/>
        <w:autoSpaceDN w:val="0"/>
        <w:adjustRightInd w:val="0"/>
        <w:ind w:firstLine="709"/>
        <w:jc w:val="both"/>
        <w:rPr>
          <w:sz w:val="24"/>
          <w:szCs w:val="24"/>
        </w:rPr>
      </w:pPr>
    </w:p>
    <w:p w14:paraId="1E30CA0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1.2.4. Законом Российской Федерации от 15.05.1991 № 1244-1 «О социальной защите граждан, подвергшихся воздействию радиации вследствие катастрофы на Чернобыльской АЭС»:</w:t>
      </w:r>
    </w:p>
    <w:p w14:paraId="50C3E11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граждане,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14:paraId="059EE1B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инвалиды вследствие чернобыльской катастрофы из числа:</w:t>
      </w:r>
    </w:p>
    <w:p w14:paraId="3B45B8F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w:t>
      </w:r>
    </w:p>
    <w:p w14:paraId="7CD6B2C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б)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w:t>
      </w:r>
    </w:p>
    <w:p w14:paraId="53945EB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граждан, эвакуированных из зоны отчуждения либо выехавших в добровольном порядке из указанной зоны после принятия решения об эвакуации;</w:t>
      </w:r>
    </w:p>
    <w:p w14:paraId="7E02932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г) 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14:paraId="43D35478"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 xml:space="preserve">- граждане (в том числе временно направленные или командированные), принимавшие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w:t>
      </w:r>
    </w:p>
    <w:p w14:paraId="1D5C669F" w14:textId="77777777" w:rsidR="008B0640" w:rsidRPr="0060779D" w:rsidRDefault="008B0640" w:rsidP="008B0640">
      <w:pPr>
        <w:autoSpaceDE w:val="0"/>
        <w:autoSpaceDN w:val="0"/>
        <w:adjustRightInd w:val="0"/>
        <w:ind w:firstLine="709"/>
        <w:jc w:val="both"/>
        <w:rPr>
          <w:sz w:val="24"/>
          <w:szCs w:val="24"/>
        </w:rPr>
      </w:pPr>
      <w:r w:rsidRPr="00B11433">
        <w:rPr>
          <w:sz w:val="24"/>
          <w:szCs w:val="24"/>
        </w:rPr>
        <w:t>- военнослужащие и военнообязанные, призванные на специальные сборы и привлеченные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w:t>
      </w:r>
      <w:r>
        <w:rPr>
          <w:sz w:val="24"/>
          <w:szCs w:val="24"/>
        </w:rPr>
        <w:t>;</w:t>
      </w:r>
    </w:p>
    <w:p w14:paraId="7CD9B23B" w14:textId="77777777" w:rsidR="008B0640" w:rsidRPr="00B11433" w:rsidRDefault="008B0640" w:rsidP="008B0640">
      <w:pPr>
        <w:autoSpaceDE w:val="0"/>
        <w:autoSpaceDN w:val="0"/>
        <w:adjustRightInd w:val="0"/>
        <w:ind w:firstLine="709"/>
        <w:jc w:val="both"/>
        <w:rPr>
          <w:sz w:val="24"/>
          <w:szCs w:val="24"/>
        </w:rPr>
      </w:pPr>
      <w:r w:rsidRPr="00B11433">
        <w:rPr>
          <w:sz w:val="24"/>
          <w:szCs w:val="24"/>
        </w:rPr>
        <w:t>- лица начальствующего и рядового состава органов внутренних дел, проходившие в 1986 - 1987 годах службу в зоне отчуждения</w:t>
      </w:r>
      <w:r>
        <w:rPr>
          <w:sz w:val="24"/>
          <w:szCs w:val="24"/>
        </w:rPr>
        <w:t>;</w:t>
      </w:r>
    </w:p>
    <w:p w14:paraId="469784C8" w14:textId="77777777" w:rsidR="008B0640" w:rsidRPr="00B11433" w:rsidRDefault="008B0640" w:rsidP="008B0640">
      <w:pPr>
        <w:autoSpaceDE w:val="0"/>
        <w:autoSpaceDN w:val="0"/>
        <w:adjustRightInd w:val="0"/>
        <w:ind w:firstLine="709"/>
        <w:jc w:val="both"/>
        <w:rPr>
          <w:sz w:val="24"/>
          <w:szCs w:val="24"/>
        </w:rPr>
      </w:pPr>
      <w:r w:rsidRPr="00B11433">
        <w:rPr>
          <w:sz w:val="24"/>
          <w:szCs w:val="24"/>
        </w:rPr>
        <w:lastRenderedPageBreak/>
        <w:t xml:space="preserve">- граждане, в том числе военнослужащие и военнообязанные, призванные на военные сборы и принимавшие участие в 1988 - 1990 годах в работах по объекту «Укрытие»; </w:t>
      </w:r>
    </w:p>
    <w:p w14:paraId="3DCDD688" w14:textId="77777777" w:rsidR="008B0640" w:rsidRPr="00B11433" w:rsidRDefault="008B0640" w:rsidP="008B0640">
      <w:pPr>
        <w:autoSpaceDE w:val="0"/>
        <w:autoSpaceDN w:val="0"/>
        <w:adjustRightInd w:val="0"/>
        <w:ind w:firstLine="709"/>
        <w:jc w:val="both"/>
        <w:rPr>
          <w:sz w:val="24"/>
          <w:szCs w:val="24"/>
        </w:rPr>
      </w:pPr>
      <w:r w:rsidRPr="00B11433">
        <w:rPr>
          <w:sz w:val="24"/>
          <w:szCs w:val="24"/>
        </w:rPr>
        <w:t>-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получившие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r>
        <w:rPr>
          <w:sz w:val="24"/>
          <w:szCs w:val="24"/>
        </w:rPr>
        <w:t xml:space="preserve"> </w:t>
      </w:r>
    </w:p>
    <w:p w14:paraId="1CABEC23" w14:textId="77777777" w:rsidR="008B0640" w:rsidRPr="00B11433" w:rsidRDefault="008B0640" w:rsidP="008B0640">
      <w:pPr>
        <w:autoSpaceDE w:val="0"/>
        <w:autoSpaceDN w:val="0"/>
        <w:adjustRightInd w:val="0"/>
        <w:ind w:firstLine="709"/>
        <w:jc w:val="both"/>
        <w:rPr>
          <w:sz w:val="24"/>
          <w:szCs w:val="24"/>
        </w:rPr>
      </w:pPr>
      <w:r w:rsidRPr="00B11433">
        <w:rPr>
          <w:sz w:val="24"/>
          <w:szCs w:val="24"/>
        </w:rPr>
        <w:t>-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w:t>
      </w:r>
      <w:r>
        <w:rPr>
          <w:sz w:val="24"/>
          <w:szCs w:val="24"/>
        </w:rPr>
        <w:t xml:space="preserve"> </w:t>
      </w:r>
    </w:p>
    <w:p w14:paraId="0A8EAE32" w14:textId="77777777" w:rsidR="008B0640" w:rsidRPr="00B11433" w:rsidRDefault="008B0640" w:rsidP="008B0640">
      <w:pPr>
        <w:autoSpaceDE w:val="0"/>
        <w:autoSpaceDN w:val="0"/>
        <w:adjustRightInd w:val="0"/>
        <w:ind w:firstLine="709"/>
        <w:jc w:val="both"/>
        <w:rPr>
          <w:sz w:val="24"/>
          <w:szCs w:val="24"/>
        </w:rPr>
      </w:pPr>
      <w:r w:rsidRPr="00B11433">
        <w:rPr>
          <w:sz w:val="24"/>
          <w:szCs w:val="24"/>
        </w:rPr>
        <w:t>- дети и подростки, страдающие болезнями вследствие чернобыльской катастрофы или обусловленными генетическими последствиями радиоактивного облучения одного из родителей, а также последующие поколения детей в случае развития у них заболеваний вследствие чернобыльской катастрофы или обусловленных генетическими последствиями радиоактивного облучения одного из родителей;</w:t>
      </w:r>
      <w:r>
        <w:rPr>
          <w:sz w:val="24"/>
          <w:szCs w:val="24"/>
        </w:rPr>
        <w:t xml:space="preserve"> </w:t>
      </w:r>
    </w:p>
    <w:p w14:paraId="1EBD5F7A" w14:textId="77777777" w:rsidR="008B0640" w:rsidRPr="0060779D" w:rsidRDefault="008B0640" w:rsidP="008B0640">
      <w:pPr>
        <w:autoSpaceDE w:val="0"/>
        <w:autoSpaceDN w:val="0"/>
        <w:adjustRightInd w:val="0"/>
        <w:ind w:firstLine="709"/>
        <w:jc w:val="both"/>
        <w:rPr>
          <w:sz w:val="24"/>
          <w:szCs w:val="24"/>
        </w:rPr>
      </w:pPr>
      <w:r w:rsidRPr="0060779D">
        <w:rPr>
          <w:sz w:val="24"/>
          <w:szCs w:val="24"/>
        </w:rPr>
        <w:t>-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на которых распространялись меры социальной поддержки</w:t>
      </w:r>
      <w:r w:rsidRPr="00EB546B">
        <w:rPr>
          <w:sz w:val="24"/>
          <w:szCs w:val="24"/>
        </w:rPr>
        <w:t xml:space="preserve">, указанные в статье 14 Закона РФ от 15.05.1991 № 1244-1 «О социальной защите граждан, подвергшихся воздействию радиации вследствие катастрофы на Чернобыльской АЭС». </w:t>
      </w:r>
    </w:p>
    <w:p w14:paraId="62047E58" w14:textId="77777777" w:rsidR="008B0640" w:rsidRDefault="008B0640" w:rsidP="008B0640">
      <w:pPr>
        <w:autoSpaceDE w:val="0"/>
        <w:autoSpaceDN w:val="0"/>
        <w:adjustRightInd w:val="0"/>
        <w:ind w:firstLine="709"/>
        <w:jc w:val="both"/>
        <w:rPr>
          <w:sz w:val="24"/>
          <w:szCs w:val="24"/>
        </w:rPr>
      </w:pPr>
    </w:p>
    <w:p w14:paraId="616FEA8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1.2.5. Федеральным законом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Pr>
          <w:sz w:val="24"/>
          <w:szCs w:val="24"/>
        </w:rPr>
        <w:t>«Маяк»</w:t>
      </w:r>
      <w:r w:rsidRPr="005C25A2">
        <w:rPr>
          <w:sz w:val="24"/>
          <w:szCs w:val="24"/>
        </w:rPr>
        <w:t xml:space="preserve"> и сбросов радиоактивных отходов в реку Теча»:</w:t>
      </w:r>
    </w:p>
    <w:p w14:paraId="1D863BB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граждане,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w:t>
      </w:r>
      <w:r>
        <w:rPr>
          <w:sz w:val="24"/>
          <w:szCs w:val="24"/>
        </w:rPr>
        <w:t>«Маяк»</w:t>
      </w:r>
      <w:r w:rsidRPr="005C25A2">
        <w:rPr>
          <w:sz w:val="24"/>
          <w:szCs w:val="24"/>
        </w:rPr>
        <w:t xml:space="preserve"> и сбросов радиоактивных отходов в реку Теча, из числа:</w:t>
      </w:r>
    </w:p>
    <w:p w14:paraId="41AD345E"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1)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 в 1957 году на производственном объединении </w:t>
      </w:r>
      <w:r>
        <w:rPr>
          <w:sz w:val="24"/>
          <w:szCs w:val="24"/>
        </w:rPr>
        <w:t>«Маяк»</w:t>
      </w:r>
      <w:r w:rsidRPr="00BB7A2E">
        <w:rPr>
          <w:sz w:val="24"/>
          <w:szCs w:val="24"/>
        </w:rPr>
        <w:t>, а также на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1949 - 1956 годах;</w:t>
      </w:r>
    </w:p>
    <w:p w14:paraId="2CBEDB08"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2)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1959 - 1961 годах непосредственное участие в работах по ликвидации последствий аварии в 1957 году на производственном объединении </w:t>
      </w:r>
      <w:r>
        <w:rPr>
          <w:sz w:val="24"/>
          <w:szCs w:val="24"/>
        </w:rPr>
        <w:t>«Маяк»</w:t>
      </w:r>
      <w:r w:rsidRPr="00BB7A2E">
        <w:rPr>
          <w:sz w:val="24"/>
          <w:szCs w:val="24"/>
        </w:rPr>
        <w:t>, а также на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1957 - 1962 годах;</w:t>
      </w:r>
    </w:p>
    <w:p w14:paraId="30E5966D"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3)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w:t>
      </w:r>
      <w:r w:rsidRPr="00BB7A2E">
        <w:rPr>
          <w:sz w:val="24"/>
          <w:szCs w:val="24"/>
        </w:rPr>
        <w:lastRenderedPageBreak/>
        <w:t xml:space="preserve">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xml:space="preserve">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на военнослужащих, вольнонаемный состав войсковых частей и спецконтингент, эвакуированных в 1957 году из зоны радиоактивного загрязнения. К добровольно выехавшим гражданам относятся граждане, выехавшие с 29 сентября 1957 года по 31 декабря 1960 года включительно из населенных пунктов,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а также выехавшие с 1949 года по 1962 год включительно из населенных пунктов (в том числе переселившиеся в пределах населенных пунктов, где переселение производилось частично), подвергшихся радиоактивному загрязнению вследствие сбросов радиоактивных отходов в реку Теча;</w:t>
      </w:r>
    </w:p>
    <w:p w14:paraId="72C8A93D"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4) граждан, проживающих в населенных пунктах,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xml:space="preserve">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17117A9B"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5)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35 сЗв (бэр);</w:t>
      </w:r>
    </w:p>
    <w:p w14:paraId="14994016"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6)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7 сЗв (бэр), но не более 35 сЗв (бэр);</w:t>
      </w:r>
    </w:p>
    <w:p w14:paraId="563C532C" w14:textId="77777777" w:rsidR="008B0640" w:rsidRDefault="008B0640" w:rsidP="008B0640">
      <w:pPr>
        <w:autoSpaceDE w:val="0"/>
        <w:autoSpaceDN w:val="0"/>
        <w:adjustRightInd w:val="0"/>
        <w:ind w:firstLine="709"/>
        <w:jc w:val="both"/>
        <w:rPr>
          <w:sz w:val="24"/>
          <w:szCs w:val="24"/>
        </w:rPr>
      </w:pPr>
      <w:r w:rsidRPr="00BB7A2E">
        <w:rPr>
          <w:sz w:val="24"/>
          <w:szCs w:val="24"/>
        </w:rPr>
        <w:t xml:space="preserve">7)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xml:space="preserve">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634FAE40" w14:textId="77777777" w:rsidR="008B0640" w:rsidRDefault="008B0640" w:rsidP="008B0640">
      <w:pPr>
        <w:autoSpaceDE w:val="0"/>
        <w:autoSpaceDN w:val="0"/>
        <w:adjustRightInd w:val="0"/>
        <w:ind w:firstLine="709"/>
        <w:jc w:val="both"/>
        <w:rPr>
          <w:sz w:val="24"/>
          <w:szCs w:val="24"/>
        </w:rPr>
      </w:pPr>
      <w:r>
        <w:rPr>
          <w:sz w:val="24"/>
          <w:szCs w:val="24"/>
        </w:rPr>
        <w:t>- г</w:t>
      </w:r>
      <w:r w:rsidRPr="00DD6BD2">
        <w:rPr>
          <w:sz w:val="24"/>
          <w:szCs w:val="24"/>
        </w:rPr>
        <w:t>раждан</w:t>
      </w:r>
      <w:r>
        <w:rPr>
          <w:sz w:val="24"/>
          <w:szCs w:val="24"/>
        </w:rPr>
        <w:t>е</w:t>
      </w:r>
      <w:r w:rsidRPr="00DD6BD2">
        <w:rPr>
          <w:sz w:val="24"/>
          <w:szCs w:val="24"/>
        </w:rPr>
        <w:t>, ставши</w:t>
      </w:r>
      <w:r>
        <w:rPr>
          <w:sz w:val="24"/>
          <w:szCs w:val="24"/>
        </w:rPr>
        <w:t>е</w:t>
      </w:r>
      <w:r w:rsidRPr="00DD6BD2">
        <w:rPr>
          <w:sz w:val="24"/>
          <w:szCs w:val="24"/>
        </w:rPr>
        <w:t xml:space="preserve"> инвалидами вследствие воздействия радиации,</w:t>
      </w:r>
      <w:r>
        <w:rPr>
          <w:sz w:val="24"/>
          <w:szCs w:val="24"/>
        </w:rPr>
        <w:t xml:space="preserve"> из числа:</w:t>
      </w:r>
    </w:p>
    <w:p w14:paraId="02DCC357"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1)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 в 1957 году на производственном объединении </w:t>
      </w:r>
      <w:r>
        <w:rPr>
          <w:sz w:val="24"/>
          <w:szCs w:val="24"/>
        </w:rPr>
        <w:t>«Маяк»</w:t>
      </w:r>
      <w:r w:rsidRPr="00BB7A2E">
        <w:rPr>
          <w:sz w:val="24"/>
          <w:szCs w:val="24"/>
        </w:rPr>
        <w:t>, а также на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1949 - 1956 годах;</w:t>
      </w:r>
    </w:p>
    <w:p w14:paraId="6A3E9E45"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2)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1959 - 1961 годах непосредственное участие в работах по ликвидации последствий аварии в 1957 году на производственном объединении </w:t>
      </w:r>
      <w:r>
        <w:rPr>
          <w:sz w:val="24"/>
          <w:szCs w:val="24"/>
        </w:rPr>
        <w:t>«Маяк»</w:t>
      </w:r>
      <w:r w:rsidRPr="00BB7A2E">
        <w:rPr>
          <w:sz w:val="24"/>
          <w:szCs w:val="24"/>
        </w:rPr>
        <w:t>, а также на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1957 - 1962 годах;</w:t>
      </w:r>
    </w:p>
    <w:p w14:paraId="7F4AA9B6"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3)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xml:space="preserve"> и сбросов радиоактивных отходов в реку Теча, включая детей, в том </w:t>
      </w:r>
      <w:r w:rsidRPr="00BB7A2E">
        <w:rPr>
          <w:sz w:val="24"/>
          <w:szCs w:val="24"/>
        </w:rPr>
        <w:lastRenderedPageBreak/>
        <w:t xml:space="preserve">числе детей, которые в момент эвакуации (переселения) находились в состоянии внутриутробного развития, а также на военнослужащих, вольнонаемный состав войсковых частей и спецконтингент, эвакуированных в 1957 году из зоны радиоактивного загрязнения. К добровольно выехавшим гражданам относятся граждане, выехавшие с 29 сентября 1957 года по 31 декабря 1960 года включительно из населенных пунктов,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а также выехавшие с 1949 года по 1962 год включительно из населенных пунктов (в том числе переселившиеся в пределах населенных пунктов, где переселение производилось частично), подвергшихся радиоактивному загрязнению вследствие сбросов радиоактивных отходов в реку Теча;</w:t>
      </w:r>
    </w:p>
    <w:p w14:paraId="6E5DAA7E"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 xml:space="preserve">4) граждан, проживающих в населенных пунктах,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xml:space="preserve">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1A629BE3"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5)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35 сЗв (бэр);</w:t>
      </w:r>
    </w:p>
    <w:p w14:paraId="54030D89" w14:textId="77777777" w:rsidR="008B0640" w:rsidRPr="00BB7A2E" w:rsidRDefault="008B0640" w:rsidP="008B0640">
      <w:pPr>
        <w:autoSpaceDE w:val="0"/>
        <w:autoSpaceDN w:val="0"/>
        <w:adjustRightInd w:val="0"/>
        <w:ind w:firstLine="709"/>
        <w:jc w:val="both"/>
        <w:rPr>
          <w:sz w:val="24"/>
          <w:szCs w:val="24"/>
        </w:rPr>
      </w:pPr>
      <w:r w:rsidRPr="00BB7A2E">
        <w:rPr>
          <w:sz w:val="24"/>
          <w:szCs w:val="24"/>
        </w:rPr>
        <w:t>6)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7 сЗв (бэр), но не более 35 сЗв (бэр);</w:t>
      </w:r>
    </w:p>
    <w:p w14:paraId="142B11D8" w14:textId="77777777" w:rsidR="008B0640" w:rsidRDefault="008B0640" w:rsidP="008B0640">
      <w:pPr>
        <w:autoSpaceDE w:val="0"/>
        <w:autoSpaceDN w:val="0"/>
        <w:adjustRightInd w:val="0"/>
        <w:ind w:firstLine="709"/>
        <w:jc w:val="both"/>
        <w:rPr>
          <w:sz w:val="24"/>
          <w:szCs w:val="24"/>
        </w:rPr>
      </w:pPr>
      <w:r w:rsidRPr="00BB7A2E">
        <w:rPr>
          <w:sz w:val="24"/>
          <w:szCs w:val="24"/>
        </w:rPr>
        <w:t xml:space="preserve">7)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w:t>
      </w:r>
      <w:r>
        <w:rPr>
          <w:sz w:val="24"/>
          <w:szCs w:val="24"/>
        </w:rPr>
        <w:t>«Маяк»</w:t>
      </w:r>
      <w:r w:rsidRPr="00BB7A2E">
        <w:rPr>
          <w:sz w:val="24"/>
          <w:szCs w:val="24"/>
        </w:rPr>
        <w:t xml:space="preserve">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53585379" w14:textId="77777777" w:rsidR="008B0640" w:rsidRPr="00DD6BD2" w:rsidRDefault="008B0640" w:rsidP="008B0640">
      <w:pPr>
        <w:autoSpaceDE w:val="0"/>
        <w:autoSpaceDN w:val="0"/>
        <w:adjustRightInd w:val="0"/>
        <w:ind w:firstLine="709"/>
        <w:jc w:val="both"/>
        <w:rPr>
          <w:sz w:val="24"/>
          <w:szCs w:val="24"/>
        </w:rPr>
      </w:pPr>
      <w:r w:rsidRPr="00DD6BD2">
        <w:rPr>
          <w:sz w:val="24"/>
          <w:szCs w:val="24"/>
        </w:rPr>
        <w:t>- граждане (в том числе временно направленные или командированные),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 в 1957 году на производственном объединении «Маяк», а также граждане,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1949 - 1956 годах;</w:t>
      </w:r>
      <w:r>
        <w:rPr>
          <w:sz w:val="24"/>
          <w:szCs w:val="24"/>
        </w:rPr>
        <w:t xml:space="preserve"> </w:t>
      </w:r>
    </w:p>
    <w:p w14:paraId="7E873826" w14:textId="77777777" w:rsidR="008B0640" w:rsidRDefault="008B0640" w:rsidP="008B0640">
      <w:pPr>
        <w:autoSpaceDE w:val="0"/>
        <w:autoSpaceDN w:val="0"/>
        <w:adjustRightInd w:val="0"/>
        <w:ind w:firstLine="709"/>
        <w:jc w:val="both"/>
        <w:rPr>
          <w:sz w:val="24"/>
          <w:szCs w:val="24"/>
        </w:rPr>
      </w:pPr>
      <w:r>
        <w:rPr>
          <w:sz w:val="24"/>
          <w:szCs w:val="24"/>
        </w:rPr>
        <w:t>- семьи, потерявшие кормильца из числа граждан, указанных в дефисах 1 – 2 настоящего пункта;</w:t>
      </w:r>
    </w:p>
    <w:p w14:paraId="2481F8ED" w14:textId="77777777" w:rsidR="008B0640" w:rsidRDefault="008B0640" w:rsidP="008B0640">
      <w:pPr>
        <w:autoSpaceDE w:val="0"/>
        <w:autoSpaceDN w:val="0"/>
        <w:adjustRightInd w:val="0"/>
        <w:ind w:firstLine="709"/>
        <w:jc w:val="both"/>
        <w:rPr>
          <w:sz w:val="24"/>
          <w:szCs w:val="24"/>
        </w:rPr>
      </w:pPr>
      <w:r>
        <w:rPr>
          <w:sz w:val="24"/>
          <w:szCs w:val="24"/>
        </w:rPr>
        <w:t xml:space="preserve">- </w:t>
      </w:r>
      <w:r w:rsidRPr="00E37EC2">
        <w:rPr>
          <w:sz w:val="24"/>
          <w:szCs w:val="24"/>
        </w:rPr>
        <w:t>дет</w:t>
      </w:r>
      <w:r>
        <w:rPr>
          <w:sz w:val="24"/>
          <w:szCs w:val="24"/>
        </w:rPr>
        <w:t>и</w:t>
      </w:r>
      <w:r w:rsidRPr="00E37EC2">
        <w:rPr>
          <w:sz w:val="24"/>
          <w:szCs w:val="24"/>
        </w:rPr>
        <w:t xml:space="preserve"> первого и второго поколения граждан, указанных в </w:t>
      </w:r>
      <w:r>
        <w:rPr>
          <w:sz w:val="24"/>
          <w:szCs w:val="24"/>
        </w:rPr>
        <w:t>подпунктах 1-7 дефиса 1 настоящего пункта</w:t>
      </w:r>
      <w:r w:rsidRPr="00E37EC2">
        <w:rPr>
          <w:sz w:val="24"/>
          <w:szCs w:val="24"/>
        </w:rPr>
        <w:t>, страдающи</w:t>
      </w:r>
      <w:r>
        <w:rPr>
          <w:sz w:val="24"/>
          <w:szCs w:val="24"/>
        </w:rPr>
        <w:t>е</w:t>
      </w:r>
      <w:r w:rsidRPr="00E37EC2">
        <w:rPr>
          <w:sz w:val="24"/>
          <w:szCs w:val="24"/>
        </w:rPr>
        <w:t xml:space="preserve"> заболеваниями вследствие воздействия радиации на их родителей</w:t>
      </w:r>
      <w:r>
        <w:rPr>
          <w:sz w:val="24"/>
          <w:szCs w:val="24"/>
        </w:rPr>
        <w:t>;</w:t>
      </w:r>
    </w:p>
    <w:p w14:paraId="29375DF6" w14:textId="77777777" w:rsidR="008B0640" w:rsidRDefault="008B0640" w:rsidP="008B0640">
      <w:pPr>
        <w:autoSpaceDE w:val="0"/>
        <w:autoSpaceDN w:val="0"/>
        <w:adjustRightInd w:val="0"/>
        <w:ind w:firstLine="709"/>
        <w:jc w:val="both"/>
        <w:rPr>
          <w:sz w:val="24"/>
          <w:szCs w:val="24"/>
        </w:rPr>
      </w:pPr>
    </w:p>
    <w:p w14:paraId="4C1C733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1.2.6. Федеральным законом от 10.01.2002 № 2-ФЗ «О социальных гарантиях гражданам, подвергшимся радиационному воздействию вследствие ядерных испытаний на Семипалатинском полигоне»:</w:t>
      </w:r>
    </w:p>
    <w:p w14:paraId="7A7DF94C" w14:textId="77777777" w:rsidR="008B0640" w:rsidRDefault="008B0640" w:rsidP="008B0640">
      <w:pPr>
        <w:autoSpaceDE w:val="0"/>
        <w:autoSpaceDN w:val="0"/>
        <w:adjustRightInd w:val="0"/>
        <w:ind w:firstLine="709"/>
        <w:jc w:val="both"/>
        <w:rPr>
          <w:sz w:val="24"/>
          <w:szCs w:val="24"/>
        </w:rPr>
      </w:pPr>
      <w:r w:rsidRPr="005C25A2">
        <w:rPr>
          <w:sz w:val="24"/>
          <w:szCs w:val="24"/>
        </w:rPr>
        <w:t>- граждане, получившие суммарную (накопленную) эффективную дозу облучения, превышающую 25 сЗв (бэр).</w:t>
      </w:r>
    </w:p>
    <w:p w14:paraId="4DD1C867" w14:textId="77777777" w:rsidR="008B0640" w:rsidRPr="005C25A2" w:rsidRDefault="008B0640" w:rsidP="008B0640">
      <w:pPr>
        <w:autoSpaceDE w:val="0"/>
        <w:autoSpaceDN w:val="0"/>
        <w:adjustRightInd w:val="0"/>
        <w:ind w:firstLine="709"/>
        <w:jc w:val="both"/>
        <w:rPr>
          <w:sz w:val="24"/>
          <w:szCs w:val="24"/>
        </w:rPr>
      </w:pPr>
    </w:p>
    <w:p w14:paraId="0401F19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1.2.7. </w:t>
      </w:r>
      <w:r w:rsidRPr="00E37EC2">
        <w:rPr>
          <w:sz w:val="24"/>
          <w:szCs w:val="24"/>
        </w:rPr>
        <w:t>Постановление</w:t>
      </w:r>
      <w:r>
        <w:rPr>
          <w:sz w:val="24"/>
          <w:szCs w:val="24"/>
        </w:rPr>
        <w:t>м</w:t>
      </w:r>
      <w:r w:rsidRPr="00E37EC2">
        <w:rPr>
          <w:sz w:val="24"/>
          <w:szCs w:val="24"/>
        </w:rPr>
        <w:t xml:space="preserve"> ВС РФ от 27.12.1991 </w:t>
      </w:r>
      <w:r>
        <w:rPr>
          <w:sz w:val="24"/>
          <w:szCs w:val="24"/>
        </w:rPr>
        <w:t>№</w:t>
      </w:r>
      <w:r w:rsidRPr="00E37EC2">
        <w:rPr>
          <w:sz w:val="24"/>
          <w:szCs w:val="24"/>
        </w:rPr>
        <w:t xml:space="preserve"> 2123-1 </w:t>
      </w:r>
      <w:r>
        <w:rPr>
          <w:sz w:val="24"/>
          <w:szCs w:val="24"/>
        </w:rPr>
        <w:t>«</w:t>
      </w:r>
      <w:r w:rsidRPr="00E37EC2">
        <w:rPr>
          <w:sz w:val="24"/>
          <w:szCs w:val="24"/>
        </w:rPr>
        <w:t xml:space="preserve">О распространении действия Закона РСФСР </w:t>
      </w:r>
      <w:r>
        <w:rPr>
          <w:sz w:val="24"/>
          <w:szCs w:val="24"/>
        </w:rPr>
        <w:t>«</w:t>
      </w:r>
      <w:r w:rsidRPr="00E37EC2">
        <w:rPr>
          <w:sz w:val="24"/>
          <w:szCs w:val="24"/>
        </w:rPr>
        <w:t>О социальной защите граждан, подвергшихся воздействию радиации вследствие катастрофы на Чернобыльской АЭС</w:t>
      </w:r>
      <w:r>
        <w:rPr>
          <w:sz w:val="24"/>
          <w:szCs w:val="24"/>
        </w:rPr>
        <w:t>»</w:t>
      </w:r>
      <w:r w:rsidRPr="00E37EC2">
        <w:rPr>
          <w:sz w:val="24"/>
          <w:szCs w:val="24"/>
        </w:rPr>
        <w:t xml:space="preserve"> на граждан из подразделений особого риска</w:t>
      </w:r>
      <w:r>
        <w:rPr>
          <w:sz w:val="24"/>
          <w:szCs w:val="24"/>
        </w:rPr>
        <w:t>»</w:t>
      </w:r>
      <w:r w:rsidRPr="005C25A2">
        <w:rPr>
          <w:sz w:val="24"/>
          <w:szCs w:val="24"/>
        </w:rPr>
        <w:t>:</w:t>
      </w:r>
    </w:p>
    <w:p w14:paraId="599CC221" w14:textId="77777777" w:rsidR="008B0640" w:rsidRPr="00E37EC2" w:rsidRDefault="008B0640" w:rsidP="008B0640">
      <w:pPr>
        <w:autoSpaceDE w:val="0"/>
        <w:autoSpaceDN w:val="0"/>
        <w:adjustRightInd w:val="0"/>
        <w:ind w:firstLine="709"/>
        <w:jc w:val="both"/>
        <w:rPr>
          <w:sz w:val="24"/>
          <w:szCs w:val="24"/>
        </w:rPr>
      </w:pPr>
      <w:r w:rsidRPr="005C25A2">
        <w:rPr>
          <w:sz w:val="24"/>
          <w:szCs w:val="24"/>
        </w:rPr>
        <w:t xml:space="preserve">- </w:t>
      </w:r>
      <w:r w:rsidRPr="00E37EC2">
        <w:rPr>
          <w:sz w:val="24"/>
          <w:szCs w:val="24"/>
        </w:rPr>
        <w:t>граждан</w:t>
      </w:r>
      <w:r>
        <w:rPr>
          <w:sz w:val="24"/>
          <w:szCs w:val="24"/>
        </w:rPr>
        <w:t>е</w:t>
      </w:r>
      <w:r w:rsidRPr="00E37EC2">
        <w:rPr>
          <w:sz w:val="24"/>
          <w:szCs w:val="24"/>
        </w:rPr>
        <w:t xml:space="preserve"> из подразделений особого риска</w:t>
      </w:r>
      <w:r>
        <w:rPr>
          <w:sz w:val="24"/>
          <w:szCs w:val="24"/>
        </w:rPr>
        <w:t xml:space="preserve"> - </w:t>
      </w:r>
      <w:r w:rsidRPr="00E37EC2">
        <w:rPr>
          <w:sz w:val="24"/>
          <w:szCs w:val="24"/>
        </w:rPr>
        <w:t xml:space="preserve">лица из числа военнослужащих и вольнонаемного состава Вооруженных Сил СССР, войск и органов Комитета </w:t>
      </w:r>
      <w:r w:rsidRPr="00E37EC2">
        <w:rPr>
          <w:sz w:val="24"/>
          <w:szCs w:val="24"/>
        </w:rPr>
        <w:lastRenderedPageBreak/>
        <w:t>государственной безопасности СССР, внутренних войск, железнодорожных войск и других воинских формирований, лиц начальствующего и рядового состава органов внутренних дел:</w:t>
      </w:r>
    </w:p>
    <w:p w14:paraId="6DD05B41" w14:textId="77777777" w:rsidR="008B0640" w:rsidRPr="00E37EC2" w:rsidRDefault="008B0640" w:rsidP="008B0640">
      <w:pPr>
        <w:autoSpaceDE w:val="0"/>
        <w:autoSpaceDN w:val="0"/>
        <w:adjustRightInd w:val="0"/>
        <w:ind w:firstLine="709"/>
        <w:jc w:val="both"/>
        <w:rPr>
          <w:sz w:val="24"/>
          <w:szCs w:val="24"/>
        </w:rPr>
      </w:pPr>
      <w:r w:rsidRPr="00E37EC2">
        <w:rPr>
          <w:sz w:val="24"/>
          <w:szCs w:val="24"/>
        </w:rPr>
        <w:t>а) непосредственные участники испытаний ядерного оружия в атмосфере, боевых радиоактивных веществ и учений с применением такого оружия до даты фактического прекращения таких испытаний и учений;</w:t>
      </w:r>
    </w:p>
    <w:p w14:paraId="6D49C2B3" w14:textId="77777777" w:rsidR="008B0640" w:rsidRPr="00E37EC2" w:rsidRDefault="008B0640" w:rsidP="008B0640">
      <w:pPr>
        <w:autoSpaceDE w:val="0"/>
        <w:autoSpaceDN w:val="0"/>
        <w:adjustRightInd w:val="0"/>
        <w:ind w:firstLine="709"/>
        <w:jc w:val="both"/>
        <w:rPr>
          <w:sz w:val="24"/>
          <w:szCs w:val="24"/>
        </w:rPr>
      </w:pPr>
      <w:r w:rsidRPr="00E37EC2">
        <w:rPr>
          <w:sz w:val="24"/>
          <w:szCs w:val="24"/>
        </w:rPr>
        <w:t>б) 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w:t>
      </w:r>
    </w:p>
    <w:p w14:paraId="41BF310F" w14:textId="77777777" w:rsidR="008B0640" w:rsidRPr="00E37EC2" w:rsidRDefault="008B0640" w:rsidP="008B0640">
      <w:pPr>
        <w:autoSpaceDE w:val="0"/>
        <w:autoSpaceDN w:val="0"/>
        <w:adjustRightInd w:val="0"/>
        <w:ind w:firstLine="709"/>
        <w:jc w:val="both"/>
        <w:rPr>
          <w:sz w:val="24"/>
          <w:szCs w:val="24"/>
        </w:rPr>
      </w:pPr>
      <w:r w:rsidRPr="00E37EC2">
        <w:rPr>
          <w:sz w:val="24"/>
          <w:szCs w:val="24"/>
        </w:rPr>
        <w:t>в) непосредственные участники ликвидации радиационных аварий на ядерных установках надводных и подводных кораблей и других военных объектах;</w:t>
      </w:r>
    </w:p>
    <w:p w14:paraId="5EC9D2CE" w14:textId="77777777" w:rsidR="008B0640" w:rsidRPr="00E37EC2" w:rsidRDefault="008B0640" w:rsidP="008B0640">
      <w:pPr>
        <w:autoSpaceDE w:val="0"/>
        <w:autoSpaceDN w:val="0"/>
        <w:adjustRightInd w:val="0"/>
        <w:ind w:firstLine="709"/>
        <w:jc w:val="both"/>
        <w:rPr>
          <w:sz w:val="24"/>
          <w:szCs w:val="24"/>
        </w:rPr>
      </w:pPr>
      <w:r w:rsidRPr="00E37EC2">
        <w:rPr>
          <w:sz w:val="24"/>
          <w:szCs w:val="24"/>
        </w:rPr>
        <w:t>г) личный состав отдельных подразделений по сборке ядерных зарядов из числа военнослужащих;</w:t>
      </w:r>
    </w:p>
    <w:p w14:paraId="7FA9182D" w14:textId="77777777" w:rsidR="008B0640" w:rsidRDefault="008B0640" w:rsidP="008B0640">
      <w:pPr>
        <w:autoSpaceDE w:val="0"/>
        <w:autoSpaceDN w:val="0"/>
        <w:adjustRightInd w:val="0"/>
        <w:ind w:firstLine="709"/>
        <w:jc w:val="both"/>
        <w:rPr>
          <w:sz w:val="24"/>
          <w:szCs w:val="24"/>
        </w:rPr>
      </w:pPr>
      <w:r w:rsidRPr="00E37EC2">
        <w:rPr>
          <w:sz w:val="24"/>
          <w:szCs w:val="24"/>
        </w:rPr>
        <w:t>д) непосредственные участники подземных испытаний ядерного оружия, проведения и обеспечения работ по сбору и захоронению радиоактивных веществ.</w:t>
      </w:r>
    </w:p>
    <w:p w14:paraId="15117368" w14:textId="77777777" w:rsidR="008B0640" w:rsidRDefault="008B0640" w:rsidP="008B0640">
      <w:pPr>
        <w:autoSpaceDE w:val="0"/>
        <w:autoSpaceDN w:val="0"/>
        <w:adjustRightInd w:val="0"/>
        <w:ind w:firstLine="709"/>
        <w:jc w:val="both"/>
        <w:rPr>
          <w:sz w:val="24"/>
          <w:szCs w:val="24"/>
        </w:rPr>
      </w:pPr>
      <w:r w:rsidRPr="00EB546B">
        <w:rPr>
          <w:sz w:val="24"/>
          <w:szCs w:val="24"/>
        </w:rPr>
        <w:t>- семьи, потерявшие кормильца из числа лиц, указанных в первом дефисе настоящего пункта.</w:t>
      </w:r>
    </w:p>
    <w:p w14:paraId="59851666" w14:textId="77777777" w:rsidR="008B0640" w:rsidRPr="005C25A2" w:rsidRDefault="008B0640" w:rsidP="008B0640">
      <w:pPr>
        <w:autoSpaceDE w:val="0"/>
        <w:autoSpaceDN w:val="0"/>
        <w:adjustRightInd w:val="0"/>
        <w:ind w:firstLine="709"/>
        <w:jc w:val="both"/>
        <w:rPr>
          <w:sz w:val="24"/>
          <w:szCs w:val="24"/>
        </w:rPr>
      </w:pPr>
    </w:p>
    <w:p w14:paraId="61B93B0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1.2.8. Постановлением Совета министров - Правительства Российской Федерации от 30.03.1993 № 253 «О порядке предоставления компенсаций и льгот лицам, пострадавшим от радиационных воздействий»:</w:t>
      </w:r>
    </w:p>
    <w:p w14:paraId="1A1AF5B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лица, получившие или перенесшие лучевую болезнь или ставшие инвалидами вследствие радиационных аварий и их последствий на других (кроме Чернобыльской АЭС) атомных объектах гражданского или военного назначения, в результате испытаний, учений и иных работ, связанных с любыми видами ядерных установок, включая ядерное оружие и космическую технику;</w:t>
      </w:r>
    </w:p>
    <w:p w14:paraId="1751CD85" w14:textId="77777777" w:rsidR="008B0640" w:rsidRDefault="008B0640" w:rsidP="008B0640">
      <w:pPr>
        <w:autoSpaceDE w:val="0"/>
        <w:autoSpaceDN w:val="0"/>
        <w:adjustRightInd w:val="0"/>
        <w:ind w:firstLine="709"/>
        <w:jc w:val="both"/>
        <w:rPr>
          <w:sz w:val="24"/>
          <w:szCs w:val="24"/>
        </w:rPr>
      </w:pPr>
      <w:r w:rsidRPr="00C50661">
        <w:rPr>
          <w:sz w:val="24"/>
          <w:szCs w:val="24"/>
        </w:rPr>
        <w:t xml:space="preserve">- лица из числа летно-подъемного, инженерно-технического состава гражданской авиации и служебных пассажиров, выполнявшие в составе экипажей воздушных судов и их служебных пассажиров в период с 1958 по 1990 годы полеты с целью радиационной разведки с момента ядерного выброса (взрыва) с последующим сечением и сопровождением радиоактивного облака, его исследованиями, регистрации мощности доз в эпицентре взрывов (аварий) и по ядерно-радиационному следу при испытаниях ядерного оружия, ликвидации последствий ядерных и радиационных аварий на объектах гражданского и военного назначения. </w:t>
      </w:r>
    </w:p>
    <w:p w14:paraId="38461ED7" w14:textId="77777777" w:rsidR="008B0640" w:rsidRPr="00C50661" w:rsidRDefault="008B0640" w:rsidP="008B0640">
      <w:pPr>
        <w:autoSpaceDE w:val="0"/>
        <w:autoSpaceDN w:val="0"/>
        <w:adjustRightInd w:val="0"/>
        <w:ind w:firstLine="709"/>
        <w:jc w:val="both"/>
        <w:rPr>
          <w:sz w:val="24"/>
          <w:szCs w:val="24"/>
        </w:rPr>
      </w:pPr>
    </w:p>
    <w:p w14:paraId="7519E86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1.2.9. Законом Калужской области от 30.12.2004 № 12-ОЗ «О мерах социальной поддержки ветеранов труда, лиц, проработавших в тылу в период с 22 июня 1941 г. по 9 мая 1945 г.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p w14:paraId="7DF6CB5A" w14:textId="77777777" w:rsidR="008B0640" w:rsidRDefault="008B0640" w:rsidP="008B0640">
      <w:pPr>
        <w:autoSpaceDE w:val="0"/>
        <w:autoSpaceDN w:val="0"/>
        <w:adjustRightInd w:val="0"/>
        <w:ind w:firstLine="709"/>
        <w:jc w:val="both"/>
        <w:rPr>
          <w:sz w:val="24"/>
          <w:szCs w:val="24"/>
        </w:rPr>
      </w:pPr>
      <w:r w:rsidRPr="005C25A2">
        <w:rPr>
          <w:sz w:val="24"/>
          <w:szCs w:val="24"/>
        </w:rPr>
        <w:t>- ветераны труда, имеющие удостоверение «Ветеран труда», достигшие возраста 60 лет (мужчины) и 55 лет (женщины), а также ветераны труда, имеющие удостоверение «Ветеран труда», которым назначена досрочная пенсия по старости в соответствии с законодательством, а также граждане, приравненные к ним по состоянию на 31 декабря 2004 года в соответствии с законодательством.</w:t>
      </w:r>
    </w:p>
    <w:p w14:paraId="7FE44496" w14:textId="77777777" w:rsidR="008B0640" w:rsidRPr="005C25A2" w:rsidRDefault="008B0640" w:rsidP="008B0640">
      <w:pPr>
        <w:autoSpaceDE w:val="0"/>
        <w:autoSpaceDN w:val="0"/>
        <w:adjustRightInd w:val="0"/>
        <w:ind w:firstLine="709"/>
        <w:jc w:val="both"/>
        <w:rPr>
          <w:sz w:val="24"/>
          <w:szCs w:val="24"/>
        </w:rPr>
      </w:pPr>
    </w:p>
    <w:p w14:paraId="7328294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1.2.10. Законом Калужской области от 27.03.2008 № 416-ОЗ «О ветеранах труда Калужской области»:</w:t>
      </w:r>
    </w:p>
    <w:p w14:paraId="66C53DB8" w14:textId="77777777" w:rsidR="008B0640" w:rsidRDefault="008B0640" w:rsidP="008B0640">
      <w:pPr>
        <w:autoSpaceDE w:val="0"/>
        <w:autoSpaceDN w:val="0"/>
        <w:adjustRightInd w:val="0"/>
        <w:ind w:firstLine="709"/>
        <w:jc w:val="both"/>
        <w:rPr>
          <w:sz w:val="24"/>
          <w:szCs w:val="24"/>
        </w:rPr>
      </w:pPr>
      <w:r w:rsidRPr="005C25A2">
        <w:rPr>
          <w:sz w:val="24"/>
          <w:szCs w:val="24"/>
        </w:rPr>
        <w:t xml:space="preserve">- граждане Российской Федерации, проживающих на территории Калужской области, имеющих почетные звания Калужской области, награжденных медалью «За особые заслуги перед Калужской областью», юбилейной медалью «60 лет Калужской области», юбилейной медалью «65 лет Калужской области», юбилейной медалью «70 лет Калужской области», юбилейной медалью «75 лет Калужской области», юбилейной медалью «80 лет Калужской области», знаком отличия Калужской области «За наставничество», Почетной грамотой Губернатора Калужской области, Благодарностью Губернатора Калужской области, Почетной грамотой исполнительного комитета Калужского областного Совета народных </w:t>
      </w:r>
      <w:r w:rsidRPr="005C25A2">
        <w:rPr>
          <w:sz w:val="24"/>
          <w:szCs w:val="24"/>
        </w:rPr>
        <w:lastRenderedPageBreak/>
        <w:t>депутатов, Почетной грамотой исполнительного комитета Калужского областного Совета депутатов трудящихся, Почетной грамотой Главы администрации Калужской области, Почетной грамотой Законодательного Собрания Калужской области, Почетным знаком Законодательного Собрания Калужской области «За заслуги в развитии законодательства и парламентаризма», Почетным знаком Законодательного Собрания Калужской области «За вклад в развитие местного самоуправления», наградой Калужской области «Почетный знак Евдокии Стрешневой», наградой Калужской области - медалью Калужской области «За медицинскую доблесть" и имеющих страховой стаж не менее 40 лет для мужчин и не менее 35 лет для женщин, достигших возраста 60 лет (мужчины) и 55 лет (женщины) либо награжденных специальным дипломом и почетным знаком «Признательность», достигших возраста 60 лет (мужчины) и 55 лет (женщины) (ветераны труда Калужской области)</w:t>
      </w:r>
      <w:r>
        <w:rPr>
          <w:sz w:val="24"/>
          <w:szCs w:val="24"/>
        </w:rPr>
        <w:t xml:space="preserve">, </w:t>
      </w:r>
      <w:r w:rsidRPr="005B68BA">
        <w:rPr>
          <w:sz w:val="24"/>
          <w:szCs w:val="24"/>
        </w:rPr>
        <w:t xml:space="preserve">при условии, что граждане, указанные </w:t>
      </w:r>
      <w:r>
        <w:rPr>
          <w:sz w:val="24"/>
          <w:szCs w:val="24"/>
        </w:rPr>
        <w:t>пункте</w:t>
      </w:r>
      <w:r w:rsidRPr="005B68BA">
        <w:rPr>
          <w:sz w:val="24"/>
          <w:szCs w:val="24"/>
        </w:rPr>
        <w:t>, не являются получателями мер социальной поддержки по иным основаниям, установленным федеральным либо областным законодательством</w:t>
      </w:r>
      <w:r>
        <w:rPr>
          <w:sz w:val="24"/>
          <w:szCs w:val="24"/>
        </w:rPr>
        <w:t>.</w:t>
      </w:r>
    </w:p>
    <w:p w14:paraId="37DDB873" w14:textId="77777777" w:rsidR="008B0640" w:rsidRPr="005C25A2" w:rsidRDefault="008B0640" w:rsidP="008B0640">
      <w:pPr>
        <w:autoSpaceDE w:val="0"/>
        <w:autoSpaceDN w:val="0"/>
        <w:adjustRightInd w:val="0"/>
        <w:ind w:firstLine="709"/>
        <w:jc w:val="both"/>
        <w:rPr>
          <w:sz w:val="24"/>
          <w:szCs w:val="24"/>
        </w:rPr>
      </w:pPr>
    </w:p>
    <w:p w14:paraId="4FF9F03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1.2.11. Законом Калужской области от 30.12.2004 № 11-ОЗ «О мерах социальной поддержки реабилитированных лиц и лиц, признанных пострадавшими от политических репрессий»:</w:t>
      </w:r>
    </w:p>
    <w:p w14:paraId="4282338B" w14:textId="77777777" w:rsidR="008B0640" w:rsidRDefault="008B0640" w:rsidP="008B0640">
      <w:pPr>
        <w:autoSpaceDE w:val="0"/>
        <w:autoSpaceDN w:val="0"/>
        <w:adjustRightInd w:val="0"/>
        <w:ind w:firstLine="709"/>
        <w:jc w:val="both"/>
        <w:rPr>
          <w:sz w:val="24"/>
          <w:szCs w:val="24"/>
        </w:rPr>
      </w:pPr>
      <w:r w:rsidRPr="005C25A2">
        <w:rPr>
          <w:sz w:val="24"/>
          <w:szCs w:val="24"/>
        </w:rPr>
        <w:t>- реабилитированные лица и лица, признанные пострадавшими от политических репрессий.</w:t>
      </w:r>
    </w:p>
    <w:p w14:paraId="18003E1B" w14:textId="77777777" w:rsidR="008B0640" w:rsidRPr="005C25A2" w:rsidRDefault="008B0640" w:rsidP="008B0640">
      <w:pPr>
        <w:autoSpaceDE w:val="0"/>
        <w:autoSpaceDN w:val="0"/>
        <w:adjustRightInd w:val="0"/>
        <w:ind w:firstLine="709"/>
        <w:jc w:val="both"/>
        <w:rPr>
          <w:sz w:val="24"/>
          <w:szCs w:val="24"/>
        </w:rPr>
      </w:pPr>
    </w:p>
    <w:p w14:paraId="5C5B46C8" w14:textId="77777777" w:rsidR="008B0640" w:rsidRPr="005B68BA" w:rsidRDefault="008B0640" w:rsidP="008B0640">
      <w:pPr>
        <w:autoSpaceDE w:val="0"/>
        <w:autoSpaceDN w:val="0"/>
        <w:adjustRightInd w:val="0"/>
        <w:ind w:firstLine="709"/>
        <w:jc w:val="both"/>
        <w:rPr>
          <w:sz w:val="24"/>
          <w:szCs w:val="24"/>
        </w:rPr>
      </w:pPr>
      <w:r w:rsidRPr="005B68BA">
        <w:rPr>
          <w:sz w:val="24"/>
          <w:szCs w:val="24"/>
        </w:rPr>
        <w:t>1.2.12. Решением Президиума Калужского областного Совета народных депутатов от 05.04.1991 № 76 «О дополнительных мерах по улучшению материально-бытовых условий, медицинского и торгового обслуживания лиц, принимавших участие в работах по ликвидации последствий аварии на Чернобыльской АЭС и проживающих в Калужской области»:</w:t>
      </w:r>
    </w:p>
    <w:p w14:paraId="34B7509B" w14:textId="77777777" w:rsidR="008B0640" w:rsidRDefault="008B0640" w:rsidP="008B0640">
      <w:pPr>
        <w:autoSpaceDE w:val="0"/>
        <w:autoSpaceDN w:val="0"/>
        <w:adjustRightInd w:val="0"/>
        <w:ind w:firstLine="709"/>
        <w:jc w:val="both"/>
        <w:rPr>
          <w:sz w:val="24"/>
          <w:szCs w:val="24"/>
        </w:rPr>
      </w:pPr>
      <w:r w:rsidRPr="005B68BA">
        <w:rPr>
          <w:sz w:val="24"/>
          <w:szCs w:val="24"/>
        </w:rPr>
        <w:t xml:space="preserve">- граждане, получившие или перенесшие лучевую болезнь и другие заболевания в результате аварии на ЧАЭС, инвалиды вследствие чернобыльской катастрофы, что подтверждается соответствующими документами установленного образца (удостоверение, справка об установлении инвалидности и т.д.). </w:t>
      </w:r>
    </w:p>
    <w:p w14:paraId="779C1E00" w14:textId="77777777" w:rsidR="008B0640" w:rsidRDefault="008B0640" w:rsidP="008B0640">
      <w:pPr>
        <w:autoSpaceDE w:val="0"/>
        <w:autoSpaceDN w:val="0"/>
        <w:adjustRightInd w:val="0"/>
        <w:ind w:firstLine="709"/>
        <w:jc w:val="both"/>
        <w:rPr>
          <w:sz w:val="24"/>
          <w:szCs w:val="24"/>
        </w:rPr>
      </w:pPr>
    </w:p>
    <w:p w14:paraId="3B37E21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1.2.13. Решением Обнинского городского Собрания от 16.02.2010 № 07-87 «О предоставлении мер социальной поддержки по оплате жилья инвалидам и семьям с детьми-инвалидами, проживающим в приватизированных жилых помещениях»:</w:t>
      </w:r>
    </w:p>
    <w:p w14:paraId="69E911AC" w14:textId="77777777" w:rsidR="008B0640" w:rsidRDefault="008B0640" w:rsidP="008B0640">
      <w:pPr>
        <w:autoSpaceDE w:val="0"/>
        <w:autoSpaceDN w:val="0"/>
        <w:adjustRightInd w:val="0"/>
        <w:ind w:firstLine="709"/>
        <w:jc w:val="both"/>
        <w:rPr>
          <w:sz w:val="24"/>
          <w:szCs w:val="24"/>
        </w:rPr>
      </w:pPr>
      <w:r w:rsidRPr="005C25A2">
        <w:rPr>
          <w:sz w:val="24"/>
          <w:szCs w:val="24"/>
        </w:rPr>
        <w:t>- инвалиды и семьи, имеющие детей-инвалидов, проживающие в приватизированных жилых помещениях</w:t>
      </w:r>
      <w:r>
        <w:rPr>
          <w:sz w:val="24"/>
          <w:szCs w:val="24"/>
        </w:rPr>
        <w:t>, при условии, что указанные категории и совместно проживающие с ними лица не пользуются иными мерами социальной поддержки по оплате жилья.</w:t>
      </w:r>
    </w:p>
    <w:p w14:paraId="2D57EFB8" w14:textId="77777777" w:rsidR="008B0640" w:rsidRPr="000A6E53" w:rsidRDefault="008B0640" w:rsidP="008B0640">
      <w:pPr>
        <w:autoSpaceDE w:val="0"/>
        <w:autoSpaceDN w:val="0"/>
        <w:adjustRightInd w:val="0"/>
        <w:ind w:firstLine="709"/>
        <w:jc w:val="both"/>
        <w:rPr>
          <w:i/>
          <w:sz w:val="24"/>
        </w:rPr>
      </w:pPr>
    </w:p>
    <w:p w14:paraId="21941F7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От имени заявителей обращаться за предоставлением государственной услуги имеют право:</w:t>
      </w:r>
    </w:p>
    <w:p w14:paraId="4A87E5D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уполномоченные заявителями лица на основании доверенности, оформленной в соответствии с Гражданским кодексом Российской Федерации;</w:t>
      </w:r>
    </w:p>
    <w:p w14:paraId="5A89E34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законные представители заявителя (опекуны, попечители).</w:t>
      </w:r>
    </w:p>
    <w:p w14:paraId="76E17AD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Далее по тексту указанные категории граждан именуются «уполномоченные представители».</w:t>
      </w:r>
    </w:p>
    <w:p w14:paraId="4331F4E7" w14:textId="77777777" w:rsidR="008B0640" w:rsidRPr="005C25A2" w:rsidRDefault="008B0640" w:rsidP="008B0640">
      <w:pPr>
        <w:autoSpaceDE w:val="0"/>
        <w:autoSpaceDN w:val="0"/>
        <w:adjustRightInd w:val="0"/>
        <w:ind w:firstLine="709"/>
        <w:jc w:val="both"/>
        <w:rPr>
          <w:sz w:val="24"/>
          <w:szCs w:val="24"/>
        </w:rPr>
      </w:pPr>
    </w:p>
    <w:p w14:paraId="6E8D0C5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w:t>
      </w:r>
      <w:r>
        <w:rPr>
          <w:sz w:val="24"/>
          <w:szCs w:val="24"/>
        </w:rPr>
        <w:t>3</w:t>
      </w:r>
      <w:r w:rsidRPr="005C25A2">
        <w:rPr>
          <w:sz w:val="24"/>
          <w:szCs w:val="24"/>
        </w:rPr>
        <w:t>. Заявители, указанные пункте 1.2. настоящего Административного регламента могут обратиться за предоставлением государственной услуги в Уполномоченный орган по месту жительства (пребывания) в городе Обнинске:</w:t>
      </w:r>
    </w:p>
    <w:p w14:paraId="341E8DC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а)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а также регионального портала государственных и муниципальных услуг в случае, если это предусмотрено нормативными правовыми актами субъектов Российской Федерации (далее - региональный портал);</w:t>
      </w:r>
    </w:p>
    <w:p w14:paraId="13325CB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б) через многофункциональный центр предоставления государственных и муниципальных услуг (далее - многофункциональный центр) при наличии заключенного соглашения о взаимодействии между органом, предоставляющим услугу, и многофункциональным центром, уполномоченным на заключение указанного соглашения на основании Федерального закона «Об организации предоставления государственных и муниципальных услуг» (далее - соглашение);</w:t>
      </w:r>
    </w:p>
    <w:p w14:paraId="0E1BCC9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лично в Уполномоченный орган.</w:t>
      </w:r>
    </w:p>
    <w:p w14:paraId="5B85B81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Организация предоставления государственной услуги в многофункциональном центре осуществляется в соответствии с Федеральным законом от 27.07.2010 № 210-ФЗ «Об организации предоставления государственных и муниципальных услуг», на основании соглашения о взаимодействии, заключенного администрацией города Обнинска с многофункциональным центром.</w:t>
      </w:r>
    </w:p>
    <w:p w14:paraId="33F348E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Подача в Уполномоченный орган заявления о компенсации расходов с прилагаемыми документами (сведениями) в электронной форме с использованием единого портала или регионального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173FBE6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личном кабинете заявителя на едином портале размещаются статусы о ходе предоставления услуги:</w:t>
      </w:r>
    </w:p>
    <w:p w14:paraId="03772C2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а) заявление о компенсации зарегистрировано;</w:t>
      </w:r>
    </w:p>
    <w:p w14:paraId="0DE5FF1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б) предоставление услуги приостановлено;</w:t>
      </w:r>
    </w:p>
    <w:p w14:paraId="4B77887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услуга предоставлена;</w:t>
      </w:r>
    </w:p>
    <w:p w14:paraId="43BB342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г) в предоставлении услуги отказано.</w:t>
      </w:r>
    </w:p>
    <w:p w14:paraId="7FCC2D07" w14:textId="77777777" w:rsidR="008B0640" w:rsidRPr="005C25A2" w:rsidRDefault="008B0640" w:rsidP="008B0640">
      <w:pPr>
        <w:autoSpaceDE w:val="0"/>
        <w:autoSpaceDN w:val="0"/>
        <w:adjustRightInd w:val="0"/>
        <w:ind w:firstLine="709"/>
        <w:jc w:val="both"/>
        <w:rPr>
          <w:sz w:val="24"/>
          <w:szCs w:val="24"/>
        </w:rPr>
      </w:pPr>
    </w:p>
    <w:p w14:paraId="56E8719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1.3. Порядок информирования о предоставлении государственной услуги.</w:t>
      </w:r>
    </w:p>
    <w:p w14:paraId="2E5A4DB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Информация о порядке предоставления государственной услуги может быть получена:</w:t>
      </w:r>
    </w:p>
    <w:p w14:paraId="5963AD6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непосредственно в Уполномоченном органе при личном обращении, при обращении по телефону;</w:t>
      </w:r>
    </w:p>
    <w:p w14:paraId="60015A4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 многофункциональном центре при личном обращении, при обращении по телефону горячей линии: 8-800-450-11-60 (звонок по России бесплатный), на официальном сайте в сети Интернет (http://kmfc40.ru) или по адресу электронной почты: mail@kmfc40.ru;</w:t>
      </w:r>
    </w:p>
    <w:p w14:paraId="2EF0752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на официальном сайте администрации города Обнинска в сети Интернет (https://admob</w:t>
      </w:r>
      <w:r w:rsidRPr="005C25A2">
        <w:rPr>
          <w:sz w:val="24"/>
          <w:szCs w:val="24"/>
          <w:lang w:val="en-US"/>
        </w:rPr>
        <w:t>n</w:t>
      </w:r>
      <w:r w:rsidRPr="005C25A2">
        <w:rPr>
          <w:sz w:val="24"/>
          <w:szCs w:val="24"/>
        </w:rPr>
        <w:t>i</w:t>
      </w:r>
      <w:r w:rsidRPr="005C25A2">
        <w:rPr>
          <w:sz w:val="24"/>
          <w:szCs w:val="24"/>
          <w:lang w:val="en-US"/>
        </w:rPr>
        <w:t>n</w:t>
      </w:r>
      <w:r w:rsidRPr="005C25A2">
        <w:rPr>
          <w:sz w:val="24"/>
          <w:szCs w:val="24"/>
        </w:rPr>
        <w:t>sk.ru/) в разделе «Оказание услуг» (далее - Сайт);</w:t>
      </w:r>
    </w:p>
    <w:p w14:paraId="59CA8D6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 федеральной государственной информационной системе «Единый портал государственных и муниципальных услуг (функций)» (www.gosuslugi.ru).</w:t>
      </w:r>
    </w:p>
    <w:p w14:paraId="4AA0033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На едином портале, а также на Сайте размещена следующая информация:</w:t>
      </w:r>
    </w:p>
    <w:p w14:paraId="77A7F11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 расписание работы Уполномоченного органа;</w:t>
      </w:r>
    </w:p>
    <w:p w14:paraId="00D86A8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97B840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3) круг заявителей;</w:t>
      </w:r>
    </w:p>
    <w:p w14:paraId="6283CE5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4) срок предоставления государственной услуги;</w:t>
      </w:r>
    </w:p>
    <w:p w14:paraId="7590AD5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5) результат предоставления государственной услуги, порядок предоставления документа, являющегося результатом предоставления государственной услуги;</w:t>
      </w:r>
    </w:p>
    <w:p w14:paraId="4A58071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6) исчерпывающий перечень оснований для прекращения предоставления государственной услуги, оснований для отказа в предоставлении государственной услуги;</w:t>
      </w:r>
    </w:p>
    <w:p w14:paraId="2E15585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14:paraId="03EC0BE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8) форма заявления на предоставление государственной услуги.</w:t>
      </w:r>
    </w:p>
    <w:p w14:paraId="119088A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Информация о порядке и сроках предоставления государственной услуги на Сайте, едином портале предоставляется заявителю бесплатно. Доступ к данной информации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представления им персональных данных.</w:t>
      </w:r>
    </w:p>
    <w:p w14:paraId="70D69D2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При обращении заявителя за предоставлением государственной услуги специалист Уполномоченного органа, многофункционального центра информирует заявителя о всей процедуре получения государственной услуги (предстоящих шагах) и действиях, которые заявитель должен совершить на каждом этапе при получении государственной услуги, и сроках для совершения таких действий в рамках получения государственной услуги.</w:t>
      </w:r>
    </w:p>
    <w:p w14:paraId="74577CA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На информационном стенде Уполномоченного органа размещена информация о правовых основаниях для получения государственной услуги, документах, необходимых для ее предоставления, графике приема граждан, контактные телефоны специалистов.</w:t>
      </w:r>
    </w:p>
    <w:p w14:paraId="5B56791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Приложении</w:t>
      </w:r>
      <w:r>
        <w:rPr>
          <w:sz w:val="24"/>
          <w:szCs w:val="24"/>
        </w:rPr>
        <w:t xml:space="preserve"> №</w:t>
      </w:r>
      <w:r w:rsidRPr="005C25A2">
        <w:rPr>
          <w:sz w:val="24"/>
          <w:szCs w:val="24"/>
        </w:rPr>
        <w:t xml:space="preserve"> 1 к Административному регламенту приводится информация, содержащая сведения о месте нахождения (адресе), графиках работы, контактных телефонах Уполномоченного органа, многофункционального центра и министерства.</w:t>
      </w:r>
    </w:p>
    <w:p w14:paraId="1F6F965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Прием граждан по вопросам, связанным с предоставлением государственной услуги, осуществляется специалистами Уполномоченного органа по адресу: </w:t>
      </w:r>
      <w:smartTag w:uri="urn:schemas-microsoft-com:office:smarttags" w:element="metricconverter">
        <w:smartTagPr>
          <w:attr w:name="ProductID" w:val="249031, г"/>
        </w:smartTagPr>
        <w:r w:rsidRPr="005C25A2">
          <w:rPr>
            <w:sz w:val="24"/>
            <w:szCs w:val="24"/>
          </w:rPr>
          <w:t>249031, г</w:t>
        </w:r>
      </w:smartTag>
      <w:r w:rsidRPr="005C25A2">
        <w:rPr>
          <w:sz w:val="24"/>
          <w:szCs w:val="24"/>
        </w:rPr>
        <w:t>. Обнинск, ул. Курчатова, д. 26в, кабинет № 8.</w:t>
      </w:r>
    </w:p>
    <w:p w14:paraId="16E813B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Контактные телефоны: 8(484)396-31-81, 8(484)396-78-71 (отдел льгот, компенсационных выплат и субсидий).</w:t>
      </w:r>
    </w:p>
    <w:p w14:paraId="6048906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Специалисты Уполномоченного органа осуществляют прием заявителей в соответствии со следующим графиком:</w:t>
      </w:r>
    </w:p>
    <w:p w14:paraId="5AD9434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понедельник, среда: с 8.00 до 17.15;</w:t>
      </w:r>
    </w:p>
    <w:p w14:paraId="5BF6853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перерыв: с 13.00 до 14.00;</w:t>
      </w:r>
    </w:p>
    <w:p w14:paraId="1B61259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вторник – не приемный день;</w:t>
      </w:r>
    </w:p>
    <w:p w14:paraId="78ECA5F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четверг – не приемный день;</w:t>
      </w:r>
    </w:p>
    <w:p w14:paraId="29A7DBD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пятница – не приемный день;</w:t>
      </w:r>
    </w:p>
    <w:p w14:paraId="27A951D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суббота, воскресенье - выходные.</w:t>
      </w:r>
    </w:p>
    <w:p w14:paraId="25B4BE28" w14:textId="77777777" w:rsidR="008B0640" w:rsidRPr="005C25A2" w:rsidRDefault="008B0640" w:rsidP="008B0640">
      <w:pPr>
        <w:autoSpaceDE w:val="0"/>
        <w:autoSpaceDN w:val="0"/>
        <w:adjustRightInd w:val="0"/>
        <w:ind w:firstLine="709"/>
        <w:jc w:val="both"/>
        <w:rPr>
          <w:sz w:val="24"/>
          <w:szCs w:val="24"/>
        </w:rPr>
      </w:pPr>
    </w:p>
    <w:p w14:paraId="21EFC858" w14:textId="77777777" w:rsidR="008B0640" w:rsidRPr="005C25A2" w:rsidRDefault="008B0640" w:rsidP="008B0640">
      <w:pPr>
        <w:pStyle w:val="ConsPlusTitle"/>
        <w:ind w:firstLine="709"/>
        <w:contextualSpacing/>
        <w:jc w:val="center"/>
        <w:outlineLvl w:val="1"/>
        <w:rPr>
          <w:szCs w:val="24"/>
        </w:rPr>
      </w:pPr>
      <w:r w:rsidRPr="005C25A2">
        <w:rPr>
          <w:szCs w:val="24"/>
        </w:rPr>
        <w:t>2. Стандарт предоставления государственной услуги</w:t>
      </w:r>
    </w:p>
    <w:p w14:paraId="06E59A36" w14:textId="77777777" w:rsidR="008B0640" w:rsidRPr="005C25A2" w:rsidRDefault="008B0640" w:rsidP="008B0640">
      <w:pPr>
        <w:pStyle w:val="ConsPlusNormal"/>
        <w:ind w:firstLine="709"/>
        <w:contextualSpacing/>
        <w:jc w:val="both"/>
      </w:pPr>
    </w:p>
    <w:p w14:paraId="3159AC9C" w14:textId="77777777" w:rsidR="008B0640" w:rsidRPr="005C25A2" w:rsidRDefault="008B0640" w:rsidP="008B0640">
      <w:pPr>
        <w:pStyle w:val="ConsPlusTitle"/>
        <w:ind w:firstLine="709"/>
        <w:jc w:val="both"/>
        <w:rPr>
          <w:b w:val="0"/>
          <w:szCs w:val="24"/>
        </w:rPr>
      </w:pPr>
      <w:r w:rsidRPr="005C25A2">
        <w:rPr>
          <w:b w:val="0"/>
          <w:szCs w:val="24"/>
        </w:rPr>
        <w:t>2.1. Наименование государственной услуги</w:t>
      </w:r>
      <w:r w:rsidRPr="005C25A2">
        <w:rPr>
          <w:szCs w:val="24"/>
        </w:rPr>
        <w:t xml:space="preserve"> - </w:t>
      </w:r>
      <w:r w:rsidRPr="005C25A2">
        <w:rPr>
          <w:b w:val="0"/>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583FAFD7" w14:textId="77777777" w:rsidR="008B0640" w:rsidRPr="005C25A2" w:rsidRDefault="008B0640" w:rsidP="008B0640">
      <w:pPr>
        <w:pStyle w:val="ConsPlusTitle"/>
        <w:ind w:firstLine="709"/>
        <w:jc w:val="both"/>
        <w:rPr>
          <w:b w:val="0"/>
          <w:szCs w:val="24"/>
        </w:rPr>
      </w:pPr>
      <w:r w:rsidRPr="005C25A2">
        <w:rPr>
          <w:b w:val="0"/>
          <w:szCs w:val="24"/>
        </w:rPr>
        <w:t>2.2. От имени администрации города Обнинска услуга предоставляется Уполномоченным органом.</w:t>
      </w:r>
    </w:p>
    <w:p w14:paraId="1E49BCC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Структурным подразделением Уполномоченного органа, непосредственно предоставляющим государственную услугу, является отдел льгот, компенсационных выплат и субсидий.</w:t>
      </w:r>
    </w:p>
    <w:p w14:paraId="0DDBC077" w14:textId="77777777" w:rsidR="008B0640" w:rsidRPr="005C25A2" w:rsidRDefault="008B0640" w:rsidP="008B0640">
      <w:pPr>
        <w:autoSpaceDE w:val="0"/>
        <w:autoSpaceDN w:val="0"/>
        <w:adjustRightInd w:val="0"/>
        <w:ind w:firstLine="709"/>
        <w:jc w:val="both"/>
        <w:rPr>
          <w:sz w:val="24"/>
          <w:szCs w:val="24"/>
        </w:rPr>
      </w:pPr>
    </w:p>
    <w:p w14:paraId="4273421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2.3. Результат предоставления государственной услуги.</w:t>
      </w:r>
    </w:p>
    <w:p w14:paraId="5ABC24C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2.3.1. Предоставление государственной услуги.</w:t>
      </w:r>
    </w:p>
    <w:p w14:paraId="7EDCDD9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Документом о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 предоставлении компенсации расходов. Решение датируется датой принятия решения, подписывается исполнителем и руководителем Уполномоченного органа (Приложение № 7</w:t>
      </w:r>
      <w:r>
        <w:rPr>
          <w:sz w:val="24"/>
          <w:szCs w:val="24"/>
        </w:rPr>
        <w:t xml:space="preserve"> Административного регламента</w:t>
      </w:r>
      <w:r w:rsidRPr="005C25A2">
        <w:rPr>
          <w:sz w:val="24"/>
          <w:szCs w:val="24"/>
        </w:rPr>
        <w:t>).</w:t>
      </w:r>
    </w:p>
    <w:p w14:paraId="7A2E7D4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648974F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Способы получения результата предоставления государственной услуги:</w:t>
      </w:r>
    </w:p>
    <w:p w14:paraId="085A30E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 при подаче заявления лично в Уполномоченный орган либо через многофункциональный центр - лично, при обращении за результатами предоставления услуги способом, указанн</w:t>
      </w:r>
      <w:r>
        <w:rPr>
          <w:sz w:val="24"/>
          <w:szCs w:val="24"/>
        </w:rPr>
        <w:t>ы</w:t>
      </w:r>
      <w:r w:rsidRPr="005C25A2">
        <w:rPr>
          <w:sz w:val="24"/>
          <w:szCs w:val="24"/>
        </w:rPr>
        <w:t>м в заявлении</w:t>
      </w:r>
      <w:r>
        <w:rPr>
          <w:sz w:val="24"/>
          <w:szCs w:val="24"/>
        </w:rPr>
        <w:t>;</w:t>
      </w:r>
    </w:p>
    <w:p w14:paraId="0712043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при подаче заявления через </w:t>
      </w:r>
      <w:r>
        <w:rPr>
          <w:sz w:val="24"/>
          <w:szCs w:val="24"/>
        </w:rPr>
        <w:t>е</w:t>
      </w:r>
      <w:r w:rsidRPr="005C25A2">
        <w:rPr>
          <w:sz w:val="24"/>
          <w:szCs w:val="24"/>
        </w:rPr>
        <w:t xml:space="preserve">диный портал - результат предоставления государственной услуги направляется в личный кабинет заявителя на </w:t>
      </w:r>
      <w:r>
        <w:rPr>
          <w:sz w:val="24"/>
          <w:szCs w:val="24"/>
        </w:rPr>
        <w:t>е</w:t>
      </w:r>
      <w:r w:rsidRPr="005C25A2">
        <w:rPr>
          <w:sz w:val="24"/>
          <w:szCs w:val="24"/>
        </w:rPr>
        <w:t>диный портал.</w:t>
      </w:r>
    </w:p>
    <w:p w14:paraId="5937F7E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Реестровая запись в качестве результата предоставления государственной услуги не предусмотрена.</w:t>
      </w:r>
    </w:p>
    <w:p w14:paraId="532E884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2.3.2. Отказ в предоставлении государственной услуги.</w:t>
      </w:r>
    </w:p>
    <w:p w14:paraId="3B2DDA9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Документом об отказе в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об отказе в назначении компенсации расходов. Решение датируется датой принятия решения, подписывается исполнителем и руководителем Уполномоченного органа (Приложение № 8</w:t>
      </w:r>
      <w:r w:rsidRPr="00D2603F">
        <w:rPr>
          <w:sz w:val="24"/>
          <w:szCs w:val="24"/>
        </w:rPr>
        <w:t xml:space="preserve"> </w:t>
      </w:r>
      <w:r>
        <w:rPr>
          <w:sz w:val="24"/>
          <w:szCs w:val="24"/>
        </w:rPr>
        <w:t>Административного регламента</w:t>
      </w:r>
      <w:r w:rsidRPr="005C25A2">
        <w:rPr>
          <w:sz w:val="24"/>
          <w:szCs w:val="24"/>
        </w:rPr>
        <w:t>).</w:t>
      </w:r>
    </w:p>
    <w:p w14:paraId="6927967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2EC340B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Способы получения результата предоставления государственной услуги:</w:t>
      </w:r>
    </w:p>
    <w:p w14:paraId="1397B51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 подаче заявления лично в Уполномоченный орган, через многофункциональный центр - письменное уведомл</w:t>
      </w:r>
      <w:r w:rsidRPr="005C25A2">
        <w:rPr>
          <w:sz w:val="24"/>
          <w:szCs w:val="24"/>
        </w:rPr>
        <w:t>е</w:t>
      </w:r>
      <w:r w:rsidRPr="005C25A2">
        <w:rPr>
          <w:sz w:val="24"/>
          <w:szCs w:val="24"/>
        </w:rPr>
        <w:t>ние об отказе в предоставлении государственной услуги с указанием причины отказа направляется заявителю по почте течение 10 рабочих дней со дня принятия решения об отказе в предоставлении государственной услуги. (Приложение № 4 Административного регламента);</w:t>
      </w:r>
    </w:p>
    <w:p w14:paraId="3E0B9ED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при подаче заявления через </w:t>
      </w:r>
      <w:r>
        <w:rPr>
          <w:sz w:val="24"/>
          <w:szCs w:val="24"/>
        </w:rPr>
        <w:t>е</w:t>
      </w:r>
      <w:r w:rsidRPr="005C25A2">
        <w:rPr>
          <w:sz w:val="24"/>
          <w:szCs w:val="24"/>
        </w:rPr>
        <w:t xml:space="preserve">диный портал - результат предоставления государственной услуги направляется в личный кабинет заявителя на </w:t>
      </w:r>
      <w:r>
        <w:rPr>
          <w:sz w:val="24"/>
          <w:szCs w:val="24"/>
        </w:rPr>
        <w:t>е</w:t>
      </w:r>
      <w:r w:rsidRPr="005C25A2">
        <w:rPr>
          <w:sz w:val="24"/>
          <w:szCs w:val="24"/>
        </w:rPr>
        <w:t>диный портал.</w:t>
      </w:r>
    </w:p>
    <w:p w14:paraId="5EDA0D6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Реестровая запись в качестве результата предоставления государственной услуги не предусмотрена.</w:t>
      </w:r>
    </w:p>
    <w:p w14:paraId="6E41EE94" w14:textId="77777777" w:rsidR="008B0640" w:rsidRPr="005C25A2" w:rsidRDefault="008B0640" w:rsidP="008B0640">
      <w:pPr>
        <w:autoSpaceDE w:val="0"/>
        <w:autoSpaceDN w:val="0"/>
        <w:adjustRightInd w:val="0"/>
        <w:ind w:firstLine="709"/>
        <w:jc w:val="both"/>
        <w:rPr>
          <w:sz w:val="24"/>
          <w:szCs w:val="24"/>
        </w:rPr>
      </w:pPr>
    </w:p>
    <w:p w14:paraId="726A97C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2.4. Срок предоставления государственной услуги.</w:t>
      </w:r>
    </w:p>
    <w:p w14:paraId="7E4CA7D8" w14:textId="77777777" w:rsidR="008B0640" w:rsidRPr="005C25A2" w:rsidRDefault="008B0640" w:rsidP="008B0640">
      <w:pPr>
        <w:autoSpaceDE w:val="0"/>
        <w:autoSpaceDN w:val="0"/>
        <w:adjustRightInd w:val="0"/>
        <w:ind w:firstLine="709"/>
        <w:jc w:val="both"/>
        <w:rPr>
          <w:sz w:val="24"/>
          <w:szCs w:val="24"/>
        </w:rPr>
      </w:pPr>
    </w:p>
    <w:p w14:paraId="5DCFF67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Решение о предоставлении или об отказе в предоставлении компенсации расходов принимается Уполномоченным органом в течение 10 рабочих дней со дня регистрации заявления о компенсации расходов. </w:t>
      </w:r>
    </w:p>
    <w:p w14:paraId="0E2FFE5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Оставление заявления о компенсации без рассмотрения не допускается.</w:t>
      </w:r>
    </w:p>
    <w:p w14:paraId="623D1CC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При подаче заявления о компенсации расходов посредством единого портала или регионального портала Уполномоченный орган, в случае необходимости представления документов (сведений), обязанность по представлению которых возложена на заявителя в соответствии с Перечнем (в зависимости от сложившейся конкретной жизненной ситуации), не позднее одного рабочего дня со дня регистрации заявления о компенсации направляет заявителю через единый портал или региональный портал уведомление о необходимости представления документов (сведений).</w:t>
      </w:r>
    </w:p>
    <w:p w14:paraId="5D8601F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Заявитель в течение 5 рабочих дней со дня получения уведомления от Уполномоченного органа представляет документы (сведения) в соответствии с Перечнем (в зависимости от сложившейся конкретной жизненной ситуации).</w:t>
      </w:r>
    </w:p>
    <w:p w14:paraId="790559D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случае если при личном обращении за предоставлением компенсации, в том числе через многофункциональный центр, заявителем представлен неполный комплект документов (сведений), обязанность по представлению которых возложена на заявителя в соответствии с перечнем (в зависимости от сложившейся конкретной жизненной ситуации), заявитель обязан представить в Уполномоченный орган в течение 5 рабочих дней со дня регистрации заявления о компенсации Уполномоченным органом недостающие документы (сведения).</w:t>
      </w:r>
    </w:p>
    <w:p w14:paraId="5D55288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В случае установления факта наличия в заявлении о компенсации расходов и (или) документах (сведениях), представленных заявителем, неполной информации, Уполномоченный орган приостанавливает предоставление услуги и не позднее одного рабочего дня со дня принятия данного решения уведомляет заявителя о приостановлении </w:t>
      </w:r>
      <w:r w:rsidRPr="005C25A2">
        <w:rPr>
          <w:sz w:val="24"/>
          <w:szCs w:val="24"/>
        </w:rPr>
        <w:lastRenderedPageBreak/>
        <w:t>рассмотрения заявления о компенсации расходов с указанием информации, подлежащей корректировке, но не более чем на 5 рабочих дней со дня получения заявителем уведомления.</w:t>
      </w:r>
    </w:p>
    <w:p w14:paraId="2701D57C" w14:textId="77777777" w:rsidR="008B0640" w:rsidRDefault="008B0640" w:rsidP="008B0640">
      <w:pPr>
        <w:autoSpaceDE w:val="0"/>
        <w:autoSpaceDN w:val="0"/>
        <w:adjustRightInd w:val="0"/>
        <w:ind w:firstLine="709"/>
        <w:jc w:val="both"/>
        <w:rPr>
          <w:sz w:val="24"/>
          <w:szCs w:val="24"/>
        </w:rPr>
      </w:pPr>
      <w:r w:rsidRPr="005C25A2">
        <w:rPr>
          <w:sz w:val="24"/>
          <w:szCs w:val="24"/>
        </w:rPr>
        <w:t>Заявитель в течение 5 рабочих дней после получения уведомления о приостановке предоставления услуги направляет в Уполномоченный орган (способом, указанным в заявлении о компенсации), доработанное заявление о компенсации расходов и (или) доработанные документы (сведения).</w:t>
      </w:r>
    </w:p>
    <w:p w14:paraId="0C67C03B" w14:textId="77777777" w:rsidR="008B0640" w:rsidRPr="005C25A2" w:rsidRDefault="008B0640" w:rsidP="008B0640">
      <w:pPr>
        <w:autoSpaceDE w:val="0"/>
        <w:autoSpaceDN w:val="0"/>
        <w:adjustRightInd w:val="0"/>
        <w:ind w:firstLine="709"/>
        <w:jc w:val="both"/>
        <w:rPr>
          <w:sz w:val="24"/>
          <w:szCs w:val="24"/>
        </w:rPr>
      </w:pPr>
      <w:r w:rsidRPr="002A30D7">
        <w:rPr>
          <w:sz w:val="24"/>
          <w:szCs w:val="24"/>
        </w:rPr>
        <w:t>Срок рассмотрения заявления о компенсации приостанавливается на 10 рабочих дней в случае непоступления документов (сведений), запрашиваемых посредством единой системы межведомственного электронного взаимодействия.</w:t>
      </w:r>
    </w:p>
    <w:p w14:paraId="0346442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Выплата компенсации расходов осуществляется ежемесячно в срок до последнего числа каждого месяца после получения Уполномоченными органами сведений о расходах семьи гражданина на оплату жилого помещения и коммунальных услуг от организаций, оказывающих жилищно-коммунальные услуги, путем перечисления суммы компенсации расходов по номеру счета гражданина, открытого им в кредитной организации, либо через предприятия федеральной почтовой связи по адресу гражданина, указанным в заявлении о компенсации расходов на оплату жилого помещения и коммунальных услуг отдельным категориям граждан.</w:t>
      </w:r>
    </w:p>
    <w:p w14:paraId="39B1E9F5" w14:textId="77777777" w:rsidR="008B0640" w:rsidRPr="005C25A2" w:rsidRDefault="008B0640" w:rsidP="008B0640">
      <w:pPr>
        <w:autoSpaceDE w:val="0"/>
        <w:autoSpaceDN w:val="0"/>
        <w:adjustRightInd w:val="0"/>
        <w:ind w:firstLine="709"/>
        <w:jc w:val="both"/>
        <w:rPr>
          <w:sz w:val="24"/>
          <w:szCs w:val="24"/>
        </w:rPr>
      </w:pPr>
    </w:p>
    <w:p w14:paraId="796928A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2.5. Исчерпывающий перечень документов, необходимых для предоставления государственной услуги:</w:t>
      </w:r>
    </w:p>
    <w:p w14:paraId="52499EE7" w14:textId="77777777" w:rsidR="008B0640" w:rsidRPr="00792CE5" w:rsidRDefault="008B0640" w:rsidP="008B0640">
      <w:pPr>
        <w:autoSpaceDE w:val="0"/>
        <w:autoSpaceDN w:val="0"/>
        <w:adjustRightInd w:val="0"/>
        <w:ind w:firstLine="709"/>
        <w:jc w:val="both"/>
        <w:rPr>
          <w:sz w:val="24"/>
          <w:szCs w:val="24"/>
        </w:rPr>
      </w:pPr>
      <w:bookmarkStart w:id="4" w:name="Par243"/>
      <w:bookmarkStart w:id="5" w:name="Par249"/>
      <w:bookmarkEnd w:id="4"/>
      <w:bookmarkEnd w:id="5"/>
      <w:r w:rsidRPr="005C25A2">
        <w:rPr>
          <w:sz w:val="24"/>
          <w:szCs w:val="24"/>
        </w:rPr>
        <w:t xml:space="preserve">2.5.1. </w:t>
      </w:r>
      <w:r w:rsidRPr="00792CE5">
        <w:rPr>
          <w:sz w:val="24"/>
          <w:szCs w:val="24"/>
        </w:rPr>
        <w:t>Заявители, указанные в пункте 1.2 настоящего Административного регламента, представляют в Уполномоченный орган по месту жительства (пребывания) способом, указанным в пункте 1.3. настоящего Административного регламента:</w:t>
      </w:r>
    </w:p>
    <w:p w14:paraId="6D61F715" w14:textId="77777777" w:rsidR="008B0640" w:rsidRPr="00792CE5" w:rsidRDefault="008B0640" w:rsidP="008B0640">
      <w:pPr>
        <w:autoSpaceDE w:val="0"/>
        <w:autoSpaceDN w:val="0"/>
        <w:adjustRightInd w:val="0"/>
        <w:ind w:firstLine="709"/>
        <w:jc w:val="both"/>
        <w:rPr>
          <w:sz w:val="24"/>
          <w:szCs w:val="24"/>
        </w:rPr>
      </w:pPr>
      <w:r w:rsidRPr="00792CE5">
        <w:rPr>
          <w:sz w:val="24"/>
          <w:szCs w:val="24"/>
        </w:rPr>
        <w:t>- заявление о компенсации расходов согласно Приложению № 2 к настоящему Административному регламенту;</w:t>
      </w:r>
    </w:p>
    <w:p w14:paraId="6250C16F" w14:textId="77777777" w:rsidR="008B0640" w:rsidRPr="00792CE5" w:rsidRDefault="008B0640" w:rsidP="008B0640">
      <w:pPr>
        <w:autoSpaceDE w:val="0"/>
        <w:autoSpaceDN w:val="0"/>
        <w:adjustRightInd w:val="0"/>
        <w:ind w:firstLine="709"/>
        <w:jc w:val="both"/>
        <w:rPr>
          <w:sz w:val="24"/>
          <w:szCs w:val="24"/>
        </w:rPr>
      </w:pPr>
      <w:r w:rsidRPr="00792CE5">
        <w:rPr>
          <w:sz w:val="24"/>
          <w:szCs w:val="24"/>
        </w:rPr>
        <w:t>Требования к документу:</w:t>
      </w:r>
    </w:p>
    <w:p w14:paraId="4F19B33D" w14:textId="77777777" w:rsidR="008B0640" w:rsidRPr="00792CE5" w:rsidRDefault="008B0640" w:rsidP="008B0640">
      <w:pPr>
        <w:autoSpaceDE w:val="0"/>
        <w:autoSpaceDN w:val="0"/>
        <w:adjustRightInd w:val="0"/>
        <w:ind w:firstLine="709"/>
        <w:jc w:val="both"/>
        <w:rPr>
          <w:sz w:val="24"/>
          <w:szCs w:val="24"/>
        </w:rPr>
      </w:pPr>
      <w:r w:rsidRPr="00792CE5">
        <w:rPr>
          <w:sz w:val="24"/>
          <w:szCs w:val="24"/>
        </w:rPr>
        <w:t>- при подаче заявление лично в Уполномоченный орган или многофункциональный центр - оригинал;</w:t>
      </w:r>
    </w:p>
    <w:p w14:paraId="27FE04ED" w14:textId="77777777" w:rsidR="008B0640" w:rsidRDefault="008B0640" w:rsidP="008B0640">
      <w:pPr>
        <w:autoSpaceDE w:val="0"/>
        <w:autoSpaceDN w:val="0"/>
        <w:adjustRightInd w:val="0"/>
        <w:ind w:firstLine="709"/>
        <w:jc w:val="both"/>
        <w:rPr>
          <w:sz w:val="24"/>
          <w:szCs w:val="24"/>
        </w:rPr>
      </w:pPr>
      <w:r w:rsidRPr="00792CE5">
        <w:rPr>
          <w:sz w:val="24"/>
          <w:szCs w:val="24"/>
        </w:rPr>
        <w:t>- при подаче через Единый портал - заявление заполняется согласно форме, предусмотренной Единым порталом</w:t>
      </w:r>
      <w:r>
        <w:rPr>
          <w:sz w:val="24"/>
          <w:szCs w:val="24"/>
        </w:rPr>
        <w:t>.</w:t>
      </w:r>
    </w:p>
    <w:p w14:paraId="570FC2CD" w14:textId="77777777" w:rsidR="008B0640" w:rsidRPr="00792CE5" w:rsidRDefault="008B0640" w:rsidP="008B0640">
      <w:pPr>
        <w:autoSpaceDE w:val="0"/>
        <w:autoSpaceDN w:val="0"/>
        <w:adjustRightInd w:val="0"/>
        <w:ind w:firstLine="709"/>
        <w:jc w:val="both"/>
        <w:rPr>
          <w:sz w:val="24"/>
          <w:szCs w:val="24"/>
        </w:rPr>
      </w:pPr>
      <w:r w:rsidRPr="00792CE5">
        <w:rPr>
          <w:sz w:val="24"/>
          <w:szCs w:val="24"/>
        </w:rPr>
        <w:t xml:space="preserve">- документы (сведения), необходимые для назначения компенсации, в соответствии с перечнем документов (сведений), необходимых для назначения компенсации, согласно приложению № 3 </w:t>
      </w:r>
      <w:r>
        <w:rPr>
          <w:sz w:val="24"/>
          <w:szCs w:val="24"/>
        </w:rPr>
        <w:t>Административного регламента</w:t>
      </w:r>
      <w:r w:rsidRPr="00792CE5">
        <w:rPr>
          <w:sz w:val="24"/>
          <w:szCs w:val="24"/>
        </w:rPr>
        <w:t xml:space="preserve"> (далее соответственно - документы(сведения), Перечень), обязанность по предоставлению которых возложена на заявителя;</w:t>
      </w:r>
    </w:p>
    <w:p w14:paraId="12B10FFC" w14:textId="77777777" w:rsidR="008B0640" w:rsidRPr="009046F0" w:rsidRDefault="008B0640" w:rsidP="008B0640">
      <w:pPr>
        <w:autoSpaceDE w:val="0"/>
        <w:autoSpaceDN w:val="0"/>
        <w:adjustRightInd w:val="0"/>
        <w:ind w:firstLine="709"/>
        <w:jc w:val="both"/>
        <w:rPr>
          <w:sz w:val="24"/>
          <w:szCs w:val="24"/>
        </w:rPr>
      </w:pPr>
      <w:r w:rsidRPr="00792CE5">
        <w:rPr>
          <w:sz w:val="24"/>
          <w:szCs w:val="24"/>
        </w:rPr>
        <w:t>- согласие на обработку персональных данных согласно Приложения № 6 настоящего Административного регламента.</w:t>
      </w:r>
    </w:p>
    <w:p w14:paraId="2DBF0466" w14:textId="77777777" w:rsidR="008B0640" w:rsidRPr="005C25A2" w:rsidRDefault="008B0640" w:rsidP="008B0640">
      <w:pPr>
        <w:autoSpaceDE w:val="0"/>
        <w:autoSpaceDN w:val="0"/>
        <w:adjustRightInd w:val="0"/>
        <w:ind w:firstLine="709"/>
        <w:jc w:val="both"/>
        <w:rPr>
          <w:sz w:val="24"/>
          <w:szCs w:val="24"/>
        </w:rPr>
      </w:pPr>
      <w:r w:rsidRPr="009046F0">
        <w:rPr>
          <w:sz w:val="24"/>
          <w:szCs w:val="24"/>
        </w:rPr>
        <w:t>Документы (сведения) в соответствии с пунктами 2, 4 и 7 Перечня представляются</w:t>
      </w:r>
      <w:r w:rsidRPr="005C25A2">
        <w:rPr>
          <w:sz w:val="24"/>
          <w:szCs w:val="24"/>
        </w:rPr>
        <w:t xml:space="preserve"> заявителем лично с заверенным переводом на русский язык в соответствии с законодательством Российской Федерации.</w:t>
      </w:r>
    </w:p>
    <w:p w14:paraId="14188C5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Документы (сведения), составленные на украинском языке, представляются заявителями из числа граждан Российской Федерации, иностранных граждан и лиц без гражданства, постоянно проживавших на территориях Донецкой Народной Республики, Луганской Народной Республики, Запорожской области и Херсонской области на день принятия в Российскую Федерацию указанных республик и областей и образования в составе Российской Федерации новых субъектов (30 сентября 2022 г.), постоянно проживавших на территориях Донецкой Народной Республики и Луганской Народной Республики с 11 мая 2014 г. по 29 сентября 2022 г., на территориях Запорожской области и Херсонской области с 24 февраля 2022 г. по 29 сентября 2022 г. и выехавших в эти периоды за пределы указанных территорий в Российскую Федерацию, в том числе через территории третьих государств, или постоянно проживавших по состоянию на день вступления в силу Федерального закона «Об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 </w:t>
      </w:r>
      <w:r w:rsidRPr="005C25A2">
        <w:rPr>
          <w:sz w:val="24"/>
          <w:szCs w:val="24"/>
        </w:rPr>
        <w:lastRenderedPageBreak/>
        <w:t>на территориях указанных субъектов Российской Федерации, лично без перевода на русский язык.</w:t>
      </w:r>
    </w:p>
    <w:p w14:paraId="0CCC531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Заявитель вправе представить документы (сведения) в соответствии с пунктами 1, 3, 6, 9 - 24 Перечня,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самостоятельно.</w:t>
      </w:r>
    </w:p>
    <w:p w14:paraId="159CC518" w14:textId="77777777" w:rsidR="008B0640" w:rsidRPr="005C25A2" w:rsidRDefault="008B0640" w:rsidP="008B0640">
      <w:pPr>
        <w:autoSpaceDE w:val="0"/>
        <w:autoSpaceDN w:val="0"/>
        <w:adjustRightInd w:val="0"/>
        <w:ind w:firstLine="709"/>
        <w:jc w:val="both"/>
        <w:rPr>
          <w:sz w:val="24"/>
          <w:szCs w:val="24"/>
        </w:rPr>
      </w:pPr>
    </w:p>
    <w:p w14:paraId="3A41E97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2.6. Документы и сведения, необходимые для предоставления государственной услуги, которые Уполномоченный орган запрашивает с использованием системы межведомственного взаимодействия,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14:paraId="0DA703A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2.6.1. Документы (сведения) в соответствии с Перечнем запрашиваются Уполномоченным органом в рамках межведомственного информационного взаимодействия в электронной форме в органах и (или) организациях, в распоряжении которых они находятся, и (или) представляются заявителем в соответствии с перечнем (в зависимости от сложившейся конкретной жизненной ситуации). </w:t>
      </w:r>
    </w:p>
    <w:p w14:paraId="5B42F93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Срок подготовки и направления ответа на межведомственный электронный запрос не может превышать 48 часов со дня поступления межведомственного электронного запроса в орган и (или) организацию, за исключением ответа на межведомственный электронный запрос в отношении сведений, предусмотренных пунктом 15 Перечня, срок подготовки и направления которого устанавливается Министерством строительства и жилищно-коммунального хозяйства Российской Федерации в соответствии с пунктами 2 и 4 части 3 статьи 7 Федерального закона «О государственной информационной системе жилищно-коммунального хозяйства».</w:t>
      </w:r>
    </w:p>
    <w:p w14:paraId="335EFED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Межведомственное электронное взаимодействие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14:paraId="5E62FB0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Должностное лицо и (или) работник органа или организации, не представившие (несвоевременно представившие) документы (сведения), запрошенные уполномоченным органом и находящиеся в распоряжении органа или организации, несут ответственность в соответствии с законодательством Российской Федерации.</w:t>
      </w:r>
    </w:p>
    <w:p w14:paraId="164550F4" w14:textId="77777777" w:rsidR="008B0640" w:rsidRPr="005C25A2" w:rsidRDefault="008B0640" w:rsidP="008B0640">
      <w:pPr>
        <w:autoSpaceDE w:val="0"/>
        <w:autoSpaceDN w:val="0"/>
        <w:adjustRightInd w:val="0"/>
        <w:ind w:firstLine="709"/>
        <w:jc w:val="both"/>
        <w:rPr>
          <w:sz w:val="24"/>
          <w:szCs w:val="24"/>
        </w:rPr>
      </w:pPr>
    </w:p>
    <w:p w14:paraId="7C3F5B7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2.7. При предоставлении государственной услуги Уполномоченный орган и многофункциональный центр не вправе требовать от заявителя:</w:t>
      </w:r>
    </w:p>
    <w:p w14:paraId="25A487E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33FE47B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 представления документов и информации, в том числе подтверждающих внесение заявителем платы за предоставление государственных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уполномоченный орган по собственной инициативе;</w:t>
      </w:r>
    </w:p>
    <w:p w14:paraId="3D12040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3)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w:t>
      </w:r>
      <w:r w:rsidRPr="005C25A2">
        <w:rPr>
          <w:sz w:val="24"/>
          <w:szCs w:val="24"/>
        </w:rPr>
        <w:lastRenderedPageBreak/>
        <w:t>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Калужской области;</w:t>
      </w:r>
    </w:p>
    <w:p w14:paraId="77327F5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4) представления документов и информации, отсутствие и (или) недостоверность которых не указывались при первоначальном отказе должностного лица Уполномоченного органа, работника многофункционального центра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14:paraId="674C799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14:paraId="7BE22E4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наличие ошибок в заявлении о предоставлении государственной услуги и в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14:paraId="2F17885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14:paraId="34D5F3A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начальника Уполномоченного органа, руководителя многофункционального центра уведомляется заявитель, а также приносятся извинения за доставленные неудобства;</w:t>
      </w:r>
    </w:p>
    <w:p w14:paraId="0EF03DA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14:paraId="317A2B87" w14:textId="77777777" w:rsidR="008B0640" w:rsidRPr="005C25A2" w:rsidRDefault="008B0640" w:rsidP="008B0640">
      <w:pPr>
        <w:autoSpaceDE w:val="0"/>
        <w:autoSpaceDN w:val="0"/>
        <w:adjustRightInd w:val="0"/>
        <w:ind w:firstLine="709"/>
        <w:jc w:val="both"/>
        <w:rPr>
          <w:sz w:val="24"/>
          <w:szCs w:val="24"/>
        </w:rPr>
      </w:pPr>
    </w:p>
    <w:p w14:paraId="36E4972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2.8. Основаниями для отказа в приеме заявления о компенсации с документами (сведениями) являются:</w:t>
      </w:r>
    </w:p>
    <w:p w14:paraId="7A88C84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а) неполное или некорректное заполнение полей в форме заявления о компенсации, в том числе в интерактивной форме заявления о компенсации на едином портале или региональном портале;</w:t>
      </w:r>
    </w:p>
    <w:p w14:paraId="6C79373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б) истечение срока действия документа (сведений) (на день подачи заявления о компенсации);</w:t>
      </w:r>
    </w:p>
    <w:p w14:paraId="0147518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представленные документы (сведения) содержат подчистки и исправления текста, не заверенные в порядке, установленном законодательством Российской Федерации;</w:t>
      </w:r>
    </w:p>
    <w:p w14:paraId="280EA1B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г) подача заявления о компенсации лицом, не уполномоченным на осуществление таких действий;</w:t>
      </w:r>
    </w:p>
    <w:p w14:paraId="545E0FB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д) представленные документы (сведения) содержат повреждения, наличие которых не позволяет в полном объеме использовать информацию, содержащуюся в них, для предоставления услуги;</w:t>
      </w:r>
    </w:p>
    <w:p w14:paraId="378DD3F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е) представление документов (сведений), не соответствующих по форме или содержанию требованиям законодательства Российской Федерации;</w:t>
      </w:r>
    </w:p>
    <w:p w14:paraId="5709328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ж) заявление о компенсации с документами (сведениями) подано в электронной форме с нарушением установленных требований.</w:t>
      </w:r>
    </w:p>
    <w:p w14:paraId="16E4145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Заявитель несет ответственность за неполноту и недостоверность сведений, указанных в заявлении о компенсации, в соответствии с законодательством Российской Федерации.</w:t>
      </w:r>
    </w:p>
    <w:p w14:paraId="46EC7F3B" w14:textId="77777777" w:rsidR="008B0640" w:rsidRPr="005C25A2" w:rsidRDefault="008B0640" w:rsidP="008B0640">
      <w:pPr>
        <w:autoSpaceDE w:val="0"/>
        <w:autoSpaceDN w:val="0"/>
        <w:adjustRightInd w:val="0"/>
        <w:ind w:firstLine="709"/>
        <w:jc w:val="both"/>
        <w:rPr>
          <w:sz w:val="24"/>
          <w:szCs w:val="24"/>
        </w:rPr>
      </w:pPr>
    </w:p>
    <w:p w14:paraId="79D9D46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2.9. Перечень оснований для отказа в предоставлении государственной услуги, оснований для прекращения предоставления государственной услуги, оснований для приостановления предоставления государственной услуги.</w:t>
      </w:r>
    </w:p>
    <w:p w14:paraId="34B712D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2.9.1. В предоставлении государственной услуги может быть отказано в случаях:</w:t>
      </w:r>
    </w:p>
    <w:p w14:paraId="6E5AB99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а) представление документов (сведений) в соответствии с абзацем четвертым пункта 2.5.1. настоящего Административного регламента, которые противоречат сведениям, полученным в ходе межведомственного информационного взаимодействия в электронной форме;</w:t>
      </w:r>
    </w:p>
    <w:p w14:paraId="298FB16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б) несоответствие заявителя категории лиц, имеющих право на предоставление услуги;</w:t>
      </w:r>
    </w:p>
    <w:p w14:paraId="089474B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представление заявителем неполного комплекта документов (сведений), обязанность по представлению которых возложена на заявителя в соответствии с Перечнем (в зависимости от сложившейся конкретной жизненной ситуации), по истечении срока, предусмотренных абзацами 3 – 7 пункта 2.4. настоящего Административного регламента для представления доработанных заявителем документов (сведений);</w:t>
      </w:r>
    </w:p>
    <w:p w14:paraId="424F275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г) 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w:t>
      </w:r>
    </w:p>
    <w:p w14:paraId="71A5F72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д) на день подачи заявления заявитель уже является получателем услуги.</w:t>
      </w:r>
    </w:p>
    <w:p w14:paraId="07082B6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При принятии решения о предоставлении или об отказе в предоставлении компенсации используются сведения о наличии у граждан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 которые содержатся в государственной информационной системе жилищно-коммунального хозяйства, по состоянию на первое число месяца, в котором принимается указанное решение.</w:t>
      </w:r>
    </w:p>
    <w:p w14:paraId="5F75CEC8" w14:textId="77777777" w:rsidR="008B0640" w:rsidRPr="005C25A2" w:rsidRDefault="008B0640" w:rsidP="008B0640">
      <w:pPr>
        <w:autoSpaceDE w:val="0"/>
        <w:autoSpaceDN w:val="0"/>
        <w:adjustRightInd w:val="0"/>
        <w:ind w:firstLine="709"/>
        <w:jc w:val="both"/>
        <w:rPr>
          <w:sz w:val="24"/>
          <w:szCs w:val="24"/>
        </w:rPr>
      </w:pPr>
    </w:p>
    <w:p w14:paraId="458AA99F" w14:textId="77777777" w:rsidR="008B0640" w:rsidRPr="002A30D7" w:rsidRDefault="008B0640" w:rsidP="008B0640">
      <w:pPr>
        <w:autoSpaceDE w:val="0"/>
        <w:autoSpaceDN w:val="0"/>
        <w:adjustRightInd w:val="0"/>
        <w:ind w:firstLine="709"/>
        <w:jc w:val="both"/>
        <w:rPr>
          <w:i/>
          <w:sz w:val="24"/>
          <w:szCs w:val="24"/>
        </w:rPr>
      </w:pPr>
      <w:r w:rsidRPr="005C25A2">
        <w:rPr>
          <w:sz w:val="24"/>
          <w:szCs w:val="24"/>
        </w:rPr>
        <w:t xml:space="preserve">2.9.2. </w:t>
      </w:r>
      <w:r>
        <w:rPr>
          <w:sz w:val="24"/>
          <w:szCs w:val="24"/>
        </w:rPr>
        <w:t xml:space="preserve">Перечень </w:t>
      </w:r>
      <w:r w:rsidRPr="005C25A2">
        <w:rPr>
          <w:sz w:val="24"/>
          <w:szCs w:val="24"/>
        </w:rPr>
        <w:t>оснований для приостановления предоставления государственной услуги не предусмотрено.</w:t>
      </w:r>
      <w:r w:rsidRPr="00970B04">
        <w:rPr>
          <w:sz w:val="24"/>
          <w:szCs w:val="24"/>
        </w:rPr>
        <w:t xml:space="preserve"> </w:t>
      </w:r>
    </w:p>
    <w:p w14:paraId="7399FFDE" w14:textId="77777777" w:rsidR="008B0640" w:rsidRPr="00970B04" w:rsidRDefault="008B0640" w:rsidP="008B0640">
      <w:pPr>
        <w:autoSpaceDE w:val="0"/>
        <w:autoSpaceDN w:val="0"/>
        <w:adjustRightInd w:val="0"/>
        <w:ind w:firstLine="709"/>
        <w:jc w:val="both"/>
        <w:rPr>
          <w:i/>
          <w:sz w:val="24"/>
          <w:szCs w:val="24"/>
        </w:rPr>
      </w:pPr>
    </w:p>
    <w:p w14:paraId="75F9CFF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2.9.3. Основаниями прекращения выплаты компенсации расходов являются:</w:t>
      </w:r>
    </w:p>
    <w:p w14:paraId="0BAB712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переезд гражданина на новое место жительства.</w:t>
      </w:r>
    </w:p>
    <w:p w14:paraId="4B1F95F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утрата гражданином права на компенсацию расходов.</w:t>
      </w:r>
    </w:p>
    <w:p w14:paraId="15CA020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личное заявлени</w:t>
      </w:r>
      <w:r>
        <w:rPr>
          <w:sz w:val="24"/>
          <w:szCs w:val="24"/>
        </w:rPr>
        <w:t>е</w:t>
      </w:r>
      <w:r w:rsidRPr="005C25A2">
        <w:rPr>
          <w:sz w:val="24"/>
          <w:szCs w:val="24"/>
        </w:rPr>
        <w:t xml:space="preserve"> гражданина об отказе в получении компенсации расходов.</w:t>
      </w:r>
    </w:p>
    <w:p w14:paraId="01BD58D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смерть гражданина.</w:t>
      </w:r>
    </w:p>
    <w:p w14:paraId="5806A2D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Граждане обязаны известить уполномоченные органы в течение 15 рабочих дней со дня наступления указанных в дефисах 1</w:t>
      </w:r>
      <w:r>
        <w:rPr>
          <w:sz w:val="24"/>
          <w:szCs w:val="24"/>
        </w:rPr>
        <w:t>,</w:t>
      </w:r>
      <w:r w:rsidRPr="005C25A2">
        <w:rPr>
          <w:sz w:val="24"/>
          <w:szCs w:val="24"/>
        </w:rPr>
        <w:t xml:space="preserve"> 2 пункта 2.9.3. настоящего Административного регламента оснований и представить документы, подтверждающие их возникновение.</w:t>
      </w:r>
    </w:p>
    <w:p w14:paraId="11A332A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течение 8 рабочих дней со дня получения документов, указанных в абзаце 2 пункта 2.9.3</w:t>
      </w:r>
      <w:r>
        <w:rPr>
          <w:sz w:val="24"/>
          <w:szCs w:val="24"/>
        </w:rPr>
        <w:t xml:space="preserve"> </w:t>
      </w:r>
      <w:r w:rsidRPr="005C25A2">
        <w:rPr>
          <w:sz w:val="24"/>
          <w:szCs w:val="24"/>
        </w:rPr>
        <w:t>настоящего Административного регламента, документа, указанного в дефисе 3 пункта 2.9.3. настоящего Административного регламента, а также поступления от органов записи актов гражданского состояния сведений о смерти гражданина Уполномоченный орган принимает решение о прекращении выплаты компенсации расходов.</w:t>
      </w:r>
    </w:p>
    <w:p w14:paraId="3CDA57B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Уполномоченный орган уведомляет граждан о принятом решении не позднее 10 рабочих дней со дня его принятия (за исключением прекращения выплаты компенсации расходов на основании смерти гражданина).</w:t>
      </w:r>
    </w:p>
    <w:p w14:paraId="1F646379" w14:textId="77777777" w:rsidR="008B0640" w:rsidRPr="005C25A2" w:rsidRDefault="008B0640" w:rsidP="008B0640">
      <w:pPr>
        <w:autoSpaceDE w:val="0"/>
        <w:autoSpaceDN w:val="0"/>
        <w:adjustRightInd w:val="0"/>
        <w:ind w:firstLine="709"/>
        <w:jc w:val="both"/>
        <w:rPr>
          <w:sz w:val="24"/>
          <w:szCs w:val="24"/>
        </w:rPr>
      </w:pPr>
    </w:p>
    <w:p w14:paraId="6948D7D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2.10. Предоставление государственной услуги осуществляется на бесплатной основе.</w:t>
      </w:r>
    </w:p>
    <w:p w14:paraId="2A8C7C57" w14:textId="77777777" w:rsidR="008B0640" w:rsidRPr="005C25A2" w:rsidRDefault="008B0640" w:rsidP="008B0640">
      <w:pPr>
        <w:pStyle w:val="2"/>
        <w:keepNext w:val="0"/>
        <w:autoSpaceDE w:val="0"/>
        <w:autoSpaceDN w:val="0"/>
        <w:adjustRightInd w:val="0"/>
        <w:ind w:firstLine="709"/>
        <w:rPr>
          <w:i/>
          <w:iCs/>
          <w:sz w:val="24"/>
          <w:szCs w:val="24"/>
        </w:rPr>
      </w:pPr>
    </w:p>
    <w:p w14:paraId="6A8AE268" w14:textId="77777777" w:rsidR="008B0640" w:rsidRPr="005C25A2" w:rsidRDefault="008B0640" w:rsidP="008B0640">
      <w:pPr>
        <w:autoSpaceDE w:val="0"/>
        <w:autoSpaceDN w:val="0"/>
        <w:adjustRightInd w:val="0"/>
        <w:ind w:firstLine="709"/>
        <w:jc w:val="both"/>
        <w:rPr>
          <w:iCs/>
          <w:sz w:val="24"/>
          <w:szCs w:val="24"/>
        </w:rPr>
      </w:pPr>
      <w:r w:rsidRPr="005C25A2">
        <w:rPr>
          <w:iCs/>
          <w:sz w:val="24"/>
          <w:szCs w:val="24"/>
        </w:rPr>
        <w:t>2.11. Максимальный срок (время) ожидания в очереди (при ее наличии) при подаче заявления в письменном виде на предоставление государственной услуги - не более 15 минут.</w:t>
      </w:r>
    </w:p>
    <w:p w14:paraId="6D1C9096" w14:textId="77777777" w:rsidR="008B0640" w:rsidRPr="005C25A2" w:rsidRDefault="008B0640" w:rsidP="008B0640">
      <w:pPr>
        <w:autoSpaceDE w:val="0"/>
        <w:autoSpaceDN w:val="0"/>
        <w:adjustRightInd w:val="0"/>
        <w:ind w:firstLine="709"/>
        <w:jc w:val="both"/>
        <w:rPr>
          <w:iCs/>
          <w:sz w:val="24"/>
          <w:szCs w:val="24"/>
        </w:rPr>
      </w:pPr>
    </w:p>
    <w:p w14:paraId="7BE3BE6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 xml:space="preserve">2.12. Срок регистрации </w:t>
      </w:r>
      <w:r w:rsidRPr="002A30D7">
        <w:rPr>
          <w:sz w:val="24"/>
          <w:szCs w:val="24"/>
        </w:rPr>
        <w:t>заявления</w:t>
      </w:r>
      <w:r w:rsidRPr="005C25A2">
        <w:rPr>
          <w:sz w:val="24"/>
          <w:szCs w:val="24"/>
        </w:rPr>
        <w:t xml:space="preserve"> заявителя о предоставлении государственной услуги.</w:t>
      </w:r>
    </w:p>
    <w:p w14:paraId="6B0C759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Регистрация заявления о компенсации расходов с прилагаемыми документами (сведениями) осуществляется не позднее одного рабочего дня со дня подачи заявления о компенсации лично в Уполномоченный орган (со дня направления заявления о компенсации расходов в случае подачи заявления с использованием единого портала или регионального портала либо со дня поступления заявления о компенсации расходов Уполномоченный в орган, в случае его подачи через многофункциональный центр).</w:t>
      </w:r>
    </w:p>
    <w:p w14:paraId="58092682" w14:textId="77777777" w:rsidR="008B0640" w:rsidRPr="005C25A2" w:rsidRDefault="008B0640" w:rsidP="008B0640">
      <w:pPr>
        <w:autoSpaceDE w:val="0"/>
        <w:autoSpaceDN w:val="0"/>
        <w:adjustRightInd w:val="0"/>
        <w:ind w:firstLine="709"/>
        <w:jc w:val="both"/>
        <w:rPr>
          <w:sz w:val="24"/>
          <w:szCs w:val="24"/>
          <w:highlight w:val="yellow"/>
        </w:rPr>
      </w:pPr>
    </w:p>
    <w:p w14:paraId="721729A8" w14:textId="77777777" w:rsidR="008B0640" w:rsidRPr="005C25A2" w:rsidRDefault="008B0640" w:rsidP="008B0640">
      <w:pPr>
        <w:autoSpaceDE w:val="0"/>
        <w:autoSpaceDN w:val="0"/>
        <w:adjustRightInd w:val="0"/>
        <w:ind w:firstLine="709"/>
        <w:jc w:val="both"/>
        <w:rPr>
          <w:sz w:val="24"/>
          <w:szCs w:val="24"/>
        </w:rPr>
      </w:pPr>
    </w:p>
    <w:p w14:paraId="7DA6097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2.13. Требования к помещениям, в которых предоставляется государственная услуга, месту ожидания, местам для заполнения заявлений о предоставлении государственной услуги, информационным стендам.</w:t>
      </w:r>
    </w:p>
    <w:p w14:paraId="65C608B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Помещения, в которых осуществляется прием заявителей, находятся в пределах пешеходной доступности для заявителей (не более 10 минут пешком от остановок общественного транспорта). Вход в здание и подходы к помещениям, в которых осуществляется предоставление государственной услуги, оборудованы пандусами, позволяющими обеспечить беспрепятственный доступ инвалидам, включая инвалидов, использующих кресла-коляски.</w:t>
      </w:r>
    </w:p>
    <w:p w14:paraId="794A849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На территории, прилегающей к зданию Уполномоченного органа, имеются места для парковки, в том числе для инвалидов. Доступ заявителей к парковочным местам является бесплатным.</w:t>
      </w:r>
    </w:p>
    <w:p w14:paraId="3ACD82B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Место информирования, предназначенное для ознакомления заявителей с информационными материалами, оборудовано информационным стендом с образцом заполнения заявления и перечнем документов, необходимых для предоставления государственной услуги.</w:t>
      </w:r>
    </w:p>
    <w:p w14:paraId="791BF1F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Кабинет для приема заявителей оборудован информационной табличкой с указанием номера кабинета.</w:t>
      </w:r>
    </w:p>
    <w:p w14:paraId="401E112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Рабочие места муниципальных служащих, ответственных за предоставление государственной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w:t>
      </w:r>
    </w:p>
    <w:p w14:paraId="5C85EF2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Место ожидания соответствует комфортным условиям для заявителей: помещение просторное, хорошо освещенное, оборудовано достаточным количеством сидячих мест и соответствующими указателями.</w:t>
      </w:r>
    </w:p>
    <w:p w14:paraId="19344BB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Место для заполнения заявления хорошо освещено, оборудовано стульями, столами, обеспечено требуемыми бланками заявлений, образцом заполнения заявления и канцелярскими принадлежностями.</w:t>
      </w:r>
    </w:p>
    <w:p w14:paraId="0648725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Рабочие места муниципальных служащих,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w:t>
      </w:r>
    </w:p>
    <w:p w14:paraId="2457071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Все помещения оборудуются в соответствии с санитарными правилами и нормами, с соблюдением требований пожарной безопасности.</w:t>
      </w:r>
    </w:p>
    <w:p w14:paraId="39B7B986" w14:textId="77777777" w:rsidR="008B0640" w:rsidRPr="005C25A2" w:rsidRDefault="008B0640" w:rsidP="008B0640">
      <w:pPr>
        <w:autoSpaceDE w:val="0"/>
        <w:autoSpaceDN w:val="0"/>
        <w:adjustRightInd w:val="0"/>
        <w:ind w:firstLine="709"/>
        <w:jc w:val="both"/>
        <w:rPr>
          <w:sz w:val="24"/>
          <w:szCs w:val="24"/>
        </w:rPr>
      </w:pPr>
    </w:p>
    <w:p w14:paraId="58551E0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2.14. Показатели доступности и качества предоставления государственной услуги.</w:t>
      </w:r>
    </w:p>
    <w:p w14:paraId="546EA06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2.14.1. Показателями доступности предоставления государственной услуги являются:</w:t>
      </w:r>
    </w:p>
    <w:p w14:paraId="330D6F4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оценка уровня информирования заявителей о порядке предоставления государственной услуги по результатам опроса (достаточный/недостаточный);</w:t>
      </w:r>
    </w:p>
    <w:p w14:paraId="2572F66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доля получателей, получивших необходимые сведения о порядке предоставления государственной услуги через </w:t>
      </w:r>
      <w:r>
        <w:rPr>
          <w:sz w:val="24"/>
          <w:szCs w:val="24"/>
        </w:rPr>
        <w:t>е</w:t>
      </w:r>
      <w:r w:rsidRPr="005C25A2">
        <w:rPr>
          <w:sz w:val="24"/>
          <w:szCs w:val="24"/>
        </w:rPr>
        <w:t>диный портал (% по результатам опроса);</w:t>
      </w:r>
    </w:p>
    <w:p w14:paraId="4663675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доля получателей, получивших государственную услугу через многофункциональный центр, </w:t>
      </w:r>
      <w:r>
        <w:rPr>
          <w:sz w:val="24"/>
          <w:szCs w:val="24"/>
        </w:rPr>
        <w:t>е</w:t>
      </w:r>
      <w:r w:rsidRPr="005C25A2">
        <w:rPr>
          <w:sz w:val="24"/>
          <w:szCs w:val="24"/>
        </w:rPr>
        <w:t>диный портал (% от общего числа заявлений о предоставлении государственной услуги, поступивших в Уполномоченный орган);</w:t>
      </w:r>
    </w:p>
    <w:p w14:paraId="6E806EF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 доля получателей,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 от общего числа получателей);</w:t>
      </w:r>
    </w:p>
    <w:p w14:paraId="502DC4F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количество взаимодействий заявителя с Уполномоченным органом (многофункциональным центром) при предоставлении государственной услуги – 2.</w:t>
      </w:r>
    </w:p>
    <w:p w14:paraId="06E9D2EF" w14:textId="77777777" w:rsidR="008B0640" w:rsidRPr="005C25A2" w:rsidRDefault="008B0640" w:rsidP="008B0640">
      <w:pPr>
        <w:autoSpaceDE w:val="0"/>
        <w:autoSpaceDN w:val="0"/>
        <w:adjustRightInd w:val="0"/>
        <w:ind w:firstLine="709"/>
        <w:jc w:val="both"/>
        <w:rPr>
          <w:sz w:val="24"/>
          <w:szCs w:val="24"/>
        </w:rPr>
      </w:pPr>
    </w:p>
    <w:p w14:paraId="534DCBD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2.14.2. Показателями качества предоставления государственной услуги являются:</w:t>
      </w:r>
    </w:p>
    <w:p w14:paraId="6A9155E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сроки предоставления государственной услуги;</w:t>
      </w:r>
    </w:p>
    <w:p w14:paraId="6499B9F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условия ожидания приема;</w:t>
      </w:r>
    </w:p>
    <w:p w14:paraId="787F146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порядок информирования о предоставлении государственной услуги;</w:t>
      </w:r>
    </w:p>
    <w:p w14:paraId="3E3EF36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внимание должностных лиц.</w:t>
      </w:r>
    </w:p>
    <w:p w14:paraId="100BDE8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2.14.3. Требования к доступности и качеству предоставления государственной услуги:</w:t>
      </w:r>
    </w:p>
    <w:p w14:paraId="3264B86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наличие различных каналов получения информации о предоставлении государственной услуги;</w:t>
      </w:r>
    </w:p>
    <w:p w14:paraId="5D03660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прием заявителей по предварительной записи с применением системы электронной очереди в помещении Уполномоченного органа;</w:t>
      </w:r>
    </w:p>
    <w:p w14:paraId="666E7BE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возможность записи в любые свободные для приема дату и время в пределах установленного в Уполномоченном органе графика приема заявителей;</w:t>
      </w:r>
    </w:p>
    <w:p w14:paraId="37951B5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транспортная доступность мест предоставления государственной услуги;</w:t>
      </w:r>
    </w:p>
    <w:p w14:paraId="6E460C0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соблюдение сроков ожидания в очереди при предоставлении государственной услуги;</w:t>
      </w:r>
    </w:p>
    <w:p w14:paraId="1048505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соблюдение сроков предоставления государственной услуги;</w:t>
      </w:r>
    </w:p>
    <w:p w14:paraId="413E234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возможность формирования запроса на предоставление государственной услуги в электронной форме с помощью </w:t>
      </w:r>
      <w:r>
        <w:rPr>
          <w:sz w:val="24"/>
          <w:szCs w:val="24"/>
        </w:rPr>
        <w:t>е</w:t>
      </w:r>
      <w:r w:rsidRPr="005C25A2">
        <w:rPr>
          <w:sz w:val="24"/>
          <w:szCs w:val="24"/>
        </w:rPr>
        <w:t>диного портала;</w:t>
      </w:r>
    </w:p>
    <w:p w14:paraId="07DCD55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возможность получения сведений о ходе предоставления государственной услуги в электронном виде;</w:t>
      </w:r>
    </w:p>
    <w:p w14:paraId="3DF1C71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возможность подачи документов для предоставления государственной услуги через многофункциональный центр, расположенный на территории городского округа города Обнинск Калужской области.</w:t>
      </w:r>
    </w:p>
    <w:p w14:paraId="7F70B98A" w14:textId="77777777" w:rsidR="008B0640" w:rsidRPr="005C25A2" w:rsidRDefault="008B0640" w:rsidP="008B0640">
      <w:pPr>
        <w:autoSpaceDE w:val="0"/>
        <w:autoSpaceDN w:val="0"/>
        <w:adjustRightInd w:val="0"/>
        <w:ind w:firstLine="709"/>
        <w:jc w:val="both"/>
        <w:rPr>
          <w:sz w:val="24"/>
          <w:szCs w:val="24"/>
        </w:rPr>
      </w:pPr>
    </w:p>
    <w:p w14:paraId="228AD5B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2.15.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w:t>
      </w:r>
    </w:p>
    <w:p w14:paraId="4335038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2.15.1. Заявителю в целях получения государственной услуги посредством использования </w:t>
      </w:r>
      <w:r>
        <w:rPr>
          <w:sz w:val="24"/>
          <w:szCs w:val="24"/>
        </w:rPr>
        <w:t>Е</w:t>
      </w:r>
      <w:r w:rsidRPr="005C25A2">
        <w:rPr>
          <w:sz w:val="24"/>
          <w:szCs w:val="24"/>
        </w:rPr>
        <w:t>диного портала обеспечивается возможность осуществления копирования формы заявления и согласия на обработку персональных данных заявителя.</w:t>
      </w:r>
    </w:p>
    <w:p w14:paraId="63D5212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2.15.2. Прием заявителей в Уполномоченном органе может быть осуществлён по предварительной записи. Заявитель в любое время вправе отказаться от предварительной записи.</w:t>
      </w:r>
    </w:p>
    <w:p w14:paraId="02664145" w14:textId="77777777" w:rsidR="008B0640" w:rsidRPr="00573695" w:rsidRDefault="008B0640" w:rsidP="008B0640">
      <w:pPr>
        <w:autoSpaceDE w:val="0"/>
        <w:autoSpaceDN w:val="0"/>
        <w:adjustRightInd w:val="0"/>
        <w:ind w:firstLine="709"/>
        <w:jc w:val="both"/>
        <w:rPr>
          <w:i/>
          <w:sz w:val="24"/>
          <w:szCs w:val="24"/>
        </w:rPr>
      </w:pPr>
      <w:r w:rsidRPr="005C25A2">
        <w:rPr>
          <w:sz w:val="24"/>
          <w:szCs w:val="24"/>
        </w:rPr>
        <w:t xml:space="preserve">2.15.3. При направлении заявления и необходимых документов в форме электронных документов посредством </w:t>
      </w:r>
      <w:r>
        <w:rPr>
          <w:sz w:val="24"/>
          <w:szCs w:val="24"/>
        </w:rPr>
        <w:t>Е</w:t>
      </w:r>
      <w:r w:rsidRPr="005C25A2">
        <w:rPr>
          <w:sz w:val="24"/>
          <w:szCs w:val="24"/>
        </w:rPr>
        <w:t xml:space="preserve">диного портала используется </w:t>
      </w:r>
      <w:r w:rsidRPr="00EC23C7">
        <w:rPr>
          <w:sz w:val="24"/>
          <w:szCs w:val="24"/>
        </w:rPr>
        <w:t>прост</w:t>
      </w:r>
      <w:r>
        <w:rPr>
          <w:sz w:val="24"/>
          <w:szCs w:val="24"/>
        </w:rPr>
        <w:t>ая</w:t>
      </w:r>
      <w:r w:rsidRPr="00EC23C7">
        <w:rPr>
          <w:sz w:val="24"/>
          <w:szCs w:val="24"/>
        </w:rPr>
        <w:t xml:space="preserve"> электронн</w:t>
      </w:r>
      <w:r>
        <w:rPr>
          <w:sz w:val="24"/>
          <w:szCs w:val="24"/>
        </w:rPr>
        <w:t>ая</w:t>
      </w:r>
      <w:r w:rsidRPr="00EC23C7">
        <w:rPr>
          <w:sz w:val="24"/>
          <w:szCs w:val="24"/>
        </w:rPr>
        <w:t xml:space="preserve"> подпис</w:t>
      </w:r>
      <w:r>
        <w:rPr>
          <w:sz w:val="24"/>
          <w:szCs w:val="24"/>
        </w:rPr>
        <w:t>ь</w:t>
      </w:r>
      <w:r w:rsidRPr="00EC23C7">
        <w:rPr>
          <w:sz w:val="24"/>
          <w:szCs w:val="24"/>
        </w:rPr>
        <w:t xml:space="preserve"> при условии, что личность заявителя установлена при личном приеме при выдаче ключа простой электронной подписи, или усиленн</w:t>
      </w:r>
      <w:r>
        <w:rPr>
          <w:sz w:val="24"/>
          <w:szCs w:val="24"/>
        </w:rPr>
        <w:t>ая</w:t>
      </w:r>
      <w:r w:rsidRPr="00EC23C7">
        <w:rPr>
          <w:sz w:val="24"/>
          <w:szCs w:val="24"/>
        </w:rPr>
        <w:t xml:space="preserve"> неквалифицированн</w:t>
      </w:r>
      <w:r>
        <w:rPr>
          <w:sz w:val="24"/>
          <w:szCs w:val="24"/>
        </w:rPr>
        <w:t>ая</w:t>
      </w:r>
      <w:r w:rsidRPr="00EC23C7">
        <w:rPr>
          <w:sz w:val="24"/>
          <w:szCs w:val="24"/>
        </w:rPr>
        <w:t xml:space="preserve"> электронн</w:t>
      </w:r>
      <w:r>
        <w:rPr>
          <w:sz w:val="24"/>
          <w:szCs w:val="24"/>
        </w:rPr>
        <w:t>ая</w:t>
      </w:r>
      <w:r w:rsidRPr="00EC23C7">
        <w:rPr>
          <w:sz w:val="24"/>
          <w:szCs w:val="24"/>
        </w:rPr>
        <w:t xml:space="preserve"> подпис</w:t>
      </w:r>
      <w:r>
        <w:rPr>
          <w:sz w:val="24"/>
          <w:szCs w:val="24"/>
        </w:rPr>
        <w:t>ь</w:t>
      </w:r>
      <w:r w:rsidRPr="00EC23C7">
        <w:rPr>
          <w:sz w:val="24"/>
          <w:szCs w:val="24"/>
        </w:rPr>
        <w:t>,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27E2B4F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2.15.4. При предоставлении государственной услуги посредством </w:t>
      </w:r>
      <w:r>
        <w:rPr>
          <w:sz w:val="24"/>
          <w:szCs w:val="24"/>
        </w:rPr>
        <w:t>е</w:t>
      </w:r>
      <w:r w:rsidRPr="005C25A2">
        <w:rPr>
          <w:sz w:val="24"/>
          <w:szCs w:val="24"/>
        </w:rPr>
        <w:t>диного портала заявителю обеспечивается возможность:</w:t>
      </w:r>
    </w:p>
    <w:p w14:paraId="3F44DA0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а) получения информации о порядке и сроках предоставления государственной услуги;</w:t>
      </w:r>
    </w:p>
    <w:p w14:paraId="4F6CD97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б) формирования запроса;</w:t>
      </w:r>
    </w:p>
    <w:p w14:paraId="1DDEA5E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г) приема и регистрации Уполномоченным органом запроса и иных документов, необходимых для предоставления государственной услуги;</w:t>
      </w:r>
    </w:p>
    <w:p w14:paraId="018F97A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д) получения сведений о ходе предоставления государственной услуги;</w:t>
      </w:r>
    </w:p>
    <w:p w14:paraId="7CBA1B3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е) досудебного (внесудебного) обжалования решений и действий (бездействия) Уполномоченного органа, должностного лица, ответственного за предоставление государственной услуги;</w:t>
      </w:r>
    </w:p>
    <w:p w14:paraId="0AB1F6C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ж) осуществления оценки качества предоставления государственной услуги;</w:t>
      </w:r>
    </w:p>
    <w:p w14:paraId="685401E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з) анкетирования заявителя (предъявление заявителю перечня вопросов и исчерпывающего перечня вариантов ответов на указанные вопросы) в целях определения варианта государственной услуги, предусмотренного административным регламентом, соответствующего признакам заявителя.</w:t>
      </w:r>
    </w:p>
    <w:p w14:paraId="79DB1406" w14:textId="77777777" w:rsidR="008B0640" w:rsidRPr="00EC23C7" w:rsidRDefault="008B0640" w:rsidP="008B0640">
      <w:pPr>
        <w:autoSpaceDE w:val="0"/>
        <w:autoSpaceDN w:val="0"/>
        <w:adjustRightInd w:val="0"/>
        <w:ind w:firstLine="709"/>
        <w:jc w:val="both"/>
        <w:rPr>
          <w:sz w:val="24"/>
          <w:szCs w:val="24"/>
        </w:rPr>
      </w:pPr>
      <w:r w:rsidRPr="005C25A2">
        <w:rPr>
          <w:sz w:val="24"/>
          <w:szCs w:val="24"/>
        </w:rPr>
        <w:t xml:space="preserve">2.15.5. При предоставлении государственной услуги посредством </w:t>
      </w:r>
      <w:r>
        <w:rPr>
          <w:sz w:val="24"/>
          <w:szCs w:val="24"/>
        </w:rPr>
        <w:t>Е</w:t>
      </w:r>
      <w:r w:rsidRPr="005C25A2">
        <w:rPr>
          <w:sz w:val="24"/>
          <w:szCs w:val="24"/>
        </w:rPr>
        <w:t>диного портала</w:t>
      </w:r>
      <w:r>
        <w:rPr>
          <w:sz w:val="24"/>
          <w:szCs w:val="24"/>
        </w:rPr>
        <w:t xml:space="preserve"> в </w:t>
      </w:r>
      <w:r w:rsidRPr="00EC23C7">
        <w:rPr>
          <w:sz w:val="24"/>
          <w:szCs w:val="24"/>
        </w:rPr>
        <w:t>личном кабинете заявителя на Едином портале размещаются статусы о ходе предоставления услуги:</w:t>
      </w:r>
    </w:p>
    <w:p w14:paraId="649C2117" w14:textId="77777777" w:rsidR="008B0640" w:rsidRPr="00EC23C7" w:rsidRDefault="008B0640" w:rsidP="008B0640">
      <w:pPr>
        <w:autoSpaceDE w:val="0"/>
        <w:autoSpaceDN w:val="0"/>
        <w:adjustRightInd w:val="0"/>
        <w:ind w:firstLine="709"/>
        <w:jc w:val="both"/>
        <w:rPr>
          <w:sz w:val="24"/>
          <w:szCs w:val="24"/>
        </w:rPr>
      </w:pPr>
      <w:r w:rsidRPr="00EC23C7">
        <w:rPr>
          <w:sz w:val="24"/>
          <w:szCs w:val="24"/>
        </w:rPr>
        <w:t>а) заявление о компенсации зарегистрировано;</w:t>
      </w:r>
    </w:p>
    <w:p w14:paraId="54AE5362" w14:textId="77777777" w:rsidR="008B0640" w:rsidRPr="00EC23C7" w:rsidRDefault="008B0640" w:rsidP="008B0640">
      <w:pPr>
        <w:autoSpaceDE w:val="0"/>
        <w:autoSpaceDN w:val="0"/>
        <w:adjustRightInd w:val="0"/>
        <w:ind w:firstLine="709"/>
        <w:jc w:val="both"/>
        <w:rPr>
          <w:sz w:val="24"/>
          <w:szCs w:val="24"/>
        </w:rPr>
      </w:pPr>
      <w:r w:rsidRPr="00EC23C7">
        <w:rPr>
          <w:sz w:val="24"/>
          <w:szCs w:val="24"/>
        </w:rPr>
        <w:t>б) предоставление услуги приостановлено;</w:t>
      </w:r>
    </w:p>
    <w:p w14:paraId="3EC1C33F" w14:textId="77777777" w:rsidR="008B0640" w:rsidRPr="00EC23C7" w:rsidRDefault="008B0640" w:rsidP="008B0640">
      <w:pPr>
        <w:autoSpaceDE w:val="0"/>
        <w:autoSpaceDN w:val="0"/>
        <w:adjustRightInd w:val="0"/>
        <w:ind w:firstLine="709"/>
        <w:jc w:val="both"/>
        <w:rPr>
          <w:sz w:val="24"/>
          <w:szCs w:val="24"/>
        </w:rPr>
      </w:pPr>
      <w:r w:rsidRPr="00EC23C7">
        <w:rPr>
          <w:sz w:val="24"/>
          <w:szCs w:val="24"/>
        </w:rPr>
        <w:t>в) услуга предоставлена;</w:t>
      </w:r>
    </w:p>
    <w:p w14:paraId="2A6C3043" w14:textId="77777777" w:rsidR="008B0640" w:rsidRPr="00573695" w:rsidRDefault="008B0640" w:rsidP="008B0640">
      <w:pPr>
        <w:autoSpaceDE w:val="0"/>
        <w:autoSpaceDN w:val="0"/>
        <w:adjustRightInd w:val="0"/>
        <w:ind w:firstLine="709"/>
        <w:jc w:val="both"/>
        <w:rPr>
          <w:i/>
          <w:sz w:val="24"/>
          <w:szCs w:val="24"/>
        </w:rPr>
      </w:pPr>
      <w:r w:rsidRPr="00EC23C7">
        <w:rPr>
          <w:sz w:val="24"/>
          <w:szCs w:val="24"/>
        </w:rPr>
        <w:t>г) в предоставлении услуги отказано.</w:t>
      </w:r>
    </w:p>
    <w:p w14:paraId="1384552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2.15.6.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представления сведений, необходимых для расчета длительности временного интервала, который необходимо забронировать для приема.</w:t>
      </w:r>
    </w:p>
    <w:p w14:paraId="56C398B3"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2.15.7. Предоставление государственной услуги в многофункциональных центрах осуществляется в соответствии с Федеральным законом от 27.07.2010 № 210-ФЗ «Об организации предоставления государственных и муниципальных услуг», нормативными правовыми актами Российской Федерации, нормативными правовыми актами Калужской области, регулирующими предоставление государственной услуги, по принципу «одного окна», в соответствии с которым предоставление государственной услуги осуществляется после однократного обращения заявителя с соответствующим запросом, а взаимодействие органов, предоставляющих государственную услугу, с многофункциональными центрами осуществляется без участия заявителя, на основании соглашения о взаимодействии, заключенного администрацией города Обнинска с многофункциональным центром.</w:t>
      </w:r>
    </w:p>
    <w:p w14:paraId="28C5FB92" w14:textId="77777777" w:rsidR="008B0640" w:rsidRPr="005C25A2" w:rsidRDefault="008B0640" w:rsidP="008B0640">
      <w:pPr>
        <w:pStyle w:val="ConsPlusTitle"/>
        <w:ind w:firstLine="709"/>
        <w:contextualSpacing/>
        <w:jc w:val="center"/>
        <w:outlineLvl w:val="1"/>
        <w:rPr>
          <w:szCs w:val="24"/>
        </w:rPr>
      </w:pPr>
    </w:p>
    <w:p w14:paraId="4E50E322" w14:textId="77777777" w:rsidR="008B0640" w:rsidRPr="005C25A2" w:rsidRDefault="008B0640" w:rsidP="008B0640">
      <w:pPr>
        <w:pStyle w:val="ConsPlusTitle"/>
        <w:ind w:firstLine="709"/>
        <w:contextualSpacing/>
        <w:jc w:val="center"/>
        <w:outlineLvl w:val="1"/>
        <w:rPr>
          <w:szCs w:val="24"/>
        </w:rPr>
      </w:pPr>
      <w:r w:rsidRPr="005C25A2">
        <w:rPr>
          <w:szCs w:val="24"/>
        </w:rPr>
        <w:t>3. Состав, последовательность и сроки выполнения</w:t>
      </w:r>
    </w:p>
    <w:p w14:paraId="10267A0D" w14:textId="77777777" w:rsidR="008B0640" w:rsidRPr="005C25A2" w:rsidRDefault="008B0640" w:rsidP="008B0640">
      <w:pPr>
        <w:pStyle w:val="ConsPlusTitle"/>
        <w:ind w:firstLine="709"/>
        <w:contextualSpacing/>
        <w:jc w:val="center"/>
        <w:rPr>
          <w:szCs w:val="24"/>
        </w:rPr>
      </w:pPr>
      <w:r w:rsidRPr="005C25A2">
        <w:rPr>
          <w:szCs w:val="24"/>
        </w:rPr>
        <w:t>административных процедур (действий), требования к порядку</w:t>
      </w:r>
    </w:p>
    <w:p w14:paraId="2F251160" w14:textId="77777777" w:rsidR="008B0640" w:rsidRPr="005C25A2" w:rsidRDefault="008B0640" w:rsidP="008B0640">
      <w:pPr>
        <w:pStyle w:val="ConsPlusTitle"/>
        <w:ind w:firstLine="709"/>
        <w:contextualSpacing/>
        <w:jc w:val="center"/>
        <w:rPr>
          <w:szCs w:val="24"/>
        </w:rPr>
      </w:pPr>
      <w:r w:rsidRPr="005C25A2">
        <w:rPr>
          <w:szCs w:val="24"/>
        </w:rPr>
        <w:t>их выполнения, в том числе особенности выполнения</w:t>
      </w:r>
    </w:p>
    <w:p w14:paraId="3C1862BF" w14:textId="77777777" w:rsidR="008B0640" w:rsidRPr="005C25A2" w:rsidRDefault="008B0640" w:rsidP="008B0640">
      <w:pPr>
        <w:pStyle w:val="ConsPlusTitle"/>
        <w:ind w:firstLine="709"/>
        <w:contextualSpacing/>
        <w:jc w:val="center"/>
        <w:rPr>
          <w:szCs w:val="24"/>
        </w:rPr>
      </w:pPr>
      <w:r w:rsidRPr="005C25A2">
        <w:rPr>
          <w:szCs w:val="24"/>
        </w:rPr>
        <w:t>административных процедур (действий) в электронной форме,</w:t>
      </w:r>
    </w:p>
    <w:p w14:paraId="0E910F2F" w14:textId="77777777" w:rsidR="008B0640" w:rsidRPr="005C25A2" w:rsidRDefault="008B0640" w:rsidP="008B0640">
      <w:pPr>
        <w:pStyle w:val="ConsPlusTitle"/>
        <w:ind w:firstLine="709"/>
        <w:contextualSpacing/>
        <w:jc w:val="center"/>
        <w:rPr>
          <w:szCs w:val="24"/>
        </w:rPr>
      </w:pPr>
      <w:r w:rsidRPr="005C25A2">
        <w:rPr>
          <w:szCs w:val="24"/>
        </w:rPr>
        <w:t>а также особенности выполнения административных процедур</w:t>
      </w:r>
    </w:p>
    <w:p w14:paraId="6E0030B9" w14:textId="77777777" w:rsidR="008B0640" w:rsidRPr="005C25A2" w:rsidRDefault="008B0640" w:rsidP="008B0640">
      <w:pPr>
        <w:pStyle w:val="ConsPlusTitle"/>
        <w:ind w:firstLine="709"/>
        <w:contextualSpacing/>
        <w:jc w:val="center"/>
        <w:rPr>
          <w:szCs w:val="24"/>
        </w:rPr>
      </w:pPr>
      <w:r w:rsidRPr="005C25A2">
        <w:rPr>
          <w:szCs w:val="24"/>
        </w:rPr>
        <w:t>(действий) в многофункциональных центрах предоставления</w:t>
      </w:r>
    </w:p>
    <w:p w14:paraId="185A2152" w14:textId="77777777" w:rsidR="008B0640" w:rsidRPr="005C25A2" w:rsidRDefault="008B0640" w:rsidP="008B0640">
      <w:pPr>
        <w:pStyle w:val="ConsPlusTitle"/>
        <w:ind w:firstLine="709"/>
        <w:contextualSpacing/>
        <w:jc w:val="center"/>
        <w:rPr>
          <w:szCs w:val="24"/>
        </w:rPr>
      </w:pPr>
      <w:r w:rsidRPr="005C25A2">
        <w:rPr>
          <w:szCs w:val="24"/>
        </w:rPr>
        <w:t>государственных и муниципальных услуг</w:t>
      </w:r>
    </w:p>
    <w:p w14:paraId="54BD00DC" w14:textId="77777777" w:rsidR="008B0640" w:rsidRPr="005C25A2" w:rsidRDefault="008B0640" w:rsidP="008B0640">
      <w:pPr>
        <w:autoSpaceDE w:val="0"/>
        <w:autoSpaceDN w:val="0"/>
        <w:adjustRightInd w:val="0"/>
        <w:ind w:firstLine="709"/>
        <w:jc w:val="both"/>
        <w:rPr>
          <w:sz w:val="24"/>
          <w:szCs w:val="24"/>
        </w:rPr>
      </w:pPr>
    </w:p>
    <w:p w14:paraId="71D6C8F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3.1. Предоставление государственной услуги включает в себя следующие административные процедуры:</w:t>
      </w:r>
    </w:p>
    <w:p w14:paraId="57E9A6A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прием и регистрация документов Уполномоченным органом, определение полноты представленных заявителем документов;</w:t>
      </w:r>
    </w:p>
    <w:p w14:paraId="39AAD0D9"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обработка информации в базе данных программного комплекса «Катарсис:Соцзащита» (далее –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691AE48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принятие решения Уполномоченным органом о назначении (отказе) Компенсации расходов.</w:t>
      </w:r>
    </w:p>
    <w:p w14:paraId="47BEFF9D" w14:textId="77777777" w:rsidR="008B0640" w:rsidRPr="005C25A2" w:rsidRDefault="008B0640" w:rsidP="008B0640">
      <w:pPr>
        <w:autoSpaceDE w:val="0"/>
        <w:autoSpaceDN w:val="0"/>
        <w:adjustRightInd w:val="0"/>
        <w:ind w:firstLine="709"/>
        <w:jc w:val="both"/>
        <w:rPr>
          <w:sz w:val="24"/>
          <w:szCs w:val="24"/>
        </w:rPr>
      </w:pPr>
    </w:p>
    <w:p w14:paraId="056116A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3.2. Описание административных процедур.</w:t>
      </w:r>
    </w:p>
    <w:p w14:paraId="78AFF99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3.2.1. Прием и регистрация документов Уполномоченным органом, определение полноты представленных заявителем документов. </w:t>
      </w:r>
    </w:p>
    <w:p w14:paraId="1206CA4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Основанием для начала административной процедуры является обращение заявителя в Уполномоченный орган с заявлением и документами (сведениями) либо поступление в Уполномоченный орган заявления о предоставлении государственной услуги и документов (сведений).</w:t>
      </w:r>
    </w:p>
    <w:p w14:paraId="298BF1DF"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Специалист Уполномоченного органа производит следующие действия:</w:t>
      </w:r>
    </w:p>
    <w:p w14:paraId="78CAC23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 личном обращении заявителя либо его представителя устанавливает предмет обращения, личность заявителя (представителя), в том числе проверяет документ, удостоверяющий личность. Принимает у заявителя заявление и документы;</w:t>
      </w:r>
    </w:p>
    <w:p w14:paraId="1588A4E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проверяет предоставленное заявление и документы(сведения) на соответствие условиям, изложенным в пункте 2.8. настоящего Административного регламента, которые могут послужить основаниями для отказа в приеме заявлени</w:t>
      </w:r>
      <w:r>
        <w:rPr>
          <w:sz w:val="24"/>
          <w:szCs w:val="24"/>
        </w:rPr>
        <w:t>я</w:t>
      </w:r>
      <w:r w:rsidRPr="005C25A2">
        <w:rPr>
          <w:sz w:val="24"/>
          <w:szCs w:val="24"/>
        </w:rPr>
        <w:t xml:space="preserve"> на компенсацию расходов;</w:t>
      </w:r>
    </w:p>
    <w:p w14:paraId="362ACFF7" w14:textId="77777777" w:rsidR="008B0640" w:rsidRDefault="008B0640" w:rsidP="008B0640">
      <w:pPr>
        <w:autoSpaceDE w:val="0"/>
        <w:autoSpaceDN w:val="0"/>
        <w:adjustRightInd w:val="0"/>
        <w:ind w:firstLine="709"/>
        <w:jc w:val="both"/>
        <w:rPr>
          <w:sz w:val="24"/>
          <w:szCs w:val="24"/>
        </w:rPr>
      </w:pPr>
      <w:r w:rsidRPr="005C25A2">
        <w:rPr>
          <w:sz w:val="24"/>
          <w:szCs w:val="24"/>
        </w:rPr>
        <w:t xml:space="preserve">- проверяет </w:t>
      </w:r>
      <w:r>
        <w:rPr>
          <w:sz w:val="24"/>
          <w:szCs w:val="24"/>
        </w:rPr>
        <w:t>на соответствие предоставленных</w:t>
      </w:r>
      <w:r w:rsidRPr="005C25A2">
        <w:rPr>
          <w:sz w:val="24"/>
          <w:szCs w:val="24"/>
        </w:rPr>
        <w:t xml:space="preserve"> документов </w:t>
      </w:r>
      <w:r>
        <w:rPr>
          <w:sz w:val="24"/>
          <w:szCs w:val="24"/>
        </w:rPr>
        <w:t>Перечню;</w:t>
      </w:r>
      <w:r w:rsidRPr="005C25A2">
        <w:rPr>
          <w:sz w:val="24"/>
          <w:szCs w:val="24"/>
        </w:rPr>
        <w:t xml:space="preserve"> </w:t>
      </w:r>
    </w:p>
    <w:p w14:paraId="23790A5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проверяет надлежащее оформление документов, представленных заявителем, удостоверяясь, что:</w:t>
      </w:r>
    </w:p>
    <w:p w14:paraId="758EED7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подписи определенных законодательством должностных лиц;</w:t>
      </w:r>
    </w:p>
    <w:p w14:paraId="0738049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тексты документов написаны разборчиво, наименования юридических лиц - без сокращения, с указанием их мест нахождения;</w:t>
      </w:r>
    </w:p>
    <w:p w14:paraId="0B149DC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фамилии, имена и отчества физических лиц, адреса их мест жительства написаны полностью;</w:t>
      </w:r>
    </w:p>
    <w:p w14:paraId="30F5800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 документах нет подчисток, приписок, зачеркнутых слов и иных неоговоренных исправлений;</w:t>
      </w:r>
    </w:p>
    <w:p w14:paraId="553CA6B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документы не исполнены карандашом;</w:t>
      </w:r>
    </w:p>
    <w:p w14:paraId="12D49A1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документы не имеют серьезных повреждений, наличие которых не позволяет однозначно истолковать их содержание.</w:t>
      </w:r>
    </w:p>
    <w:p w14:paraId="0128358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сверяет представленные экземпляры оригиналов и копий документов друг с другом, если предоставленные копии документов нотариально не заверены, выполняет на них надпись об их соответствии подлинным экземплярам, заверяет своей подписью.</w:t>
      </w:r>
    </w:p>
    <w:p w14:paraId="7E9964D6"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уведомляет заявителя о наличии препятствий для получения компенсации расходов, объясняет заявителю содержание выявленных недостатков в представленных документах и предлагает принять меры по их устранению с информированием возможности повторно представить заявление с приложением необходимого комплекта документов.</w:t>
      </w:r>
    </w:p>
    <w:p w14:paraId="5DBE50D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При несогласии заявителя устранить выявленные недостатки специалист обращает его внимание на то, что указанное обстоятельство препятствует предоставлению государственной услуги.</w:t>
      </w:r>
    </w:p>
    <w:p w14:paraId="692F36AB" w14:textId="77777777" w:rsidR="008B0640" w:rsidRPr="005C25A2" w:rsidRDefault="008B0640" w:rsidP="008B0640">
      <w:pPr>
        <w:pStyle w:val="ConsPlusNormal"/>
        <w:ind w:firstLine="709"/>
        <w:jc w:val="both"/>
        <w:rPr>
          <w:b w:val="0"/>
        </w:rPr>
      </w:pPr>
      <w:r w:rsidRPr="005C25A2">
        <w:rPr>
          <w:b w:val="0"/>
        </w:rPr>
        <w:t>- регистрирует заявление и документы, представленные заявителем, в реестре принятых заявлений о предоставлении государственной услуги (Приложение № 5 Административного регламента) в сроки, указанные в пункте 2.12. настоящего Административного регламента.</w:t>
      </w:r>
    </w:p>
    <w:p w14:paraId="535128A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Текущий статус по заявлению, поданному через </w:t>
      </w:r>
      <w:r>
        <w:rPr>
          <w:sz w:val="24"/>
          <w:szCs w:val="24"/>
        </w:rPr>
        <w:t>е</w:t>
      </w:r>
      <w:r w:rsidRPr="005C25A2">
        <w:rPr>
          <w:sz w:val="24"/>
          <w:szCs w:val="24"/>
        </w:rPr>
        <w:t xml:space="preserve">диный портал, доступен заявителю в личном кабинете на </w:t>
      </w:r>
      <w:r>
        <w:rPr>
          <w:sz w:val="24"/>
          <w:szCs w:val="24"/>
        </w:rPr>
        <w:t>е</w:t>
      </w:r>
      <w:r w:rsidRPr="005C25A2">
        <w:rPr>
          <w:sz w:val="24"/>
          <w:szCs w:val="24"/>
        </w:rPr>
        <w:t>дином портале.</w:t>
      </w:r>
    </w:p>
    <w:p w14:paraId="6B920D32" w14:textId="77777777" w:rsidR="008B0640" w:rsidRPr="005C25A2" w:rsidRDefault="008B0640" w:rsidP="008B0640">
      <w:pPr>
        <w:autoSpaceDE w:val="0"/>
        <w:autoSpaceDN w:val="0"/>
        <w:adjustRightInd w:val="0"/>
        <w:ind w:left="709" w:firstLine="709"/>
        <w:jc w:val="both"/>
        <w:rPr>
          <w:sz w:val="24"/>
          <w:szCs w:val="24"/>
        </w:rPr>
      </w:pPr>
    </w:p>
    <w:p w14:paraId="5D1138A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3.2.2. Обработка информации в базе данных программного комплекса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78B6C09E"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Основанием для начала административной процедуры является регистрация заявления и документов заявителя.</w:t>
      </w:r>
    </w:p>
    <w:p w14:paraId="160873D3" w14:textId="77777777" w:rsidR="008B0640" w:rsidRPr="005C25A2" w:rsidRDefault="008B0640" w:rsidP="008B0640">
      <w:pPr>
        <w:autoSpaceDE w:val="0"/>
        <w:autoSpaceDN w:val="0"/>
        <w:adjustRightInd w:val="0"/>
        <w:ind w:firstLine="709"/>
        <w:jc w:val="both"/>
        <w:rPr>
          <w:i/>
          <w:sz w:val="24"/>
          <w:szCs w:val="24"/>
        </w:rPr>
      </w:pPr>
      <w:r w:rsidRPr="005C25A2">
        <w:rPr>
          <w:sz w:val="24"/>
          <w:szCs w:val="24"/>
        </w:rPr>
        <w:t>Специалист Уполномоченного органа производит следующие действия:</w:t>
      </w:r>
    </w:p>
    <w:p w14:paraId="5D50140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 заносит в ПК «Катарсис» информацию о заявителе и членах его семьи (Ф.И.О., дата рождения, СНИЛС, адрес регистрации по месту жительства и(или) пребыванию, адрес предоставления услуги, паспортные данные, реквизиты счета в кредитной организации либо реквизиты почтового отделения, документ, подтверждающий льготную категорию, сведения </w:t>
      </w:r>
      <w:r w:rsidRPr="005C25A2">
        <w:rPr>
          <w:sz w:val="24"/>
          <w:szCs w:val="24"/>
        </w:rPr>
        <w:lastRenderedPageBreak/>
        <w:t>обо всех членах семьи (Ф.И.О., дата рождения, адрес регистрации по месту жительства и(или) пребыванию, паспортные данные и данные о свидетельствах о рождении));</w:t>
      </w:r>
    </w:p>
    <w:p w14:paraId="641D6174"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заносит в ПК «Катарсис» сведения о жилищных условиях заявителя с учетом технических требований ПК «Катарсис» (основания владения жилым помещением, общая и отапливаемая площадь жилого помещения, общая площадь МКД, площадь мест общего пользования, этажность дома, количество комнат, вид регионального стандарта);</w:t>
      </w:r>
    </w:p>
    <w:p w14:paraId="5630843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заносит в ПК «Катарсис» сведения о перечне жилищно-коммунальных услуг заявителя с учетом технических требований ПК «Катарсис» с указанием вида услуги, характеристики услуги, норматива потребления и тарифа по услуге, поставщика и расчетчика по услуге, количества претендующих на получение компенсации расходов по услуге, наличии счетчика, лицевые счета поставщиков и расчетчиков услуг;</w:t>
      </w:r>
    </w:p>
    <w:p w14:paraId="1E4D3375"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выполняет запрос сведений согласно Перечн</w:t>
      </w:r>
      <w:r>
        <w:rPr>
          <w:sz w:val="24"/>
          <w:szCs w:val="24"/>
        </w:rPr>
        <w:t>ю</w:t>
      </w:r>
      <w:r w:rsidRPr="005C25A2">
        <w:rPr>
          <w:sz w:val="24"/>
          <w:szCs w:val="24"/>
        </w:rPr>
        <w:t xml:space="preserve"> с помощью технических средств ПК «Катарсис».</w:t>
      </w:r>
    </w:p>
    <w:p w14:paraId="12BBE48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Максимальный срок выполнения административной процедуры составляет 1 рабочий день.</w:t>
      </w:r>
    </w:p>
    <w:p w14:paraId="4D3BAEE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w:t>
      </w:r>
    </w:p>
    <w:p w14:paraId="05B241F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Межведомственное электронное взаимодействие может осуществляться на бумажном носителе:</w:t>
      </w:r>
    </w:p>
    <w:p w14:paraId="22997D58"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756A5FEC"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при необходимости представления оригиналов документов на бумажном носителе при направлении межведомственного запроса.</w:t>
      </w:r>
    </w:p>
    <w:p w14:paraId="0CEEE17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Срок ожидания предоставления сведений на запрос, направленный на бумажном носителе, не должен превышать 3 рабочих дня со дня поступления межведомственного запроса в орган или организацию, предоставляющи</w:t>
      </w:r>
      <w:r>
        <w:rPr>
          <w:sz w:val="24"/>
          <w:szCs w:val="24"/>
        </w:rPr>
        <w:t>х</w:t>
      </w:r>
      <w:r w:rsidRPr="005C25A2">
        <w:rPr>
          <w:sz w:val="24"/>
          <w:szCs w:val="24"/>
        </w:rPr>
        <w:t xml:space="preserve"> запрашиваемую информацию или документ. Межведомственный запрос не направляется в случае представления заявителем документов, указанных в пункте 2.6 Административного регламента, по собственной инициативе.</w:t>
      </w:r>
    </w:p>
    <w:p w14:paraId="434C481B"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 xml:space="preserve">В случае направления заявления на предоставление государственной услуги в электронном виде через </w:t>
      </w:r>
      <w:r>
        <w:rPr>
          <w:sz w:val="24"/>
          <w:szCs w:val="24"/>
        </w:rPr>
        <w:t>е</w:t>
      </w:r>
      <w:r w:rsidRPr="005C25A2">
        <w:rPr>
          <w:sz w:val="24"/>
          <w:szCs w:val="24"/>
        </w:rPr>
        <w:t>диный портал запрос сведений по каналам системы межведомственного электронного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w:t>
      </w:r>
    </w:p>
    <w:p w14:paraId="6076FE49" w14:textId="77777777" w:rsidR="008B0640" w:rsidRPr="005C25A2" w:rsidRDefault="008B0640" w:rsidP="008B0640">
      <w:pPr>
        <w:autoSpaceDE w:val="0"/>
        <w:autoSpaceDN w:val="0"/>
        <w:adjustRightInd w:val="0"/>
        <w:ind w:firstLine="709"/>
        <w:jc w:val="both"/>
        <w:rPr>
          <w:sz w:val="24"/>
          <w:szCs w:val="24"/>
        </w:rPr>
      </w:pPr>
    </w:p>
    <w:p w14:paraId="5006257D" w14:textId="77777777" w:rsidR="008B0640" w:rsidRPr="005C25A2" w:rsidRDefault="008B0640" w:rsidP="008B0640">
      <w:pPr>
        <w:autoSpaceDE w:val="0"/>
        <w:autoSpaceDN w:val="0"/>
        <w:adjustRightInd w:val="0"/>
        <w:ind w:firstLine="709"/>
        <w:jc w:val="both"/>
        <w:rPr>
          <w:i/>
          <w:sz w:val="24"/>
          <w:szCs w:val="24"/>
        </w:rPr>
      </w:pPr>
      <w:r w:rsidRPr="005C25A2">
        <w:rPr>
          <w:sz w:val="24"/>
          <w:szCs w:val="24"/>
        </w:rPr>
        <w:t xml:space="preserve">3.2.3. Принятие решения Уполномоченным органом о предоставлении (отказе в предоставлении) компенсации расходов. </w:t>
      </w:r>
    </w:p>
    <w:p w14:paraId="16D906A0"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Основанием для начала административной процедуры является результат рассмотрения документов (сведений), указанных в Перечне.</w:t>
      </w:r>
    </w:p>
    <w:p w14:paraId="1EDFF647"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Специалист Уполномоченного органа производит следующие действия в течение 10 рабочих дней со дня регистрации заявления о компенсации:</w:t>
      </w:r>
    </w:p>
    <w:p w14:paraId="10F7C695" w14:textId="77777777" w:rsidR="008B0640" w:rsidRPr="005C25A2" w:rsidRDefault="008B0640" w:rsidP="008B0640">
      <w:pPr>
        <w:autoSpaceDE w:val="0"/>
        <w:autoSpaceDN w:val="0"/>
        <w:adjustRightInd w:val="0"/>
        <w:ind w:firstLine="709"/>
        <w:jc w:val="both"/>
        <w:rPr>
          <w:i/>
          <w:sz w:val="24"/>
          <w:szCs w:val="24"/>
        </w:rPr>
      </w:pPr>
      <w:r w:rsidRPr="005C25A2">
        <w:rPr>
          <w:sz w:val="24"/>
          <w:szCs w:val="24"/>
        </w:rPr>
        <w:t>- производит процедуру принятия решения о предоставлении (отказе в предоставлении) компенсации расходов с использованием программных средств ПК «Катарсис», осуществляет визуальную проверку правильности принятого решения, готовит решение о предоставлении (отказе) компенсации расходов на бумажном носителе;</w:t>
      </w:r>
    </w:p>
    <w:p w14:paraId="0C89EBDE" w14:textId="77777777" w:rsidR="008B0640" w:rsidRPr="005C25A2" w:rsidRDefault="008B0640" w:rsidP="008B0640">
      <w:pPr>
        <w:autoSpaceDE w:val="0"/>
        <w:autoSpaceDN w:val="0"/>
        <w:adjustRightInd w:val="0"/>
        <w:ind w:firstLine="709"/>
        <w:jc w:val="both"/>
        <w:rPr>
          <w:i/>
          <w:sz w:val="24"/>
          <w:szCs w:val="24"/>
        </w:rPr>
      </w:pPr>
      <w:r w:rsidRPr="005C25A2">
        <w:rPr>
          <w:sz w:val="24"/>
          <w:szCs w:val="24"/>
        </w:rPr>
        <w:t>Информация о принятом решении по заявлению:</w:t>
      </w:r>
    </w:p>
    <w:p w14:paraId="222A5DCC" w14:textId="77777777" w:rsidR="008B0640" w:rsidRPr="005C25A2" w:rsidRDefault="008B0640" w:rsidP="008B0640">
      <w:pPr>
        <w:autoSpaceDE w:val="0"/>
        <w:autoSpaceDN w:val="0"/>
        <w:adjustRightInd w:val="0"/>
        <w:ind w:firstLine="709"/>
        <w:jc w:val="both"/>
        <w:rPr>
          <w:i/>
          <w:sz w:val="24"/>
          <w:szCs w:val="24"/>
        </w:rPr>
      </w:pPr>
      <w:r w:rsidRPr="005C25A2">
        <w:rPr>
          <w:sz w:val="24"/>
          <w:szCs w:val="24"/>
        </w:rPr>
        <w:t xml:space="preserve">- поданному через </w:t>
      </w:r>
      <w:r>
        <w:rPr>
          <w:sz w:val="24"/>
          <w:szCs w:val="24"/>
        </w:rPr>
        <w:t>е</w:t>
      </w:r>
      <w:r w:rsidRPr="005C25A2">
        <w:rPr>
          <w:sz w:val="24"/>
          <w:szCs w:val="24"/>
        </w:rPr>
        <w:t xml:space="preserve">диный портал, направляется в личный кабинет заявителя на </w:t>
      </w:r>
      <w:r>
        <w:rPr>
          <w:sz w:val="24"/>
          <w:szCs w:val="24"/>
        </w:rPr>
        <w:t>е</w:t>
      </w:r>
      <w:r w:rsidRPr="005C25A2">
        <w:rPr>
          <w:sz w:val="24"/>
          <w:szCs w:val="24"/>
        </w:rPr>
        <w:t>диный портал в автоматическом режиме;</w:t>
      </w:r>
    </w:p>
    <w:p w14:paraId="4E5D0CC9" w14:textId="77777777" w:rsidR="008B0640" w:rsidRPr="005C25A2" w:rsidRDefault="008B0640" w:rsidP="008B0640">
      <w:pPr>
        <w:autoSpaceDE w:val="0"/>
        <w:autoSpaceDN w:val="0"/>
        <w:adjustRightInd w:val="0"/>
        <w:ind w:firstLine="709"/>
        <w:jc w:val="both"/>
        <w:rPr>
          <w:i/>
          <w:sz w:val="24"/>
          <w:szCs w:val="24"/>
        </w:rPr>
      </w:pPr>
      <w:r w:rsidRPr="005C25A2">
        <w:rPr>
          <w:sz w:val="24"/>
          <w:szCs w:val="24"/>
        </w:rPr>
        <w:t>- поданному лично в Уполномоченный орган – способом, указанным в заявлении;</w:t>
      </w:r>
    </w:p>
    <w:p w14:paraId="62C06544" w14:textId="77777777" w:rsidR="008B0640" w:rsidRPr="005C25A2" w:rsidRDefault="008B0640" w:rsidP="008B0640">
      <w:pPr>
        <w:autoSpaceDE w:val="0"/>
        <w:autoSpaceDN w:val="0"/>
        <w:adjustRightInd w:val="0"/>
        <w:ind w:firstLine="709"/>
        <w:jc w:val="both"/>
        <w:rPr>
          <w:bCs/>
          <w:sz w:val="24"/>
          <w:szCs w:val="24"/>
        </w:rPr>
      </w:pPr>
      <w:r w:rsidRPr="005C25A2">
        <w:rPr>
          <w:sz w:val="24"/>
          <w:szCs w:val="24"/>
        </w:rPr>
        <w:t xml:space="preserve">- поданному через многофункциональный центр – путем </w:t>
      </w:r>
      <w:r w:rsidRPr="005C25A2">
        <w:rPr>
          <w:bCs/>
          <w:sz w:val="24"/>
          <w:szCs w:val="24"/>
        </w:rPr>
        <w:t>уведомления заявителя о принятом решении Многофункциональным центром.</w:t>
      </w:r>
    </w:p>
    <w:p w14:paraId="09F9D146" w14:textId="77777777" w:rsidR="008B0640" w:rsidRPr="005C25A2" w:rsidRDefault="008B0640" w:rsidP="008B0640">
      <w:pPr>
        <w:autoSpaceDE w:val="0"/>
        <w:autoSpaceDN w:val="0"/>
        <w:adjustRightInd w:val="0"/>
        <w:ind w:firstLine="709"/>
        <w:jc w:val="both"/>
        <w:rPr>
          <w:bCs/>
          <w:sz w:val="24"/>
          <w:szCs w:val="24"/>
        </w:rPr>
      </w:pPr>
      <w:r w:rsidRPr="005C25A2">
        <w:rPr>
          <w:bCs/>
          <w:sz w:val="24"/>
          <w:szCs w:val="24"/>
        </w:rPr>
        <w:t xml:space="preserve">В случае принятия решения об отказе в предоставлении </w:t>
      </w:r>
      <w:r w:rsidRPr="005C25A2">
        <w:rPr>
          <w:sz w:val="24"/>
          <w:szCs w:val="24"/>
        </w:rPr>
        <w:t>компенсации расходов</w:t>
      </w:r>
      <w:r w:rsidRPr="005C25A2">
        <w:rPr>
          <w:bCs/>
          <w:sz w:val="24"/>
          <w:szCs w:val="24"/>
        </w:rPr>
        <w:t>, и</w:t>
      </w:r>
      <w:r w:rsidRPr="005C25A2">
        <w:rPr>
          <w:sz w:val="24"/>
          <w:szCs w:val="24"/>
        </w:rPr>
        <w:t>нформация о принятом решении по заявлению</w:t>
      </w:r>
      <w:r w:rsidRPr="005C25A2">
        <w:rPr>
          <w:bCs/>
          <w:sz w:val="24"/>
          <w:szCs w:val="24"/>
        </w:rPr>
        <w:t>:</w:t>
      </w:r>
    </w:p>
    <w:p w14:paraId="4FDE2FAA" w14:textId="77777777" w:rsidR="008B0640" w:rsidRPr="005C25A2" w:rsidRDefault="008B0640" w:rsidP="008B0640">
      <w:pPr>
        <w:autoSpaceDE w:val="0"/>
        <w:autoSpaceDN w:val="0"/>
        <w:adjustRightInd w:val="0"/>
        <w:ind w:firstLine="709"/>
        <w:jc w:val="both"/>
        <w:rPr>
          <w:sz w:val="24"/>
          <w:szCs w:val="24"/>
        </w:rPr>
      </w:pPr>
      <w:r w:rsidRPr="005C25A2">
        <w:rPr>
          <w:sz w:val="24"/>
          <w:szCs w:val="24"/>
        </w:rPr>
        <w:lastRenderedPageBreak/>
        <w:t xml:space="preserve">- поданному лично в Уполномоченный орган, через многофункциональный центр – направляется письменное уведомление об отказе в предоставлении государственной услуги с указанием причины отказа заявителю </w:t>
      </w:r>
      <w:r w:rsidRPr="007767CB">
        <w:rPr>
          <w:sz w:val="24"/>
          <w:szCs w:val="24"/>
        </w:rPr>
        <w:t>способом, указанным в заявлении</w:t>
      </w:r>
      <w:r>
        <w:rPr>
          <w:sz w:val="24"/>
          <w:szCs w:val="24"/>
        </w:rPr>
        <w:t xml:space="preserve"> </w:t>
      </w:r>
      <w:r w:rsidRPr="005C25A2">
        <w:rPr>
          <w:sz w:val="24"/>
          <w:szCs w:val="24"/>
        </w:rPr>
        <w:t>(Приложение №</w:t>
      </w:r>
      <w:r>
        <w:rPr>
          <w:sz w:val="24"/>
          <w:szCs w:val="24"/>
        </w:rPr>
        <w:t xml:space="preserve"> </w:t>
      </w:r>
      <w:r w:rsidRPr="005C25A2">
        <w:rPr>
          <w:sz w:val="24"/>
          <w:szCs w:val="24"/>
        </w:rPr>
        <w:t>4 Административного регламента);</w:t>
      </w:r>
    </w:p>
    <w:p w14:paraId="19D7604E" w14:textId="77777777" w:rsidR="008B0640" w:rsidRPr="005C25A2" w:rsidRDefault="008B0640" w:rsidP="008B0640">
      <w:pPr>
        <w:tabs>
          <w:tab w:val="left" w:pos="6521"/>
        </w:tabs>
        <w:autoSpaceDE w:val="0"/>
        <w:autoSpaceDN w:val="0"/>
        <w:adjustRightInd w:val="0"/>
        <w:ind w:firstLine="709"/>
        <w:jc w:val="both"/>
        <w:rPr>
          <w:sz w:val="24"/>
          <w:szCs w:val="24"/>
        </w:rPr>
      </w:pPr>
      <w:r w:rsidRPr="005C25A2">
        <w:rPr>
          <w:sz w:val="24"/>
          <w:szCs w:val="24"/>
        </w:rPr>
        <w:t xml:space="preserve">- поданному через </w:t>
      </w:r>
      <w:r>
        <w:rPr>
          <w:sz w:val="24"/>
          <w:szCs w:val="24"/>
        </w:rPr>
        <w:t>е</w:t>
      </w:r>
      <w:r w:rsidRPr="005C25A2">
        <w:rPr>
          <w:sz w:val="24"/>
          <w:szCs w:val="24"/>
        </w:rPr>
        <w:t xml:space="preserve">диный портал - направляется в личный кабинет заявителя на </w:t>
      </w:r>
      <w:r>
        <w:rPr>
          <w:sz w:val="24"/>
          <w:szCs w:val="24"/>
        </w:rPr>
        <w:t>е</w:t>
      </w:r>
      <w:r w:rsidRPr="005C25A2">
        <w:rPr>
          <w:sz w:val="24"/>
          <w:szCs w:val="24"/>
        </w:rPr>
        <w:t>диный портал в автоматическом режиме.</w:t>
      </w:r>
    </w:p>
    <w:p w14:paraId="7696581D" w14:textId="77777777" w:rsidR="008B0640" w:rsidRPr="005C25A2" w:rsidRDefault="008B0640" w:rsidP="008B0640">
      <w:pPr>
        <w:autoSpaceDE w:val="0"/>
        <w:autoSpaceDN w:val="0"/>
        <w:adjustRightInd w:val="0"/>
        <w:ind w:firstLine="709"/>
        <w:jc w:val="both"/>
        <w:rPr>
          <w:sz w:val="24"/>
          <w:szCs w:val="24"/>
        </w:rPr>
      </w:pPr>
    </w:p>
    <w:p w14:paraId="00BF513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3.3. Особенности выполнения административных процедур в многофункциональном центре.</w:t>
      </w:r>
    </w:p>
    <w:p w14:paraId="469A73A2"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В предоставлении государственной услуги участвует любой многофункциональный центр по выбору заявителя независимо от его места жительства и места пребывания в пределах города Обнинска.</w:t>
      </w:r>
    </w:p>
    <w:p w14:paraId="2E52D57C" w14:textId="77777777" w:rsidR="008B0640" w:rsidRPr="005C25A2" w:rsidRDefault="008B0640" w:rsidP="008B0640">
      <w:pPr>
        <w:pStyle w:val="ConsPlusNormal"/>
        <w:ind w:firstLine="709"/>
        <w:contextualSpacing/>
        <w:jc w:val="both"/>
        <w:rPr>
          <w:b w:val="0"/>
        </w:rPr>
      </w:pPr>
      <w:r w:rsidRPr="005C25A2">
        <w:rPr>
          <w:b w:val="0"/>
        </w:rPr>
        <w:t xml:space="preserve">Предоставление государственной услуги в многофункциональном центре включает следующие </w:t>
      </w:r>
      <w:r>
        <w:rPr>
          <w:b w:val="0"/>
        </w:rPr>
        <w:t>а</w:t>
      </w:r>
      <w:r w:rsidRPr="005C25A2">
        <w:rPr>
          <w:b w:val="0"/>
        </w:rPr>
        <w:t>дминистративные процедуры:</w:t>
      </w:r>
    </w:p>
    <w:p w14:paraId="3AD4CDDD" w14:textId="77777777" w:rsidR="008B0640" w:rsidRPr="005C25A2" w:rsidRDefault="008B0640" w:rsidP="008B0640">
      <w:pPr>
        <w:pStyle w:val="ConsPlusNormal"/>
        <w:spacing w:before="220"/>
        <w:ind w:firstLine="709"/>
        <w:contextualSpacing/>
        <w:jc w:val="both"/>
        <w:rPr>
          <w:b w:val="0"/>
        </w:rPr>
      </w:pPr>
      <w:r w:rsidRPr="005C25A2">
        <w:rPr>
          <w:b w:val="0"/>
        </w:rPr>
        <w:t>1) прием, проверка и регистрация заявления и документов, необходимых для предоставления государственной услуги;</w:t>
      </w:r>
    </w:p>
    <w:p w14:paraId="10EA6CA2" w14:textId="77777777" w:rsidR="008B0640" w:rsidRPr="005C25A2" w:rsidRDefault="008B0640" w:rsidP="008B0640">
      <w:pPr>
        <w:pStyle w:val="ConsPlusNormal"/>
        <w:spacing w:before="220"/>
        <w:ind w:firstLine="709"/>
        <w:contextualSpacing/>
        <w:jc w:val="both"/>
        <w:rPr>
          <w:b w:val="0"/>
        </w:rPr>
      </w:pPr>
      <w:r w:rsidRPr="005C25A2">
        <w:rPr>
          <w:b w:val="0"/>
        </w:rPr>
        <w:t>2) уведомление заявителя о принятом решении через многофункциональный центр.</w:t>
      </w:r>
    </w:p>
    <w:p w14:paraId="0C56320F" w14:textId="77777777" w:rsidR="008B0640" w:rsidRPr="005C25A2" w:rsidRDefault="008B0640" w:rsidP="008B0640">
      <w:pPr>
        <w:pStyle w:val="ConsPlusNormal"/>
        <w:spacing w:before="220"/>
        <w:ind w:firstLine="709"/>
        <w:contextualSpacing/>
        <w:jc w:val="both"/>
        <w:rPr>
          <w:b w:val="0"/>
        </w:rPr>
      </w:pPr>
    </w:p>
    <w:p w14:paraId="61CB2D8F" w14:textId="77777777" w:rsidR="008B0640" w:rsidRPr="005C25A2" w:rsidRDefault="008B0640" w:rsidP="008B0640">
      <w:pPr>
        <w:pStyle w:val="ConsPlusNormal"/>
        <w:spacing w:before="220"/>
        <w:ind w:firstLine="709"/>
        <w:contextualSpacing/>
        <w:jc w:val="both"/>
        <w:rPr>
          <w:b w:val="0"/>
        </w:rPr>
      </w:pPr>
      <w:r w:rsidRPr="005C25A2">
        <w:rPr>
          <w:b w:val="0"/>
        </w:rPr>
        <w:t>3.3.1. Описание административных процедур.</w:t>
      </w:r>
    </w:p>
    <w:p w14:paraId="4A9FA50F" w14:textId="77777777" w:rsidR="008B0640" w:rsidRPr="005C25A2" w:rsidRDefault="008B0640" w:rsidP="008B0640">
      <w:pPr>
        <w:pStyle w:val="ConsPlusNormal"/>
        <w:spacing w:before="220"/>
        <w:ind w:firstLine="709"/>
        <w:contextualSpacing/>
        <w:jc w:val="both"/>
        <w:rPr>
          <w:b w:val="0"/>
        </w:rPr>
      </w:pPr>
      <w:r w:rsidRPr="005C25A2">
        <w:rPr>
          <w:b w:val="0"/>
        </w:rPr>
        <w:t>3.3.1.1. Прием, проверка документов заявителя, необходимых для предоставления государственной услуги.</w:t>
      </w:r>
    </w:p>
    <w:p w14:paraId="698C0FAE" w14:textId="77777777" w:rsidR="008B0640" w:rsidRPr="005C25A2" w:rsidRDefault="008B0640" w:rsidP="008B0640">
      <w:pPr>
        <w:pStyle w:val="ConsPlusNormal"/>
        <w:spacing w:before="220"/>
        <w:ind w:firstLine="709"/>
        <w:contextualSpacing/>
        <w:jc w:val="both"/>
        <w:rPr>
          <w:b w:val="0"/>
        </w:rPr>
      </w:pPr>
      <w:r w:rsidRPr="005C25A2">
        <w:rPr>
          <w:b w:val="0"/>
        </w:rPr>
        <w:t>Основанием для начала выполнения административной процедуры является обращение заявителя с заявлением и документами в многофункциональный центр.</w:t>
      </w:r>
    </w:p>
    <w:p w14:paraId="3D42813E" w14:textId="77777777" w:rsidR="008B0640" w:rsidRPr="005C25A2" w:rsidRDefault="008B0640" w:rsidP="008B0640">
      <w:pPr>
        <w:pStyle w:val="ConsPlusNormal"/>
        <w:spacing w:before="220"/>
        <w:ind w:firstLine="709"/>
        <w:contextualSpacing/>
        <w:jc w:val="both"/>
        <w:rPr>
          <w:b w:val="0"/>
        </w:rPr>
      </w:pPr>
      <w:r w:rsidRPr="005C25A2">
        <w:rPr>
          <w:b w:val="0"/>
        </w:rPr>
        <w:t>При обращении заявителя сотрудник многофункционального центра, ответственный за прием и регистрацию документов заявителя, принимает заявление и регистрирует его в автоматизированной информационной системе в порядке, установленном инструкцией по делопроизводству в многофункциональном центре.</w:t>
      </w:r>
    </w:p>
    <w:p w14:paraId="3B650B1B" w14:textId="77777777" w:rsidR="008B0640" w:rsidRPr="005C25A2" w:rsidRDefault="008B0640" w:rsidP="008B0640">
      <w:pPr>
        <w:pStyle w:val="ConsPlusNormal"/>
        <w:spacing w:before="220"/>
        <w:ind w:firstLine="709"/>
        <w:contextualSpacing/>
        <w:jc w:val="both"/>
        <w:rPr>
          <w:b w:val="0"/>
        </w:rPr>
      </w:pPr>
      <w:r w:rsidRPr="005C25A2">
        <w:rPr>
          <w:b w:val="0"/>
        </w:rPr>
        <w:t>При приеме заявления и документов специалист многофункционального центра выдает заявителю расписку в приеме документов.</w:t>
      </w:r>
    </w:p>
    <w:p w14:paraId="2E67CDA5" w14:textId="77777777" w:rsidR="008B0640" w:rsidRPr="005C25A2" w:rsidRDefault="008B0640" w:rsidP="008B0640">
      <w:pPr>
        <w:pStyle w:val="ConsPlusNormal"/>
        <w:spacing w:before="220"/>
        <w:ind w:firstLine="709"/>
        <w:contextualSpacing/>
        <w:jc w:val="both"/>
        <w:rPr>
          <w:b w:val="0"/>
        </w:rPr>
      </w:pPr>
      <w:r w:rsidRPr="005C25A2">
        <w:rPr>
          <w:b w:val="0"/>
        </w:rPr>
        <w:t>Принятые заявление и пакет документов на бумажном носителе специалист многофункционального центра направляет в Уполномоченный орган посредством курьерской службы и в электронном виде через модуль загрузки, предусмотренный программным продуктом Многофункционального центра.</w:t>
      </w:r>
    </w:p>
    <w:p w14:paraId="5F490DAE" w14:textId="77777777" w:rsidR="008B0640" w:rsidRPr="005C25A2" w:rsidRDefault="008B0640" w:rsidP="008B0640">
      <w:pPr>
        <w:pStyle w:val="ConsPlusNormal"/>
        <w:spacing w:before="220"/>
        <w:ind w:firstLine="709"/>
        <w:contextualSpacing/>
        <w:jc w:val="both"/>
        <w:rPr>
          <w:b w:val="0"/>
        </w:rPr>
      </w:pPr>
      <w:r w:rsidRPr="005C25A2">
        <w:rPr>
          <w:b w:val="0"/>
        </w:rPr>
        <w:t>Административные процедуры по приему заявления и документов через многофункциональный центр осуществляются специалистами многофункциональных центров по принципу экстерриториальности.</w:t>
      </w:r>
    </w:p>
    <w:p w14:paraId="109EA4C8" w14:textId="77777777" w:rsidR="008B0640" w:rsidRPr="005C25A2" w:rsidRDefault="008B0640" w:rsidP="008B0640">
      <w:pPr>
        <w:pStyle w:val="ConsPlusNormal"/>
        <w:spacing w:before="220"/>
        <w:ind w:firstLine="709"/>
        <w:contextualSpacing/>
        <w:jc w:val="both"/>
        <w:rPr>
          <w:b w:val="0"/>
        </w:rPr>
      </w:pPr>
      <w:r w:rsidRPr="005C25A2">
        <w:rPr>
          <w:b w:val="0"/>
        </w:rPr>
        <w:t>Максимальный срок выполнения административной процедуры составляет 1 рабочий день</w:t>
      </w:r>
      <w:r>
        <w:rPr>
          <w:b w:val="0"/>
        </w:rPr>
        <w:t xml:space="preserve"> с момента обращения заявителя в многофункциональный центр</w:t>
      </w:r>
      <w:r w:rsidRPr="005C25A2">
        <w:rPr>
          <w:b w:val="0"/>
        </w:rPr>
        <w:t>.</w:t>
      </w:r>
    </w:p>
    <w:p w14:paraId="31243498" w14:textId="77777777" w:rsidR="008B0640" w:rsidRPr="005C25A2" w:rsidRDefault="008B0640" w:rsidP="008B0640">
      <w:pPr>
        <w:pStyle w:val="ConsPlusNormal"/>
        <w:spacing w:before="220"/>
        <w:ind w:firstLine="709"/>
        <w:contextualSpacing/>
        <w:jc w:val="both"/>
        <w:rPr>
          <w:b w:val="0"/>
        </w:rPr>
      </w:pPr>
      <w:r w:rsidRPr="005C25A2">
        <w:rPr>
          <w:b w:val="0"/>
        </w:rPr>
        <w:t>Результатом выполнения административной процедуры является передача заявления и документов в Уполномоченный орган.</w:t>
      </w:r>
    </w:p>
    <w:p w14:paraId="55027DF0" w14:textId="77777777" w:rsidR="008B0640" w:rsidRPr="005C25A2" w:rsidRDefault="008B0640" w:rsidP="008B0640">
      <w:pPr>
        <w:pStyle w:val="ConsPlusNormal"/>
        <w:spacing w:before="220"/>
        <w:ind w:firstLine="709"/>
        <w:contextualSpacing/>
        <w:jc w:val="both"/>
        <w:rPr>
          <w:b w:val="0"/>
        </w:rPr>
      </w:pPr>
      <w:r w:rsidRPr="005C25A2">
        <w:rPr>
          <w:b w:val="0"/>
        </w:rPr>
        <w:t>При поступлении заявления и документов из многофункционального центра в Уполномоченный орган выполняются административные процедуры, предусмотренные пунктами 3.2.1 - 3.2.3 настоящего Административного регламента.</w:t>
      </w:r>
    </w:p>
    <w:p w14:paraId="5BA64E68" w14:textId="77777777" w:rsidR="008B0640" w:rsidRPr="005C25A2" w:rsidRDefault="008B0640" w:rsidP="008B0640">
      <w:pPr>
        <w:autoSpaceDE w:val="0"/>
        <w:autoSpaceDN w:val="0"/>
        <w:adjustRightInd w:val="0"/>
        <w:ind w:firstLine="709"/>
        <w:jc w:val="both"/>
        <w:rPr>
          <w:bCs/>
          <w:sz w:val="24"/>
          <w:szCs w:val="24"/>
        </w:rPr>
      </w:pPr>
      <w:r w:rsidRPr="005C25A2">
        <w:rPr>
          <w:bCs/>
          <w:sz w:val="24"/>
          <w:szCs w:val="24"/>
        </w:rPr>
        <w:t>3.3.1.2. Уведомление заявителя о принятом решении через многофункциональный центр.</w:t>
      </w:r>
    </w:p>
    <w:p w14:paraId="161ACD0B" w14:textId="77777777" w:rsidR="008B0640" w:rsidRPr="005C25A2" w:rsidRDefault="008B0640" w:rsidP="008B0640">
      <w:pPr>
        <w:autoSpaceDE w:val="0"/>
        <w:autoSpaceDN w:val="0"/>
        <w:adjustRightInd w:val="0"/>
        <w:ind w:firstLine="709"/>
        <w:jc w:val="both"/>
        <w:rPr>
          <w:bCs/>
          <w:sz w:val="24"/>
          <w:szCs w:val="24"/>
        </w:rPr>
      </w:pPr>
      <w:r w:rsidRPr="005C25A2">
        <w:rPr>
          <w:bCs/>
          <w:sz w:val="24"/>
          <w:szCs w:val="24"/>
        </w:rPr>
        <w:t>Основанием для начала выполнения административной процедуры является поступление от Уполномоченного органа информации о предоставлении либо об отказе в предоставлении государственной услуги (уведомления о принятом решении).</w:t>
      </w:r>
    </w:p>
    <w:p w14:paraId="1D38C9A2" w14:textId="77777777" w:rsidR="008B0640" w:rsidRPr="00445E34" w:rsidRDefault="008B0640" w:rsidP="008B0640">
      <w:pPr>
        <w:autoSpaceDE w:val="0"/>
        <w:autoSpaceDN w:val="0"/>
        <w:adjustRightInd w:val="0"/>
        <w:ind w:firstLine="709"/>
        <w:jc w:val="both"/>
        <w:rPr>
          <w:bCs/>
          <w:sz w:val="24"/>
          <w:szCs w:val="24"/>
        </w:rPr>
      </w:pPr>
      <w:r w:rsidRPr="005C25A2">
        <w:rPr>
          <w:bCs/>
          <w:sz w:val="24"/>
          <w:szCs w:val="24"/>
        </w:rPr>
        <w:t xml:space="preserve">Информация о предоставлении (об отказе в предоставлении) государственной услуги (уведомление о принятом решении) направляется </w:t>
      </w:r>
      <w:r>
        <w:rPr>
          <w:bCs/>
          <w:sz w:val="24"/>
          <w:szCs w:val="24"/>
        </w:rPr>
        <w:t xml:space="preserve">автоматическом режиме </w:t>
      </w:r>
      <w:r w:rsidRPr="005C25A2">
        <w:rPr>
          <w:bCs/>
          <w:sz w:val="24"/>
          <w:szCs w:val="24"/>
        </w:rPr>
        <w:t>в Многофункциональный центр после выполнения специалистом Уполномоченного административной процедуры, предусмотренной подпунктом 3.2.3 настоящего Административного регламента, в течение 1 рабочего дня</w:t>
      </w:r>
      <w:r>
        <w:rPr>
          <w:bCs/>
          <w:sz w:val="24"/>
          <w:szCs w:val="24"/>
        </w:rPr>
        <w:t xml:space="preserve"> </w:t>
      </w:r>
      <w:r>
        <w:rPr>
          <w:sz w:val="24"/>
          <w:szCs w:val="24"/>
        </w:rPr>
        <w:t xml:space="preserve">со дня принятия </w:t>
      </w:r>
      <w:r w:rsidRPr="005E6686">
        <w:rPr>
          <w:sz w:val="24"/>
          <w:szCs w:val="24"/>
        </w:rPr>
        <w:t>решения</w:t>
      </w:r>
      <w:r>
        <w:rPr>
          <w:sz w:val="24"/>
          <w:szCs w:val="24"/>
        </w:rPr>
        <w:t xml:space="preserve"> </w:t>
      </w:r>
      <w:r w:rsidRPr="005C25A2">
        <w:rPr>
          <w:bCs/>
          <w:sz w:val="24"/>
          <w:szCs w:val="24"/>
        </w:rPr>
        <w:t>о предоставлении (об отказе в предоставлении) государственной услуги</w:t>
      </w:r>
      <w:r>
        <w:rPr>
          <w:sz w:val="24"/>
          <w:szCs w:val="24"/>
        </w:rPr>
        <w:t>.</w:t>
      </w:r>
    </w:p>
    <w:p w14:paraId="269C0CE4" w14:textId="77777777" w:rsidR="008B0640" w:rsidRPr="005C25A2" w:rsidRDefault="008B0640" w:rsidP="008B0640">
      <w:pPr>
        <w:autoSpaceDE w:val="0"/>
        <w:autoSpaceDN w:val="0"/>
        <w:adjustRightInd w:val="0"/>
        <w:ind w:firstLine="709"/>
        <w:jc w:val="both"/>
        <w:rPr>
          <w:bCs/>
          <w:sz w:val="24"/>
          <w:szCs w:val="24"/>
        </w:rPr>
      </w:pPr>
      <w:r w:rsidRPr="005C25A2">
        <w:rPr>
          <w:bCs/>
          <w:sz w:val="24"/>
          <w:szCs w:val="24"/>
        </w:rPr>
        <w:lastRenderedPageBreak/>
        <w:t>Специалист многофункционального центра, ответственный за уведомление заявителя, в течение 1 рабочего дня со дня поступления уведомления о принятом решении Уполномоченного органа направляет его заявителю.</w:t>
      </w:r>
    </w:p>
    <w:p w14:paraId="4BA753C7" w14:textId="77777777" w:rsidR="008B0640" w:rsidRPr="005C25A2" w:rsidRDefault="008B0640" w:rsidP="008B0640">
      <w:pPr>
        <w:autoSpaceDE w:val="0"/>
        <w:autoSpaceDN w:val="0"/>
        <w:adjustRightInd w:val="0"/>
        <w:ind w:firstLine="709"/>
        <w:jc w:val="both"/>
        <w:rPr>
          <w:bCs/>
          <w:sz w:val="24"/>
          <w:szCs w:val="24"/>
        </w:rPr>
      </w:pPr>
      <w:r w:rsidRPr="005C25A2">
        <w:rPr>
          <w:bCs/>
          <w:sz w:val="24"/>
          <w:szCs w:val="24"/>
        </w:rPr>
        <w:t>Результатом выполнения действий в рамках административной процедуры является письменное уведомление заявителя о принятом решении о предоставлении либо об отказе в предоставлении государственной услуги.</w:t>
      </w:r>
    </w:p>
    <w:p w14:paraId="6D45E809" w14:textId="77777777" w:rsidR="008B0640" w:rsidRPr="005C25A2" w:rsidRDefault="008B0640" w:rsidP="008B0640">
      <w:pPr>
        <w:autoSpaceDE w:val="0"/>
        <w:autoSpaceDN w:val="0"/>
        <w:adjustRightInd w:val="0"/>
        <w:ind w:firstLine="709"/>
        <w:jc w:val="both"/>
        <w:rPr>
          <w:bCs/>
          <w:sz w:val="24"/>
          <w:szCs w:val="24"/>
        </w:rPr>
      </w:pPr>
      <w:r w:rsidRPr="005C25A2">
        <w:rPr>
          <w:bCs/>
          <w:sz w:val="24"/>
          <w:szCs w:val="24"/>
        </w:rPr>
        <w:t>Специалисты многофункционального центра несут ответственность за действия (бездействие), осуществляемые в ходе организации государственной услуги в порядке и по основаниям, предусмотренным действующим законодательством.</w:t>
      </w:r>
    </w:p>
    <w:p w14:paraId="2DE38CF1" w14:textId="77777777" w:rsidR="008B0640" w:rsidRPr="005C25A2" w:rsidRDefault="008B0640" w:rsidP="008B0640">
      <w:pPr>
        <w:pStyle w:val="ConsPlusNormal"/>
        <w:spacing w:before="220"/>
        <w:ind w:firstLine="709"/>
        <w:contextualSpacing/>
        <w:jc w:val="both"/>
        <w:rPr>
          <w:b w:val="0"/>
        </w:rPr>
      </w:pPr>
      <w:r w:rsidRPr="005C25A2">
        <w:rPr>
          <w:b w:val="0"/>
        </w:rPr>
        <w:t>3.4. Особенности предоставления государственной услуги в электронной форме.</w:t>
      </w:r>
    </w:p>
    <w:p w14:paraId="0DA2D424" w14:textId="77777777" w:rsidR="008B0640" w:rsidRPr="005C25A2" w:rsidRDefault="008B0640" w:rsidP="008B0640">
      <w:pPr>
        <w:pStyle w:val="ConsPlusNormal"/>
        <w:spacing w:before="220"/>
        <w:ind w:firstLine="709"/>
        <w:contextualSpacing/>
        <w:jc w:val="both"/>
        <w:rPr>
          <w:b w:val="0"/>
        </w:rPr>
      </w:pPr>
      <w:r w:rsidRPr="005C25A2">
        <w:rPr>
          <w:b w:val="0"/>
        </w:rPr>
        <w:t>3.4.1. Порядок формирования заявления на предоставление государственной услуги.</w:t>
      </w:r>
    </w:p>
    <w:p w14:paraId="3AB133B5" w14:textId="77777777" w:rsidR="008B0640" w:rsidRPr="005C25A2" w:rsidRDefault="008B0640" w:rsidP="008B0640">
      <w:pPr>
        <w:pStyle w:val="ConsPlusNormal"/>
        <w:spacing w:before="220"/>
        <w:ind w:firstLine="709"/>
        <w:contextualSpacing/>
        <w:jc w:val="both"/>
        <w:rPr>
          <w:b w:val="0"/>
        </w:rPr>
      </w:pPr>
      <w:r w:rsidRPr="005C25A2">
        <w:rPr>
          <w:b w:val="0"/>
        </w:rPr>
        <w:t xml:space="preserve">Формирование заявления на предоставление государственной услуги осуществляется посредством заполнения электронной формы запроса на </w:t>
      </w:r>
      <w:r>
        <w:rPr>
          <w:b w:val="0"/>
        </w:rPr>
        <w:t>е</w:t>
      </w:r>
      <w:r w:rsidRPr="005C25A2">
        <w:rPr>
          <w:b w:val="0"/>
        </w:rPr>
        <w:t>дином портале без необходимости дополнительной подачи запроса в какой-либо иной форме.</w:t>
      </w:r>
    </w:p>
    <w:p w14:paraId="3B197D4C" w14:textId="77777777" w:rsidR="008B0640" w:rsidRPr="005C25A2" w:rsidRDefault="008B0640" w:rsidP="008B0640">
      <w:pPr>
        <w:pStyle w:val="ConsPlusNormal"/>
        <w:spacing w:before="220"/>
        <w:ind w:firstLine="709"/>
        <w:contextualSpacing/>
        <w:jc w:val="both"/>
        <w:rPr>
          <w:b w:val="0"/>
        </w:rPr>
      </w:pPr>
      <w:r w:rsidRPr="005C25A2">
        <w:rPr>
          <w:b w:val="0"/>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BE89E94" w14:textId="77777777" w:rsidR="008B0640" w:rsidRPr="005C25A2" w:rsidRDefault="008B0640" w:rsidP="008B0640">
      <w:pPr>
        <w:pStyle w:val="ConsPlusNormal"/>
        <w:spacing w:before="220"/>
        <w:ind w:firstLine="709"/>
        <w:contextualSpacing/>
        <w:jc w:val="both"/>
        <w:rPr>
          <w:b w:val="0"/>
        </w:rPr>
      </w:pPr>
      <w:r w:rsidRPr="005C25A2">
        <w:rPr>
          <w:b w:val="0"/>
        </w:rPr>
        <w:t>При формировании заявления заявителю обеспечиваются:</w:t>
      </w:r>
    </w:p>
    <w:p w14:paraId="06188908" w14:textId="77777777" w:rsidR="008B0640" w:rsidRPr="005C25A2" w:rsidRDefault="008B0640" w:rsidP="008B0640">
      <w:pPr>
        <w:pStyle w:val="ConsPlusNormal"/>
        <w:spacing w:before="220"/>
        <w:ind w:firstLine="709"/>
        <w:contextualSpacing/>
        <w:jc w:val="both"/>
        <w:rPr>
          <w:b w:val="0"/>
        </w:rPr>
      </w:pPr>
      <w:r w:rsidRPr="005C25A2">
        <w:rPr>
          <w:b w:val="0"/>
        </w:rPr>
        <w:t>а) возможность копирования и сохранения заявления и иных документов, указанных в Перечне, необходимых для предоставления государственной услуги;</w:t>
      </w:r>
    </w:p>
    <w:p w14:paraId="764DB5A5" w14:textId="77777777" w:rsidR="008B0640" w:rsidRPr="005C25A2" w:rsidRDefault="008B0640" w:rsidP="008B0640">
      <w:pPr>
        <w:pStyle w:val="ConsPlusNormal"/>
        <w:spacing w:before="220"/>
        <w:ind w:firstLine="709"/>
        <w:contextualSpacing/>
        <w:jc w:val="both"/>
        <w:rPr>
          <w:b w:val="0"/>
        </w:rPr>
      </w:pPr>
      <w:r w:rsidRPr="005C25A2">
        <w:rPr>
          <w:b w:val="0"/>
        </w:rPr>
        <w:t>б) возможность печати на бумажном носителе копии электронной формы заявления;</w:t>
      </w:r>
    </w:p>
    <w:p w14:paraId="1E3E6E8F" w14:textId="77777777" w:rsidR="008B0640" w:rsidRPr="005C25A2" w:rsidRDefault="008B0640" w:rsidP="008B0640">
      <w:pPr>
        <w:pStyle w:val="ConsPlusNormal"/>
        <w:spacing w:before="220"/>
        <w:ind w:firstLine="709"/>
        <w:contextualSpacing/>
        <w:jc w:val="both"/>
        <w:rPr>
          <w:b w:val="0"/>
        </w:rPr>
      </w:pPr>
      <w:r w:rsidRPr="005C25A2">
        <w:rPr>
          <w:b w:val="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C2421EA" w14:textId="77777777" w:rsidR="008B0640" w:rsidRPr="005C25A2" w:rsidRDefault="008B0640" w:rsidP="008B0640">
      <w:pPr>
        <w:pStyle w:val="ConsPlusNormal"/>
        <w:spacing w:before="220"/>
        <w:ind w:firstLine="709"/>
        <w:contextualSpacing/>
        <w:jc w:val="both"/>
        <w:rPr>
          <w:b w:val="0"/>
        </w:rPr>
      </w:pPr>
      <w:r w:rsidRPr="005C25A2">
        <w:rPr>
          <w:b w:val="0"/>
        </w:rPr>
        <w:t xml:space="preserve">г) заполнение полей электронной формы заявления до начала ввода сведений заявителем с использованием сведений, размещенных на </w:t>
      </w:r>
      <w:r>
        <w:rPr>
          <w:b w:val="0"/>
        </w:rPr>
        <w:t>е</w:t>
      </w:r>
      <w:r w:rsidRPr="005C25A2">
        <w:rPr>
          <w:b w:val="0"/>
        </w:rPr>
        <w:t xml:space="preserve">дином портале, обеспечивающем информационно-технологическое взаимодействие информационных систем, используемых для предоставления государственной услуги в форме электронного документа (далее - единая система идентификации и аутентификации), и сведений, опубликованных на </w:t>
      </w:r>
      <w:r>
        <w:rPr>
          <w:b w:val="0"/>
        </w:rPr>
        <w:t>е</w:t>
      </w:r>
      <w:r w:rsidRPr="005C25A2">
        <w:rPr>
          <w:b w:val="0"/>
        </w:rPr>
        <w:t>дином портале в части, касающейся сведений, отсутствующих в единой системе идентификации и аутентификации;</w:t>
      </w:r>
    </w:p>
    <w:p w14:paraId="7135F029" w14:textId="77777777" w:rsidR="008B0640" w:rsidRPr="005C25A2" w:rsidRDefault="008B0640" w:rsidP="008B0640">
      <w:pPr>
        <w:pStyle w:val="ConsPlusNormal"/>
        <w:spacing w:before="220"/>
        <w:ind w:firstLine="709"/>
        <w:contextualSpacing/>
        <w:jc w:val="both"/>
        <w:rPr>
          <w:b w:val="0"/>
        </w:rPr>
      </w:pPr>
      <w:r w:rsidRPr="005C25A2">
        <w:rPr>
          <w:b w:val="0"/>
        </w:rPr>
        <w:t>д) возможность вернуться на любой из этапов заполнения электронной формы заявления без потери ранее введенной информации;</w:t>
      </w:r>
    </w:p>
    <w:p w14:paraId="3D4B5326" w14:textId="77777777" w:rsidR="008B0640" w:rsidRPr="005C25A2" w:rsidRDefault="008B0640" w:rsidP="008B0640">
      <w:pPr>
        <w:pStyle w:val="ConsPlusNormal"/>
        <w:spacing w:before="220"/>
        <w:ind w:firstLine="709"/>
        <w:contextualSpacing/>
        <w:jc w:val="both"/>
        <w:rPr>
          <w:b w:val="0"/>
        </w:rPr>
      </w:pPr>
      <w:r w:rsidRPr="005C25A2">
        <w:rPr>
          <w:b w:val="0"/>
        </w:rPr>
        <w:t xml:space="preserve">е) возможность доступа на </w:t>
      </w:r>
      <w:r>
        <w:rPr>
          <w:b w:val="0"/>
        </w:rPr>
        <w:t>е</w:t>
      </w:r>
      <w:r w:rsidRPr="005C25A2">
        <w:rPr>
          <w:b w:val="0"/>
        </w:rPr>
        <w:t>дином портале к ранее поданным им заявлениям в течение 1 года, а также частично сформированным заявлениям - не менее 3 месяцев;</w:t>
      </w:r>
    </w:p>
    <w:p w14:paraId="0DC1B532" w14:textId="77777777" w:rsidR="008B0640" w:rsidRPr="005C25A2" w:rsidRDefault="008B0640" w:rsidP="008B0640">
      <w:pPr>
        <w:pStyle w:val="ConsPlusNormal"/>
        <w:spacing w:before="220"/>
        <w:ind w:firstLine="709"/>
        <w:contextualSpacing/>
        <w:jc w:val="both"/>
        <w:rPr>
          <w:b w:val="0"/>
        </w:rPr>
      </w:pPr>
      <w:r w:rsidRPr="005C25A2">
        <w:rPr>
          <w:b w:val="0"/>
        </w:rPr>
        <w:t>ж) возможность выбора способа получения результата предоставления государственной услуги.</w:t>
      </w:r>
    </w:p>
    <w:p w14:paraId="5B50F137" w14:textId="77777777" w:rsidR="008B0640" w:rsidRPr="005C25A2" w:rsidRDefault="008B0640" w:rsidP="008B0640">
      <w:pPr>
        <w:pStyle w:val="ConsPlusNormal"/>
        <w:spacing w:before="220"/>
        <w:ind w:firstLine="709"/>
        <w:contextualSpacing/>
        <w:jc w:val="both"/>
        <w:rPr>
          <w:b w:val="0"/>
        </w:rPr>
      </w:pPr>
      <w:r w:rsidRPr="005C25A2">
        <w:rPr>
          <w:b w:val="0"/>
        </w:rPr>
        <w:t xml:space="preserve">Сформированное и подписанное заявление и иные документы, указанные в Перечне, необходимые для предоставления государственной услуги, направляются в Уполномоченный орган посредством </w:t>
      </w:r>
      <w:r>
        <w:rPr>
          <w:b w:val="0"/>
        </w:rPr>
        <w:t>е</w:t>
      </w:r>
      <w:r w:rsidRPr="005C25A2">
        <w:rPr>
          <w:b w:val="0"/>
        </w:rPr>
        <w:t>диного портала.</w:t>
      </w:r>
    </w:p>
    <w:p w14:paraId="4B42B1B5" w14:textId="77777777" w:rsidR="008B0640" w:rsidRPr="005C25A2" w:rsidRDefault="008B0640" w:rsidP="008B0640">
      <w:pPr>
        <w:pStyle w:val="ConsPlusNormal"/>
        <w:spacing w:before="220"/>
        <w:ind w:firstLine="709"/>
        <w:contextualSpacing/>
        <w:jc w:val="both"/>
        <w:rPr>
          <w:b w:val="0"/>
        </w:rPr>
      </w:pPr>
      <w:r w:rsidRPr="005C25A2">
        <w:rPr>
          <w:b w:val="0"/>
        </w:rPr>
        <w:t>3.4.2. Порядок приема и рассмотрения заявления, направленного в электронной форме.</w:t>
      </w:r>
    </w:p>
    <w:p w14:paraId="58A847B7" w14:textId="77777777" w:rsidR="008B0640" w:rsidRPr="005C25A2" w:rsidRDefault="008B0640" w:rsidP="008B0640">
      <w:pPr>
        <w:pStyle w:val="ConsPlusNormal"/>
        <w:spacing w:before="220"/>
        <w:ind w:firstLine="709"/>
        <w:contextualSpacing/>
        <w:jc w:val="both"/>
        <w:rPr>
          <w:b w:val="0"/>
        </w:rPr>
      </w:pPr>
      <w:r w:rsidRPr="005C25A2">
        <w:rPr>
          <w:b w:val="0"/>
        </w:rPr>
        <w:t>Заявление на предоставление государственной услуги, поданное в электронной форме, принимается и регистрируется Уполномоченным органом через ПК «Катарсис». Регистрационный номер заявлению присваивается автоматически при его отправлении. Датой регистрации заявления считается день направления заявителем заявления в Уполномоченный орган.</w:t>
      </w:r>
    </w:p>
    <w:p w14:paraId="4AD424F3" w14:textId="77777777" w:rsidR="008B0640" w:rsidRPr="005C25A2" w:rsidRDefault="008B0640" w:rsidP="008B0640">
      <w:pPr>
        <w:pStyle w:val="ConsPlusNormal"/>
        <w:spacing w:before="220"/>
        <w:ind w:firstLine="709"/>
        <w:contextualSpacing/>
        <w:jc w:val="both"/>
        <w:rPr>
          <w:b w:val="0"/>
        </w:rPr>
      </w:pPr>
      <w:r w:rsidRPr="005C25A2">
        <w:rPr>
          <w:b w:val="0"/>
        </w:rPr>
        <w:t xml:space="preserve">Уполномоченный орган обеспечивает прием заявления в электронной форме и приложенных к нему документов без необходимости повторного представления заявителем таких документов на бумажном носителе. Запрос сведений по каналам системы межведомственного взаимодействия осуществляется в автоматическом режиме с момента </w:t>
      </w:r>
      <w:r w:rsidRPr="005C25A2">
        <w:rPr>
          <w:b w:val="0"/>
        </w:rPr>
        <w:lastRenderedPageBreak/>
        <w:t>приема и регистрации заявления в Уполномоченном органе при наличии технической возможности ПК «Катарсис».</w:t>
      </w:r>
    </w:p>
    <w:p w14:paraId="479A6694" w14:textId="77777777" w:rsidR="008B0640" w:rsidRPr="005C25A2" w:rsidRDefault="008B0640" w:rsidP="008B0640">
      <w:pPr>
        <w:pStyle w:val="ConsPlusNormal"/>
        <w:spacing w:before="220"/>
        <w:ind w:firstLine="709"/>
        <w:contextualSpacing/>
        <w:jc w:val="both"/>
        <w:rPr>
          <w:b w:val="0"/>
        </w:rPr>
      </w:pPr>
      <w:r w:rsidRPr="005C25A2">
        <w:rPr>
          <w:b w:val="0"/>
        </w:rPr>
        <w:t>Предоставление государственной услуги начинается с момента поступления в Уполномоченный орган заявления в электронной форме и документов, необходимых для предоставления государственной услуги.</w:t>
      </w:r>
    </w:p>
    <w:p w14:paraId="095E0F9D" w14:textId="77777777" w:rsidR="008B0640" w:rsidRPr="005C25A2" w:rsidRDefault="008B0640" w:rsidP="008B0640">
      <w:pPr>
        <w:pStyle w:val="ConsPlusNormal"/>
        <w:spacing w:before="220"/>
        <w:ind w:firstLine="709"/>
        <w:contextualSpacing/>
        <w:jc w:val="both"/>
        <w:rPr>
          <w:b w:val="0"/>
        </w:rPr>
      </w:pPr>
      <w:r w:rsidRPr="005C25A2">
        <w:rPr>
          <w:b w:val="0"/>
        </w:rPr>
        <w:t xml:space="preserve">При получении Уполномоченным органом заявления в электронной форме заявителю в автоматическом режиме сообщается присвоенный заявлению регистрационный номер, по которому в соответствующем разделе </w:t>
      </w:r>
      <w:r>
        <w:rPr>
          <w:b w:val="0"/>
        </w:rPr>
        <w:t>е</w:t>
      </w:r>
      <w:r w:rsidRPr="005C25A2">
        <w:rPr>
          <w:b w:val="0"/>
        </w:rPr>
        <w:t xml:space="preserve">диного портала заявитель может получить информацию о ходе предоставления государственной услуги. </w:t>
      </w:r>
    </w:p>
    <w:p w14:paraId="7889B753" w14:textId="77777777" w:rsidR="008B0640" w:rsidRPr="005C25A2" w:rsidRDefault="008B0640" w:rsidP="008B0640">
      <w:pPr>
        <w:pStyle w:val="ConsPlusNormal"/>
        <w:spacing w:before="220"/>
        <w:ind w:firstLine="709"/>
        <w:contextualSpacing/>
        <w:jc w:val="both"/>
        <w:rPr>
          <w:b w:val="0"/>
        </w:rPr>
      </w:pPr>
      <w:r w:rsidRPr="005C25A2">
        <w:rPr>
          <w:b w:val="0"/>
        </w:rPr>
        <w:t xml:space="preserve">После принятия заявления специалистом Уполномоченного органа, ответственным за предоставление государственной услуги, статус запроса в личном кабинете на </w:t>
      </w:r>
      <w:r>
        <w:rPr>
          <w:b w:val="0"/>
        </w:rPr>
        <w:t>е</w:t>
      </w:r>
      <w:r w:rsidRPr="005C25A2">
        <w:rPr>
          <w:b w:val="0"/>
        </w:rPr>
        <w:t>дином портале автоматически обновляется до статуса «Заявление зарегистрировано».</w:t>
      </w:r>
    </w:p>
    <w:p w14:paraId="564ADB52" w14:textId="77777777" w:rsidR="008B0640" w:rsidRPr="005C25A2" w:rsidRDefault="008B0640" w:rsidP="008B0640">
      <w:pPr>
        <w:pStyle w:val="ConsPlusNormal"/>
        <w:spacing w:before="220"/>
        <w:ind w:firstLine="709"/>
        <w:contextualSpacing/>
        <w:jc w:val="both"/>
        <w:rPr>
          <w:b w:val="0"/>
        </w:rPr>
      </w:pPr>
      <w:r w:rsidRPr="005C25A2">
        <w:rPr>
          <w:b w:val="0"/>
        </w:rPr>
        <w:t>После регистрации заявления в электронной форме специалистом Уполномоченного органа, ответственным за предоставление государственной услуги, выполняются административные процедуры, предусмотренные пунктами 3.2.1 - 3.2.3 настоящего Административного регламента</w:t>
      </w:r>
      <w:r w:rsidRPr="005C25A2">
        <w:rPr>
          <w:b w:val="0"/>
          <w:i/>
        </w:rPr>
        <w:t>.</w:t>
      </w:r>
    </w:p>
    <w:p w14:paraId="10CCAF7C" w14:textId="77777777" w:rsidR="008B0640" w:rsidRPr="005C25A2" w:rsidRDefault="008B0640" w:rsidP="008B0640">
      <w:pPr>
        <w:pStyle w:val="ConsPlusNormal"/>
        <w:spacing w:before="220"/>
        <w:ind w:firstLine="709"/>
        <w:contextualSpacing/>
        <w:jc w:val="both"/>
        <w:rPr>
          <w:b w:val="0"/>
        </w:rPr>
      </w:pPr>
      <w:r w:rsidRPr="005C25A2">
        <w:rPr>
          <w:b w:val="0"/>
        </w:rPr>
        <w:t>3.4.3. Порядок информирования заявителя о ходе предоставления государственной услуги.</w:t>
      </w:r>
    </w:p>
    <w:p w14:paraId="1774E198" w14:textId="77777777" w:rsidR="008B0640" w:rsidRPr="005C25A2" w:rsidRDefault="008B0640" w:rsidP="008B0640">
      <w:pPr>
        <w:pStyle w:val="ConsPlusNormal"/>
        <w:spacing w:before="220"/>
        <w:ind w:firstLine="709"/>
        <w:contextualSpacing/>
        <w:jc w:val="both"/>
        <w:rPr>
          <w:b w:val="0"/>
        </w:rPr>
      </w:pPr>
      <w:r w:rsidRPr="005C25A2">
        <w:rPr>
          <w:b w:val="0"/>
        </w:rPr>
        <w:t xml:space="preserve">Заявитель имеет возможность получения информации о ходе предоставления ему государственной услуги с момента подачи заявления до принятия решения о предоставлении либо об отказе в предоставлении государственной услуги. Информация о ходе предоставления государственной услуги направляется заявителю в личный кабинет на </w:t>
      </w:r>
      <w:r>
        <w:rPr>
          <w:b w:val="0"/>
        </w:rPr>
        <w:t>е</w:t>
      </w:r>
      <w:r w:rsidRPr="005C25A2">
        <w:rPr>
          <w:b w:val="0"/>
        </w:rPr>
        <w:t>дином портале в автоматическом режиме.</w:t>
      </w:r>
    </w:p>
    <w:p w14:paraId="79FF4ADF" w14:textId="77777777" w:rsidR="008B0640" w:rsidRPr="008C5C44" w:rsidRDefault="008B0640" w:rsidP="008B0640">
      <w:pPr>
        <w:pStyle w:val="ConsPlusNormal"/>
        <w:spacing w:before="220"/>
        <w:ind w:firstLine="709"/>
        <w:contextualSpacing/>
        <w:jc w:val="both"/>
        <w:rPr>
          <w:b w:val="0"/>
        </w:rPr>
      </w:pPr>
      <w:r w:rsidRPr="008C5C44">
        <w:rPr>
          <w:b w:val="0"/>
        </w:rPr>
        <w:t>При предоставлении государственной услуги в электронной форме в личном кабинете заявителя на Едином портале размещаются статусы о ходе предоставления услуги:</w:t>
      </w:r>
    </w:p>
    <w:p w14:paraId="51E8583A" w14:textId="77777777" w:rsidR="008B0640" w:rsidRPr="008C5C44" w:rsidRDefault="008B0640" w:rsidP="008B0640">
      <w:pPr>
        <w:pStyle w:val="ConsPlusNormal"/>
        <w:spacing w:before="220"/>
        <w:ind w:firstLine="709"/>
        <w:contextualSpacing/>
        <w:jc w:val="both"/>
        <w:rPr>
          <w:b w:val="0"/>
        </w:rPr>
      </w:pPr>
      <w:r w:rsidRPr="008C5C44">
        <w:rPr>
          <w:b w:val="0"/>
        </w:rPr>
        <w:t>а) заявление о компенсации зарегистрировано;</w:t>
      </w:r>
    </w:p>
    <w:p w14:paraId="598D95CA" w14:textId="77777777" w:rsidR="008B0640" w:rsidRPr="008C5C44" w:rsidRDefault="008B0640" w:rsidP="008B0640">
      <w:pPr>
        <w:pStyle w:val="ConsPlusNormal"/>
        <w:spacing w:before="220"/>
        <w:ind w:firstLine="709"/>
        <w:contextualSpacing/>
        <w:jc w:val="both"/>
        <w:rPr>
          <w:b w:val="0"/>
        </w:rPr>
      </w:pPr>
      <w:r w:rsidRPr="008C5C44">
        <w:rPr>
          <w:b w:val="0"/>
        </w:rPr>
        <w:t>б) предоставление услуги приостановлено;</w:t>
      </w:r>
    </w:p>
    <w:p w14:paraId="27B855BA" w14:textId="77777777" w:rsidR="008B0640" w:rsidRPr="008C5C44" w:rsidRDefault="008B0640" w:rsidP="008B0640">
      <w:pPr>
        <w:pStyle w:val="ConsPlusNormal"/>
        <w:spacing w:before="220"/>
        <w:ind w:firstLine="709"/>
        <w:contextualSpacing/>
        <w:jc w:val="both"/>
        <w:rPr>
          <w:b w:val="0"/>
        </w:rPr>
      </w:pPr>
      <w:r w:rsidRPr="008C5C44">
        <w:rPr>
          <w:b w:val="0"/>
        </w:rPr>
        <w:t>в) услуга предоставлена;</w:t>
      </w:r>
    </w:p>
    <w:p w14:paraId="65BD9743" w14:textId="77777777" w:rsidR="008B0640" w:rsidRPr="00445E34" w:rsidRDefault="008B0640" w:rsidP="008B0640">
      <w:pPr>
        <w:pStyle w:val="ConsPlusNormal"/>
        <w:spacing w:before="220"/>
        <w:ind w:firstLine="709"/>
        <w:contextualSpacing/>
        <w:jc w:val="both"/>
        <w:rPr>
          <w:b w:val="0"/>
          <w:i/>
        </w:rPr>
      </w:pPr>
      <w:r w:rsidRPr="008C5C44">
        <w:rPr>
          <w:b w:val="0"/>
        </w:rPr>
        <w:t>г) в предоставлении услуги отказано.</w:t>
      </w:r>
    </w:p>
    <w:p w14:paraId="3560C540" w14:textId="77777777" w:rsidR="008B0640" w:rsidRPr="005C25A2" w:rsidRDefault="008B0640" w:rsidP="008B0640">
      <w:pPr>
        <w:pStyle w:val="ConsPlusNormal"/>
        <w:spacing w:before="220"/>
        <w:ind w:firstLine="709"/>
        <w:contextualSpacing/>
        <w:jc w:val="both"/>
        <w:rPr>
          <w:b w:val="0"/>
        </w:rPr>
      </w:pPr>
      <w:r w:rsidRPr="005C25A2">
        <w:rPr>
          <w:b w:val="0"/>
        </w:rPr>
        <w:t xml:space="preserve">Заявителю в качестве результата предоставления услуги обеспечивается возможность получения документа на бумажном носителе в Уполномоченном органе, а также в форме электронного документа в личном кабинете заявителя на </w:t>
      </w:r>
      <w:r>
        <w:rPr>
          <w:b w:val="0"/>
        </w:rPr>
        <w:t>Е</w:t>
      </w:r>
      <w:r w:rsidRPr="005C25A2">
        <w:rPr>
          <w:b w:val="0"/>
        </w:rPr>
        <w:t>дином портале.</w:t>
      </w:r>
    </w:p>
    <w:p w14:paraId="5C7BEEE8" w14:textId="77777777" w:rsidR="008B0640" w:rsidRPr="005C25A2" w:rsidRDefault="008B0640" w:rsidP="008B0640">
      <w:pPr>
        <w:pStyle w:val="ConsPlusNormal"/>
        <w:spacing w:before="220"/>
        <w:ind w:firstLine="709"/>
        <w:contextualSpacing/>
        <w:jc w:val="both"/>
        <w:rPr>
          <w:b w:val="0"/>
        </w:rPr>
      </w:pPr>
    </w:p>
    <w:p w14:paraId="19891F23" w14:textId="77777777" w:rsidR="008B0640" w:rsidRPr="005C25A2" w:rsidRDefault="008B0640" w:rsidP="008B0640">
      <w:pPr>
        <w:pStyle w:val="ConsPlusNormal"/>
        <w:spacing w:before="220"/>
        <w:ind w:firstLine="709"/>
        <w:contextualSpacing/>
        <w:jc w:val="both"/>
        <w:rPr>
          <w:b w:val="0"/>
        </w:rPr>
      </w:pPr>
      <w:r w:rsidRPr="005C25A2">
        <w:rPr>
          <w:b w:val="0"/>
        </w:rPr>
        <w:t>3.5. Порядок исправления допущенных ошибок при предоставлении государственной услуги.</w:t>
      </w:r>
    </w:p>
    <w:p w14:paraId="3C7C47EC" w14:textId="77777777" w:rsidR="008B0640" w:rsidRPr="005C25A2" w:rsidRDefault="008B0640" w:rsidP="008B0640">
      <w:pPr>
        <w:pStyle w:val="ConsPlusNormal"/>
        <w:spacing w:before="220"/>
        <w:ind w:firstLine="709"/>
        <w:contextualSpacing/>
        <w:jc w:val="both"/>
        <w:rPr>
          <w:b w:val="0"/>
        </w:rPr>
      </w:pPr>
      <w:r w:rsidRPr="005C25A2">
        <w:rPr>
          <w:b w:val="0"/>
        </w:rPr>
        <w:t>Заявитель при обнаружении допущенных опечаток и ошибок в выданных в результате предоставления услуги документах обращается в Уполномоченный орган с заявлением о необходимости исправления опечаток и ошибок, составленным в свободной форме, в котором содержится указание на их описание.</w:t>
      </w:r>
    </w:p>
    <w:p w14:paraId="06E00A25" w14:textId="77777777" w:rsidR="008B0640" w:rsidRPr="005C25A2" w:rsidRDefault="008B0640" w:rsidP="008B0640">
      <w:pPr>
        <w:pStyle w:val="ConsPlusNormal"/>
        <w:spacing w:before="220"/>
        <w:ind w:firstLine="709"/>
        <w:contextualSpacing/>
        <w:jc w:val="both"/>
        <w:rPr>
          <w:b w:val="0"/>
        </w:rPr>
      </w:pPr>
      <w:r w:rsidRPr="005C25A2">
        <w:rPr>
          <w:b w:val="0"/>
        </w:rPr>
        <w:t>Уполномоченный орган при получении указанного заявления рассматривает вопрос о необходимости внесения изменений в выданные в результате предоставления услуги документы.</w:t>
      </w:r>
    </w:p>
    <w:p w14:paraId="5BF1E603" w14:textId="77777777" w:rsidR="008B0640" w:rsidRPr="005C25A2" w:rsidRDefault="008B0640" w:rsidP="008B0640">
      <w:pPr>
        <w:pStyle w:val="ConsPlusNormal"/>
        <w:spacing w:before="220"/>
        <w:ind w:firstLine="709"/>
        <w:contextualSpacing/>
        <w:jc w:val="both"/>
        <w:rPr>
          <w:b w:val="0"/>
        </w:rPr>
      </w:pPr>
      <w:r w:rsidRPr="005C25A2">
        <w:rPr>
          <w:b w:val="0"/>
        </w:rPr>
        <w:t>В случае необходимости внесения изменений в выданные в результате предоставления услуги документы Уполномоченный орган обеспечивает устранение допущенных опечаток и ошибок в таких документах и уведомляет заявителя о возможности получения исправленных документов способом, указанным в заявлении о необходимости исправления опечаток и ошибок, в срок, не превышающий 5 рабочих дней со дня регистрации такого заявления о необходимости исправления опечаток и ошибок.</w:t>
      </w:r>
    </w:p>
    <w:p w14:paraId="6A11E03F" w14:textId="77777777" w:rsidR="008B0640" w:rsidRPr="005C25A2" w:rsidRDefault="008B0640" w:rsidP="008B0640">
      <w:pPr>
        <w:pStyle w:val="ConsPlusNormal"/>
        <w:spacing w:before="220"/>
        <w:ind w:firstLine="709"/>
        <w:contextualSpacing/>
        <w:jc w:val="both"/>
        <w:rPr>
          <w:b w:val="0"/>
        </w:rPr>
      </w:pPr>
      <w:r w:rsidRPr="005C25A2">
        <w:rPr>
          <w:b w:val="0"/>
        </w:rPr>
        <w:t>В случае отсутствия необходимости внесения изменений в выданные в результате предоставления услуги документы Уполномоченный орган уведомляет об этом заявителя способом, указанным в заявлении о необходимости исправления опечаток и ошибок, в срок, не превышающий 5 рабочих дней со дня регистрации заявления о необходимости исправления опечаток и ошибок.</w:t>
      </w:r>
    </w:p>
    <w:p w14:paraId="4AD4C4F3" w14:textId="77777777" w:rsidR="008B0640" w:rsidRDefault="008B0640" w:rsidP="008B0640">
      <w:pPr>
        <w:pStyle w:val="ConsPlusNormal"/>
        <w:spacing w:before="220"/>
        <w:ind w:firstLine="709"/>
        <w:contextualSpacing/>
        <w:jc w:val="both"/>
        <w:rPr>
          <w:b w:val="0"/>
        </w:rPr>
      </w:pPr>
      <w:r w:rsidRPr="005C25A2">
        <w:rPr>
          <w:b w:val="0"/>
        </w:rPr>
        <w:t xml:space="preserve">Уполномоченный орган при обнаружении допущенных опечаток и ошибок в выданных в результате предоставления услуги документах обеспечивает их устранение и </w:t>
      </w:r>
      <w:r w:rsidRPr="005C25A2">
        <w:rPr>
          <w:b w:val="0"/>
        </w:rPr>
        <w:lastRenderedPageBreak/>
        <w:t>направляет заявителю документы в срок, не превышающий 5 рабочих дней со дня обнаружения таких опечаток и ошибок, способом, указанным в заявлении о компенсации.</w:t>
      </w:r>
    </w:p>
    <w:p w14:paraId="5F9485FA" w14:textId="77777777" w:rsidR="008B0640" w:rsidRDefault="008B0640" w:rsidP="008B0640">
      <w:pPr>
        <w:autoSpaceDE w:val="0"/>
        <w:autoSpaceDN w:val="0"/>
        <w:adjustRightInd w:val="0"/>
        <w:ind w:firstLine="709"/>
        <w:jc w:val="both"/>
        <w:rPr>
          <w:sz w:val="24"/>
          <w:szCs w:val="24"/>
        </w:rPr>
      </w:pPr>
      <w:r>
        <w:rPr>
          <w:sz w:val="24"/>
          <w:szCs w:val="24"/>
        </w:rPr>
        <w:t>Оформление дубликата документа, выданного по результатам предоставления услуги, не предусмотрено.</w:t>
      </w:r>
    </w:p>
    <w:p w14:paraId="5FE4B0A5" w14:textId="77777777" w:rsidR="008B0640" w:rsidRPr="005C25A2" w:rsidRDefault="008B0640" w:rsidP="008B0640">
      <w:pPr>
        <w:autoSpaceDE w:val="0"/>
        <w:autoSpaceDN w:val="0"/>
        <w:adjustRightInd w:val="0"/>
        <w:jc w:val="both"/>
        <w:rPr>
          <w:sz w:val="24"/>
          <w:szCs w:val="24"/>
        </w:rPr>
      </w:pPr>
      <w:r w:rsidRPr="005C25A2">
        <w:rPr>
          <w:sz w:val="24"/>
          <w:szCs w:val="24"/>
        </w:rPr>
        <w:br w:type="page"/>
      </w:r>
    </w:p>
    <w:p w14:paraId="63598833" w14:textId="77777777" w:rsidR="008B0640" w:rsidRPr="005C25A2" w:rsidRDefault="008B0640" w:rsidP="008B0640">
      <w:pPr>
        <w:pStyle w:val="ConsPlusTitle"/>
        <w:jc w:val="right"/>
        <w:rPr>
          <w:b w:val="0"/>
          <w:szCs w:val="24"/>
        </w:rPr>
      </w:pPr>
      <w:r w:rsidRPr="005C25A2">
        <w:rPr>
          <w:b w:val="0"/>
          <w:szCs w:val="24"/>
        </w:rPr>
        <w:lastRenderedPageBreak/>
        <w:t>Приложение № 1</w:t>
      </w:r>
    </w:p>
    <w:p w14:paraId="7CCAF9B2" w14:textId="77777777" w:rsidR="008B0640" w:rsidRPr="005C25A2" w:rsidRDefault="008B0640" w:rsidP="008B0640">
      <w:pPr>
        <w:pStyle w:val="ConsPlusTitle"/>
        <w:ind w:left="3969"/>
        <w:jc w:val="right"/>
        <w:rPr>
          <w:b w:val="0"/>
        </w:rPr>
      </w:pPr>
      <w:r w:rsidRPr="005C25A2">
        <w:rPr>
          <w:b w:val="0"/>
        </w:rPr>
        <w:t>к Административному регламенту по предоставления государственной услуги</w:t>
      </w:r>
    </w:p>
    <w:p w14:paraId="11DA1475" w14:textId="77777777" w:rsidR="008B0640" w:rsidRPr="005C25A2" w:rsidRDefault="008B0640" w:rsidP="008B0640">
      <w:pPr>
        <w:pStyle w:val="ConsPlusTitle"/>
        <w:ind w:left="3969"/>
        <w:jc w:val="right"/>
        <w:rPr>
          <w:b w:val="0"/>
          <w:szCs w:val="24"/>
        </w:rPr>
      </w:pPr>
      <w:r w:rsidRPr="005C25A2">
        <w:rPr>
          <w:b w:val="0"/>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764F8A77" w14:textId="77777777" w:rsidR="008B0640" w:rsidRPr="005C25A2" w:rsidRDefault="008B0640" w:rsidP="008B0640">
      <w:pPr>
        <w:pStyle w:val="ConsPlusTitle"/>
        <w:ind w:left="3969"/>
        <w:jc w:val="right"/>
        <w:rPr>
          <w:b w:val="0"/>
          <w:szCs w:val="24"/>
        </w:rPr>
      </w:pPr>
    </w:p>
    <w:p w14:paraId="647FFFBF" w14:textId="77777777" w:rsidR="008B0640" w:rsidRPr="005C25A2" w:rsidRDefault="008B0640" w:rsidP="008B0640">
      <w:pPr>
        <w:pStyle w:val="ConsPlusTitle"/>
        <w:ind w:left="3969"/>
        <w:jc w:val="right"/>
        <w:rPr>
          <w:b w:val="0"/>
          <w:szCs w:val="24"/>
        </w:rPr>
      </w:pPr>
    </w:p>
    <w:p w14:paraId="1D8340CB" w14:textId="77777777" w:rsidR="008B0640" w:rsidRPr="005C25A2" w:rsidRDefault="008B0640" w:rsidP="008B0640">
      <w:pPr>
        <w:pStyle w:val="ConsPlusTitle"/>
        <w:ind w:left="3969"/>
        <w:jc w:val="right"/>
        <w:rPr>
          <w:b w:val="0"/>
          <w:szCs w:val="24"/>
        </w:rPr>
      </w:pPr>
    </w:p>
    <w:p w14:paraId="4F596FA1" w14:textId="77777777" w:rsidR="008B0640" w:rsidRPr="005C25A2" w:rsidRDefault="008B0640" w:rsidP="008B0640">
      <w:pPr>
        <w:ind w:firstLine="709"/>
        <w:contextualSpacing/>
        <w:jc w:val="center"/>
        <w:rPr>
          <w:lang w:eastAsia="zh-CN"/>
        </w:rPr>
      </w:pPr>
      <w:bookmarkStart w:id="6" w:name="P442"/>
      <w:bookmarkEnd w:id="6"/>
      <w:r w:rsidRPr="005C25A2">
        <w:rPr>
          <w:b/>
          <w:bCs/>
        </w:rPr>
        <w:t>Сведения</w:t>
      </w:r>
    </w:p>
    <w:p w14:paraId="351C630F" w14:textId="77777777" w:rsidR="008B0640" w:rsidRPr="005C25A2" w:rsidRDefault="008B0640" w:rsidP="008B0640">
      <w:pPr>
        <w:suppressAutoHyphens/>
        <w:ind w:firstLine="709"/>
        <w:contextualSpacing/>
        <w:jc w:val="center"/>
        <w:rPr>
          <w:b/>
          <w:bCs/>
        </w:rPr>
      </w:pPr>
      <w:r w:rsidRPr="005C25A2">
        <w:rPr>
          <w:b/>
          <w:bCs/>
        </w:rPr>
        <w:t>об Уполномоченном органе, министерстве и многофункциональном центре</w:t>
      </w:r>
    </w:p>
    <w:p w14:paraId="1D10FBAF" w14:textId="77777777" w:rsidR="008B0640" w:rsidRPr="005C25A2" w:rsidRDefault="008B0640" w:rsidP="008B0640">
      <w:pPr>
        <w:suppressAutoHyphens/>
        <w:ind w:firstLine="709"/>
        <w:contextualSpacing/>
        <w:jc w:val="center"/>
        <w:rPr>
          <w:b/>
          <w:bCs/>
        </w:rPr>
      </w:pPr>
    </w:p>
    <w:p w14:paraId="2F943C1F" w14:textId="77777777" w:rsidR="008B0640" w:rsidRPr="005C25A2" w:rsidRDefault="008B0640" w:rsidP="008B0640">
      <w:pPr>
        <w:suppressAutoHyphens/>
        <w:ind w:firstLine="709"/>
        <w:contextualSpacing/>
        <w:jc w:val="center"/>
        <w:rPr>
          <w:lang w:eastAsia="zh-CN"/>
        </w:rPr>
      </w:pPr>
      <w:r w:rsidRPr="005C25A2">
        <w:rPr>
          <w:b/>
          <w:bCs/>
        </w:rPr>
        <w:t>Уполномоченный орган:</w:t>
      </w:r>
    </w:p>
    <w:p w14:paraId="64D3390B" w14:textId="77777777" w:rsidR="008B0640" w:rsidRPr="005C25A2" w:rsidRDefault="008B0640" w:rsidP="008B0640">
      <w:pPr>
        <w:suppressAutoHyphens/>
        <w:ind w:firstLine="709"/>
        <w:contextualSpacing/>
        <w:jc w:val="center"/>
        <w:rPr>
          <w:lang w:eastAsia="zh-CN"/>
        </w:rPr>
      </w:pPr>
    </w:p>
    <w:p w14:paraId="1640354A" w14:textId="77777777" w:rsidR="008B0640" w:rsidRPr="005C25A2" w:rsidRDefault="008B0640" w:rsidP="008B0640">
      <w:pPr>
        <w:ind w:firstLine="709"/>
        <w:contextualSpacing/>
      </w:pPr>
      <w:r w:rsidRPr="005C25A2">
        <w:t>1. Наименование: Управление социальной защиты населения администрации города Обнинска.</w:t>
      </w:r>
    </w:p>
    <w:p w14:paraId="384906A4" w14:textId="77777777" w:rsidR="008B0640" w:rsidRPr="005C25A2" w:rsidRDefault="008B0640" w:rsidP="008B0640">
      <w:pPr>
        <w:spacing w:before="240"/>
        <w:ind w:firstLine="709"/>
        <w:contextualSpacing/>
      </w:pPr>
      <w:r w:rsidRPr="005C25A2">
        <w:t xml:space="preserve">2. Адрес: </w:t>
      </w:r>
      <w:smartTag w:uri="urn:schemas-microsoft-com:office:smarttags" w:element="metricconverter">
        <w:smartTagPr>
          <w:attr w:name="ProductID" w:val="249031, г"/>
        </w:smartTagPr>
        <w:r w:rsidRPr="005C25A2">
          <w:t>249031, г</w:t>
        </w:r>
      </w:smartTag>
      <w:r w:rsidRPr="005C25A2">
        <w:t>. Обнинск, ул. Курчатова, д. 26в, кабинет № 8.</w:t>
      </w:r>
    </w:p>
    <w:p w14:paraId="6490823D" w14:textId="77777777" w:rsidR="008B0640" w:rsidRPr="005C25A2" w:rsidRDefault="008B0640" w:rsidP="008B0640">
      <w:pPr>
        <w:spacing w:before="240"/>
        <w:ind w:firstLine="709"/>
        <w:contextualSpacing/>
      </w:pPr>
      <w:r w:rsidRPr="005C25A2">
        <w:t>3. Контактные телефоны: 6-13-68 (приемная), 6-31-81, 6-78-71 (отдел льгот, компенсационных выплат и субсидий), факс: 6-13-68.</w:t>
      </w:r>
    </w:p>
    <w:p w14:paraId="16E15500" w14:textId="77777777" w:rsidR="008B0640" w:rsidRPr="005C25A2" w:rsidRDefault="008B0640" w:rsidP="008B0640">
      <w:pPr>
        <w:spacing w:before="240"/>
        <w:ind w:firstLine="709"/>
        <w:contextualSpacing/>
      </w:pPr>
      <w:r w:rsidRPr="005C25A2">
        <w:t>4. Адрес электронной почты: usz</w:t>
      </w:r>
      <w:r w:rsidRPr="005C25A2">
        <w:rPr>
          <w:lang w:val="en-US"/>
        </w:rPr>
        <w:t>n</w:t>
      </w:r>
      <w:r w:rsidRPr="005C25A2">
        <w:t>@admob</w:t>
      </w:r>
      <w:r w:rsidRPr="005C25A2">
        <w:rPr>
          <w:lang w:val="en-US"/>
        </w:rPr>
        <w:t>nin</w:t>
      </w:r>
      <w:r w:rsidRPr="005C25A2">
        <w:t>sk.ru.</w:t>
      </w:r>
    </w:p>
    <w:p w14:paraId="5D86979F" w14:textId="77777777" w:rsidR="008B0640" w:rsidRPr="005C25A2" w:rsidRDefault="008B0640" w:rsidP="008B0640">
      <w:pPr>
        <w:spacing w:before="240"/>
        <w:ind w:firstLine="709"/>
        <w:contextualSpacing/>
      </w:pPr>
      <w:r w:rsidRPr="005C25A2">
        <w:t>5. График приема граждан:</w:t>
      </w:r>
    </w:p>
    <w:p w14:paraId="0F739890" w14:textId="77777777" w:rsidR="008B0640" w:rsidRPr="005C25A2" w:rsidRDefault="008B0640" w:rsidP="008B0640">
      <w:pPr>
        <w:spacing w:before="240"/>
        <w:ind w:firstLine="709"/>
        <w:contextualSpacing/>
      </w:pPr>
      <w:r w:rsidRPr="005C25A2">
        <w:t>понедельник и среда: с 8.00 до 17.15;</w:t>
      </w:r>
    </w:p>
    <w:p w14:paraId="60B09212" w14:textId="77777777" w:rsidR="008B0640" w:rsidRPr="005C25A2" w:rsidRDefault="008B0640" w:rsidP="008B0640">
      <w:pPr>
        <w:spacing w:before="240"/>
        <w:ind w:firstLine="709"/>
        <w:contextualSpacing/>
      </w:pPr>
      <w:r w:rsidRPr="005C25A2">
        <w:t>обеденный перерыв: с 13.00 до 14.00;</w:t>
      </w:r>
    </w:p>
    <w:p w14:paraId="70E09A7F" w14:textId="77777777" w:rsidR="008B0640" w:rsidRPr="005C25A2" w:rsidRDefault="008B0640" w:rsidP="008B0640">
      <w:pPr>
        <w:spacing w:before="240"/>
        <w:ind w:firstLine="709"/>
        <w:contextualSpacing/>
      </w:pPr>
      <w:r w:rsidRPr="005C25A2">
        <w:t>вторник, четверг, пятница - неприемные дни;</w:t>
      </w:r>
    </w:p>
    <w:p w14:paraId="7393F1CB" w14:textId="77777777" w:rsidR="008B0640" w:rsidRPr="005C25A2" w:rsidRDefault="008B0640" w:rsidP="008B0640">
      <w:pPr>
        <w:spacing w:before="240"/>
        <w:ind w:firstLine="709"/>
        <w:contextualSpacing/>
      </w:pPr>
      <w:r w:rsidRPr="005C25A2">
        <w:t>суббота, воскресенье - выходные.</w:t>
      </w:r>
    </w:p>
    <w:p w14:paraId="0DAFFC19" w14:textId="77777777" w:rsidR="008B0640" w:rsidRPr="005C25A2" w:rsidRDefault="008B0640" w:rsidP="008B0640">
      <w:pPr>
        <w:ind w:firstLine="709"/>
        <w:contextualSpacing/>
      </w:pPr>
    </w:p>
    <w:p w14:paraId="33670E98" w14:textId="77777777" w:rsidR="008B0640" w:rsidRPr="005C25A2" w:rsidRDefault="008B0640" w:rsidP="008B0640">
      <w:pPr>
        <w:ind w:firstLine="709"/>
        <w:contextualSpacing/>
        <w:jc w:val="center"/>
        <w:outlineLvl w:val="2"/>
        <w:rPr>
          <w:b/>
          <w:bCs/>
        </w:rPr>
      </w:pPr>
      <w:r w:rsidRPr="005C25A2">
        <w:rPr>
          <w:b/>
          <w:bCs/>
        </w:rPr>
        <w:t>Министерство</w:t>
      </w:r>
    </w:p>
    <w:p w14:paraId="13A7A9F3" w14:textId="77777777" w:rsidR="008B0640" w:rsidRPr="005C25A2" w:rsidRDefault="008B0640" w:rsidP="008B0640">
      <w:pPr>
        <w:ind w:firstLine="709"/>
        <w:contextualSpacing/>
      </w:pPr>
    </w:p>
    <w:p w14:paraId="222F82C1" w14:textId="77777777" w:rsidR="008B0640" w:rsidRPr="005C25A2" w:rsidRDefault="008B0640" w:rsidP="008B0640">
      <w:pPr>
        <w:ind w:firstLine="709"/>
        <w:contextualSpacing/>
      </w:pPr>
      <w:r w:rsidRPr="005C25A2">
        <w:t>1. Наименование: Министерство труда и социальной защиты Калужской области.</w:t>
      </w:r>
    </w:p>
    <w:p w14:paraId="13B7F7CA" w14:textId="77777777" w:rsidR="008B0640" w:rsidRPr="005C25A2" w:rsidRDefault="008B0640" w:rsidP="008B0640">
      <w:pPr>
        <w:spacing w:before="240"/>
        <w:ind w:firstLine="709"/>
        <w:contextualSpacing/>
      </w:pPr>
      <w:r w:rsidRPr="005C25A2">
        <w:t xml:space="preserve">2. Адрес: </w:t>
      </w:r>
      <w:smartTag w:uri="urn:schemas-microsoft-com:office:smarttags" w:element="metricconverter">
        <w:smartTagPr>
          <w:attr w:name="ProductID" w:val="248016, г"/>
        </w:smartTagPr>
        <w:r w:rsidRPr="005C25A2">
          <w:t>248016, г</w:t>
        </w:r>
      </w:smartTag>
      <w:r w:rsidRPr="005C25A2">
        <w:t>. Калуга, ул. Пролетарская, д. 111.</w:t>
      </w:r>
    </w:p>
    <w:p w14:paraId="13A9B369" w14:textId="77777777" w:rsidR="008B0640" w:rsidRPr="005C25A2" w:rsidRDefault="008B0640" w:rsidP="008B0640">
      <w:pPr>
        <w:spacing w:before="240"/>
        <w:ind w:firstLine="709"/>
        <w:contextualSpacing/>
      </w:pPr>
      <w:r w:rsidRPr="005C25A2">
        <w:t>3. Справочные телефоны: (4842)71-91-41, 71-91-45; факс: 71-93-94.</w:t>
      </w:r>
    </w:p>
    <w:p w14:paraId="7054915E" w14:textId="77777777" w:rsidR="008B0640" w:rsidRPr="005C25A2" w:rsidRDefault="008B0640" w:rsidP="008B0640">
      <w:pPr>
        <w:spacing w:before="240"/>
        <w:ind w:firstLine="709"/>
        <w:contextualSpacing/>
      </w:pPr>
      <w:r w:rsidRPr="005C25A2">
        <w:t>4. Официальный сайт: http://www.admoblkaluga.ru.</w:t>
      </w:r>
    </w:p>
    <w:p w14:paraId="7759B543" w14:textId="77777777" w:rsidR="008B0640" w:rsidRPr="005C25A2" w:rsidRDefault="008B0640" w:rsidP="008B0640">
      <w:pPr>
        <w:spacing w:before="240"/>
        <w:ind w:firstLine="709"/>
        <w:contextualSpacing/>
      </w:pPr>
      <w:r w:rsidRPr="005C25A2">
        <w:t>5. Время работы министерства:</w:t>
      </w:r>
    </w:p>
    <w:p w14:paraId="478BBDC1" w14:textId="77777777" w:rsidR="008B0640" w:rsidRPr="005C25A2" w:rsidRDefault="008B0640" w:rsidP="008B0640">
      <w:pPr>
        <w:spacing w:before="240"/>
        <w:ind w:firstLine="709"/>
        <w:contextualSpacing/>
      </w:pPr>
      <w:r w:rsidRPr="005C25A2">
        <w:t>понедельник - четверг - с 8.00 до 17.15;</w:t>
      </w:r>
    </w:p>
    <w:p w14:paraId="56FB7D0A" w14:textId="77777777" w:rsidR="008B0640" w:rsidRPr="005C25A2" w:rsidRDefault="008B0640" w:rsidP="008B0640">
      <w:pPr>
        <w:spacing w:before="240"/>
        <w:ind w:firstLine="709"/>
        <w:contextualSpacing/>
      </w:pPr>
      <w:r w:rsidRPr="005C25A2">
        <w:t>пятница - с 8.00 до 16.00;</w:t>
      </w:r>
    </w:p>
    <w:p w14:paraId="08F8C001" w14:textId="77777777" w:rsidR="008B0640" w:rsidRPr="005C25A2" w:rsidRDefault="008B0640" w:rsidP="008B0640">
      <w:pPr>
        <w:spacing w:before="240"/>
        <w:ind w:firstLine="709"/>
        <w:contextualSpacing/>
      </w:pPr>
      <w:r w:rsidRPr="005C25A2">
        <w:t>обеденный перерыв - с 13.00 до 14.00;</w:t>
      </w:r>
    </w:p>
    <w:p w14:paraId="49EA91E5" w14:textId="77777777" w:rsidR="008B0640" w:rsidRPr="005C25A2" w:rsidRDefault="008B0640" w:rsidP="008B0640">
      <w:pPr>
        <w:spacing w:before="240"/>
        <w:ind w:firstLine="709"/>
        <w:contextualSpacing/>
      </w:pPr>
      <w:r w:rsidRPr="005C25A2">
        <w:t>суббота, воскресенье - выходные.</w:t>
      </w:r>
    </w:p>
    <w:p w14:paraId="46EBEC7C" w14:textId="77777777" w:rsidR="008B0640" w:rsidRPr="005C25A2" w:rsidRDefault="008B0640" w:rsidP="008B0640">
      <w:pPr>
        <w:spacing w:before="240"/>
        <w:ind w:firstLine="709"/>
        <w:contextualSpacing/>
      </w:pPr>
    </w:p>
    <w:p w14:paraId="63DC3945" w14:textId="77777777" w:rsidR="008B0640" w:rsidRPr="005C25A2" w:rsidRDefault="008B0640" w:rsidP="008B0640">
      <w:pPr>
        <w:spacing w:line="360" w:lineRule="auto"/>
        <w:ind w:firstLine="709"/>
        <w:contextualSpacing/>
        <w:rPr>
          <w:lang w:eastAsia="en-US"/>
        </w:rPr>
      </w:pPr>
    </w:p>
    <w:p w14:paraId="128DFF4F" w14:textId="77777777" w:rsidR="008B0640" w:rsidRPr="005C25A2" w:rsidRDefault="008B0640" w:rsidP="008B0640">
      <w:pPr>
        <w:spacing w:line="360" w:lineRule="auto"/>
        <w:ind w:firstLine="709"/>
        <w:contextualSpacing/>
        <w:jc w:val="center"/>
        <w:rPr>
          <w:lang w:eastAsia="zh-CN"/>
        </w:rPr>
      </w:pPr>
      <w:r w:rsidRPr="005C25A2">
        <w:rPr>
          <w:b/>
          <w:bCs/>
          <w:lang w:eastAsia="en-US"/>
        </w:rPr>
        <w:t>Многофункциональный центр</w:t>
      </w:r>
    </w:p>
    <w:p w14:paraId="6C883B1C" w14:textId="77777777" w:rsidR="008B0640" w:rsidRPr="005C25A2" w:rsidRDefault="008B0640" w:rsidP="008B0640">
      <w:pPr>
        <w:spacing w:line="360" w:lineRule="auto"/>
        <w:ind w:firstLine="709"/>
        <w:contextualSpacing/>
        <w:jc w:val="center"/>
        <w:rPr>
          <w:b/>
          <w:bCs/>
        </w:rPr>
      </w:pPr>
    </w:p>
    <w:p w14:paraId="415090F7" w14:textId="77777777" w:rsidR="008B0640" w:rsidRPr="005C25A2" w:rsidRDefault="008B0640" w:rsidP="008B0640">
      <w:pPr>
        <w:ind w:firstLine="709"/>
        <w:contextualSpacing/>
        <w:rPr>
          <w:lang w:eastAsia="zh-CN"/>
        </w:rPr>
      </w:pPr>
      <w:r w:rsidRPr="005C25A2">
        <w:rPr>
          <w:lang w:eastAsia="en-US"/>
        </w:rPr>
        <w:t>1. Наименование: ГБУ Калужской области «Многофункциональный центр предоставления государственных и муниципальных услуг Калужской области».</w:t>
      </w:r>
    </w:p>
    <w:p w14:paraId="4AD62DDE" w14:textId="77777777" w:rsidR="008B0640" w:rsidRPr="005C25A2" w:rsidRDefault="008B0640" w:rsidP="008B0640">
      <w:pPr>
        <w:ind w:firstLine="709"/>
        <w:contextualSpacing/>
        <w:rPr>
          <w:lang w:eastAsia="zh-CN"/>
        </w:rPr>
      </w:pPr>
      <w:r w:rsidRPr="005C25A2">
        <w:rPr>
          <w:lang w:eastAsia="en-US"/>
        </w:rPr>
        <w:t>2. Телефон горячей линии: 8-800-450-11-60.</w:t>
      </w:r>
    </w:p>
    <w:p w14:paraId="15AA8B32" w14:textId="77777777" w:rsidR="008B0640" w:rsidRPr="005C25A2" w:rsidRDefault="008B0640" w:rsidP="008B0640">
      <w:pPr>
        <w:ind w:firstLine="709"/>
        <w:contextualSpacing/>
        <w:rPr>
          <w:lang w:eastAsia="en-US"/>
        </w:rPr>
      </w:pPr>
      <w:r w:rsidRPr="005C25A2">
        <w:rPr>
          <w:lang w:eastAsia="en-US"/>
        </w:rPr>
        <w:t>3. Официальный сайт в сети Интернет: https://kmfc40.ru/.</w:t>
      </w:r>
    </w:p>
    <w:p w14:paraId="4AAAC612" w14:textId="77777777" w:rsidR="008B0640" w:rsidRPr="005C25A2" w:rsidRDefault="008B0640" w:rsidP="008B0640">
      <w:pPr>
        <w:ind w:firstLine="709"/>
        <w:contextualSpacing/>
      </w:pPr>
      <w:r w:rsidRPr="005C25A2">
        <w:rPr>
          <w:lang w:eastAsia="en-US"/>
        </w:rPr>
        <w:t>4. Полная (актуальная) информация об адресах и графиках работы всех центров и офисов многофункционального центра, расположенных на территории города Обнинска и Калужской области, размещена на официальном сайте ГБУ Калужской области «Многофункциональный центр предоставления государственных и муниципальных услуг Калужской области» по адресу: https://kmfc40.ru/</w:t>
      </w:r>
      <w:r w:rsidRPr="005C25A2">
        <w:rPr>
          <w:lang w:val="en-US" w:eastAsia="en-US"/>
        </w:rPr>
        <w:t>departs</w:t>
      </w:r>
      <w:r w:rsidRPr="005C25A2">
        <w:rPr>
          <w:lang w:eastAsia="en-US"/>
        </w:rPr>
        <w:t>.</w:t>
      </w:r>
      <w:r w:rsidRPr="005C25A2">
        <w:rPr>
          <w:lang w:val="en-US" w:eastAsia="en-US"/>
        </w:rPr>
        <w:t>php</w:t>
      </w:r>
      <w:r w:rsidRPr="005C25A2">
        <w:rPr>
          <w:lang w:eastAsia="en-US"/>
        </w:rPr>
        <w:t>.</w:t>
      </w:r>
    </w:p>
    <w:p w14:paraId="147D7044" w14:textId="77777777" w:rsidR="008B0640" w:rsidRPr="005C25A2" w:rsidRDefault="008B0640" w:rsidP="008B0640">
      <w:pPr>
        <w:autoSpaceDE w:val="0"/>
        <w:autoSpaceDN w:val="0"/>
        <w:adjustRightInd w:val="0"/>
        <w:jc w:val="both"/>
        <w:rPr>
          <w:sz w:val="24"/>
          <w:szCs w:val="24"/>
        </w:rPr>
      </w:pPr>
      <w:r w:rsidRPr="005C25A2">
        <w:rPr>
          <w:sz w:val="24"/>
          <w:szCs w:val="24"/>
        </w:rPr>
        <w:br w:type="page"/>
      </w:r>
    </w:p>
    <w:p w14:paraId="2B489E5F" w14:textId="77777777" w:rsidR="008B0640" w:rsidRPr="005C25A2" w:rsidRDefault="008B0640" w:rsidP="008B0640">
      <w:pPr>
        <w:autoSpaceDE w:val="0"/>
        <w:autoSpaceDN w:val="0"/>
        <w:adjustRightInd w:val="0"/>
        <w:jc w:val="right"/>
        <w:outlineLvl w:val="1"/>
        <w:rPr>
          <w:sz w:val="24"/>
          <w:szCs w:val="24"/>
        </w:rPr>
      </w:pPr>
      <w:r w:rsidRPr="005C25A2">
        <w:rPr>
          <w:sz w:val="24"/>
          <w:szCs w:val="24"/>
        </w:rPr>
        <w:lastRenderedPageBreak/>
        <w:t>Приложение № 2</w:t>
      </w:r>
    </w:p>
    <w:p w14:paraId="1BF068CC" w14:textId="77777777" w:rsidR="008B0640" w:rsidRPr="005C25A2" w:rsidRDefault="008B0640" w:rsidP="008B0640">
      <w:pPr>
        <w:pStyle w:val="ConsPlusTitle"/>
        <w:ind w:left="3969"/>
        <w:jc w:val="right"/>
        <w:rPr>
          <w:b w:val="0"/>
          <w:szCs w:val="24"/>
        </w:rPr>
      </w:pPr>
      <w:r w:rsidRPr="005C25A2">
        <w:rPr>
          <w:b w:val="0"/>
          <w:szCs w:val="24"/>
        </w:rPr>
        <w:t>к Административному регламенту по предоставления государственной услуги</w:t>
      </w:r>
    </w:p>
    <w:p w14:paraId="70F11C1E" w14:textId="77777777" w:rsidR="008B0640" w:rsidRDefault="008B0640" w:rsidP="008B0640">
      <w:pPr>
        <w:pStyle w:val="ConsPlusTitle"/>
        <w:ind w:left="3969"/>
        <w:jc w:val="right"/>
        <w:rPr>
          <w:b w:val="0"/>
          <w:szCs w:val="24"/>
        </w:rPr>
      </w:pPr>
      <w:r w:rsidRPr="005C25A2">
        <w:rPr>
          <w:b w:val="0"/>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6CD0AC13" w14:textId="77777777" w:rsidR="008B0640" w:rsidRDefault="008B0640" w:rsidP="008B0640">
      <w:pPr>
        <w:pStyle w:val="ConsPlusTitle"/>
        <w:ind w:left="3969"/>
        <w:jc w:val="right"/>
        <w:rPr>
          <w:b w:val="0"/>
          <w:szCs w:val="24"/>
        </w:rPr>
      </w:pPr>
    </w:p>
    <w:p w14:paraId="1C663470" w14:textId="77777777" w:rsidR="008B0640" w:rsidRDefault="008B0640" w:rsidP="008B0640">
      <w:pPr>
        <w:pStyle w:val="ConsPlusTitle"/>
        <w:ind w:left="3969"/>
        <w:jc w:val="right"/>
        <w:rPr>
          <w:b w:val="0"/>
          <w:szCs w:val="24"/>
        </w:rPr>
      </w:pPr>
    </w:p>
    <w:p w14:paraId="17F676F2" w14:textId="77777777" w:rsidR="008B0640" w:rsidRPr="005C25A2" w:rsidRDefault="008B0640" w:rsidP="008B0640">
      <w:pPr>
        <w:pStyle w:val="a3"/>
        <w:spacing w:after="0"/>
        <w:rPr>
          <w:rFonts w:ascii="Times New Roman" w:hAnsi="Times New Roman"/>
          <w:b/>
          <w:sz w:val="24"/>
          <w:szCs w:val="24"/>
        </w:rPr>
      </w:pPr>
      <w:bookmarkStart w:id="7" w:name="Par783"/>
      <w:bookmarkEnd w:id="7"/>
      <w:r w:rsidRPr="005C25A2">
        <w:rPr>
          <w:rFonts w:ascii="Times New Roman" w:hAnsi="Times New Roman"/>
          <w:b/>
          <w:sz w:val="24"/>
          <w:szCs w:val="24"/>
        </w:rPr>
        <w:t xml:space="preserve">Управление социальной защиты населения администрации города Обнинска </w:t>
      </w:r>
    </w:p>
    <w:p w14:paraId="653DD59D" w14:textId="77777777" w:rsidR="008B0640" w:rsidRPr="005C25A2" w:rsidRDefault="008B0640" w:rsidP="008B0640">
      <w:pPr>
        <w:rPr>
          <w:lang w:eastAsia="x-none"/>
        </w:rPr>
      </w:pPr>
    </w:p>
    <w:p w14:paraId="1038CE9D" w14:textId="77777777" w:rsidR="008B0640" w:rsidRPr="005C25A2" w:rsidRDefault="008B0640" w:rsidP="008B0640">
      <w:pPr>
        <w:pStyle w:val="a3"/>
        <w:spacing w:after="0"/>
        <w:rPr>
          <w:rFonts w:ascii="Times New Roman" w:hAnsi="Times New Roman"/>
          <w:b/>
          <w:sz w:val="24"/>
          <w:szCs w:val="24"/>
        </w:rPr>
      </w:pPr>
      <w:r w:rsidRPr="005C25A2">
        <w:rPr>
          <w:rFonts w:ascii="Times New Roman" w:hAnsi="Times New Roman"/>
          <w:b/>
          <w:sz w:val="24"/>
          <w:szCs w:val="24"/>
        </w:rPr>
        <w:t>ЗАЯВЛЕНИЕ О КОМПЕНСАЦИИ РАСХОДОВ НА ОПЛАТУ ЖИЛОГО ПОМЕЩЕНИЯ И КОММУНАЛЬНЫХ УСЛУГ ОТДЕЛЬНЫМ КАТЕГОРИЯМ ГРАЖДАН</w:t>
      </w:r>
    </w:p>
    <w:p w14:paraId="6E5B2A0F" w14:textId="77777777" w:rsidR="008B0640" w:rsidRPr="005C25A2" w:rsidRDefault="008B0640" w:rsidP="008B0640">
      <w:pPr>
        <w:pStyle w:val="a3"/>
        <w:spacing w:after="0"/>
        <w:jc w:val="both"/>
        <w:rPr>
          <w:rFonts w:ascii="Times New Roman" w:hAnsi="Times New Roman"/>
          <w:b/>
          <w:sz w:val="24"/>
          <w:szCs w:val="24"/>
        </w:rPr>
      </w:pPr>
      <w:r w:rsidRPr="005C25A2">
        <w:rPr>
          <w:rFonts w:ascii="Times New Roman" w:hAnsi="Times New Roman"/>
          <w:b/>
          <w:sz w:val="24"/>
          <w:szCs w:val="24"/>
        </w:rPr>
        <w:t xml:space="preserve"> от ___________________________________________________________________________,</w:t>
      </w:r>
    </w:p>
    <w:p w14:paraId="3A69772A" w14:textId="77777777" w:rsidR="008B0640" w:rsidRPr="005C25A2" w:rsidRDefault="008B0640" w:rsidP="008B0640">
      <w:pPr>
        <w:jc w:val="both"/>
        <w:rPr>
          <w:sz w:val="22"/>
          <w:szCs w:val="22"/>
        </w:rPr>
      </w:pPr>
      <w:r w:rsidRPr="005C25A2">
        <w:rPr>
          <w:sz w:val="22"/>
          <w:szCs w:val="22"/>
        </w:rPr>
        <w:t>проживающего по адресу Калужская область, г. Обнинск, ___________________________________</w:t>
      </w:r>
    </w:p>
    <w:p w14:paraId="7B0D4784" w14:textId="77777777" w:rsidR="008B0640" w:rsidRPr="005C25A2" w:rsidRDefault="008B0640" w:rsidP="008B0640">
      <w:pPr>
        <w:jc w:val="both"/>
        <w:rPr>
          <w:sz w:val="22"/>
          <w:szCs w:val="22"/>
        </w:rPr>
      </w:pPr>
      <w:r w:rsidRPr="005C25A2">
        <w:rPr>
          <w:sz w:val="22"/>
          <w:szCs w:val="22"/>
        </w:rPr>
        <w:t>______________________________________________________________тел. ____________________</w:t>
      </w:r>
    </w:p>
    <w:p w14:paraId="477D9B2C" w14:textId="77777777" w:rsidR="008B0640" w:rsidRPr="005C25A2" w:rsidRDefault="008B0640" w:rsidP="008B0640">
      <w:pPr>
        <w:jc w:val="center"/>
        <w:rPr>
          <w:sz w:val="18"/>
          <w:szCs w:val="18"/>
        </w:rPr>
      </w:pPr>
      <w:r w:rsidRPr="005C25A2">
        <w:rPr>
          <w:sz w:val="18"/>
          <w:szCs w:val="18"/>
        </w:rPr>
        <w:t>(полный адрес регистрации по месту жительства (пребывания), нужное подчеркнуть)</w:t>
      </w:r>
    </w:p>
    <w:p w14:paraId="38B6C984" w14:textId="77777777" w:rsidR="008B0640" w:rsidRPr="005C25A2" w:rsidRDefault="008B0640" w:rsidP="008B0640">
      <w:pPr>
        <w:jc w:val="center"/>
        <w:rPr>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275"/>
        <w:gridCol w:w="1692"/>
        <w:gridCol w:w="1002"/>
        <w:gridCol w:w="78"/>
        <w:gridCol w:w="1440"/>
        <w:gridCol w:w="324"/>
        <w:gridCol w:w="1476"/>
        <w:gridCol w:w="1359"/>
      </w:tblGrid>
      <w:tr w:rsidR="008B0640" w:rsidRPr="005C25A2" w14:paraId="495D5EC5" w14:textId="77777777" w:rsidTr="00CB1F21">
        <w:tblPrEx>
          <w:tblCellMar>
            <w:top w:w="0" w:type="dxa"/>
            <w:bottom w:w="0" w:type="dxa"/>
          </w:tblCellMar>
        </w:tblPrEx>
        <w:trPr>
          <w:cantSplit/>
          <w:trHeight w:val="306"/>
        </w:trPr>
        <w:tc>
          <w:tcPr>
            <w:tcW w:w="1101" w:type="dxa"/>
            <w:vMerge w:val="restart"/>
            <w:vAlign w:val="center"/>
          </w:tcPr>
          <w:p w14:paraId="575DA152" w14:textId="77777777" w:rsidR="008B0640" w:rsidRPr="005C25A2" w:rsidRDefault="008B0640" w:rsidP="00CB1F21">
            <w:pPr>
              <w:rPr>
                <w:sz w:val="22"/>
                <w:szCs w:val="22"/>
              </w:rPr>
            </w:pPr>
            <w:r w:rsidRPr="005C25A2">
              <w:rPr>
                <w:sz w:val="22"/>
                <w:szCs w:val="22"/>
              </w:rPr>
              <w:t>Паспорт</w:t>
            </w:r>
          </w:p>
        </w:tc>
        <w:tc>
          <w:tcPr>
            <w:tcW w:w="1275" w:type="dxa"/>
          </w:tcPr>
          <w:p w14:paraId="3E02B4DC" w14:textId="77777777" w:rsidR="008B0640" w:rsidRPr="005C25A2" w:rsidRDefault="008B0640" w:rsidP="00CB1F21">
            <w:pPr>
              <w:rPr>
                <w:sz w:val="22"/>
                <w:szCs w:val="22"/>
              </w:rPr>
            </w:pPr>
            <w:r w:rsidRPr="005C25A2">
              <w:rPr>
                <w:sz w:val="22"/>
                <w:szCs w:val="22"/>
              </w:rPr>
              <w:t xml:space="preserve">Серия </w:t>
            </w:r>
          </w:p>
        </w:tc>
        <w:tc>
          <w:tcPr>
            <w:tcW w:w="2694" w:type="dxa"/>
            <w:gridSpan w:val="2"/>
          </w:tcPr>
          <w:p w14:paraId="08E12F3F" w14:textId="77777777" w:rsidR="008B0640" w:rsidRPr="005C25A2" w:rsidRDefault="008B0640" w:rsidP="00CB1F21">
            <w:pPr>
              <w:jc w:val="center"/>
              <w:rPr>
                <w:b/>
                <w:bCs/>
                <w:sz w:val="22"/>
                <w:szCs w:val="22"/>
              </w:rPr>
            </w:pPr>
          </w:p>
        </w:tc>
        <w:tc>
          <w:tcPr>
            <w:tcW w:w="1842" w:type="dxa"/>
            <w:gridSpan w:val="3"/>
          </w:tcPr>
          <w:p w14:paraId="41DE36C3" w14:textId="77777777" w:rsidR="008B0640" w:rsidRPr="005C25A2" w:rsidRDefault="008B0640" w:rsidP="00CB1F21">
            <w:pPr>
              <w:rPr>
                <w:sz w:val="22"/>
                <w:szCs w:val="22"/>
              </w:rPr>
            </w:pPr>
            <w:r w:rsidRPr="005C25A2">
              <w:rPr>
                <w:sz w:val="22"/>
                <w:szCs w:val="22"/>
              </w:rPr>
              <w:t>Дата выдачи</w:t>
            </w:r>
          </w:p>
        </w:tc>
        <w:tc>
          <w:tcPr>
            <w:tcW w:w="2835" w:type="dxa"/>
            <w:gridSpan w:val="2"/>
          </w:tcPr>
          <w:p w14:paraId="04E7BD7F" w14:textId="77777777" w:rsidR="008B0640" w:rsidRPr="005C25A2" w:rsidRDefault="008B0640" w:rsidP="00CB1F21">
            <w:pPr>
              <w:ind w:right="1191"/>
              <w:jc w:val="center"/>
              <w:rPr>
                <w:b/>
                <w:bCs/>
                <w:sz w:val="22"/>
                <w:szCs w:val="22"/>
              </w:rPr>
            </w:pPr>
          </w:p>
        </w:tc>
      </w:tr>
      <w:tr w:rsidR="008B0640" w:rsidRPr="005C25A2" w14:paraId="757CB34F" w14:textId="77777777" w:rsidTr="00CB1F21">
        <w:tblPrEx>
          <w:tblCellMar>
            <w:top w:w="0" w:type="dxa"/>
            <w:bottom w:w="0" w:type="dxa"/>
          </w:tblCellMar>
        </w:tblPrEx>
        <w:trPr>
          <w:cantSplit/>
          <w:trHeight w:val="282"/>
        </w:trPr>
        <w:tc>
          <w:tcPr>
            <w:tcW w:w="1101" w:type="dxa"/>
            <w:vMerge/>
          </w:tcPr>
          <w:p w14:paraId="1E0976CC" w14:textId="77777777" w:rsidR="008B0640" w:rsidRPr="005C25A2" w:rsidRDefault="008B0640" w:rsidP="00CB1F21">
            <w:pPr>
              <w:rPr>
                <w:sz w:val="22"/>
                <w:szCs w:val="22"/>
              </w:rPr>
            </w:pPr>
          </w:p>
        </w:tc>
        <w:tc>
          <w:tcPr>
            <w:tcW w:w="1275" w:type="dxa"/>
          </w:tcPr>
          <w:p w14:paraId="6C1F31AB" w14:textId="77777777" w:rsidR="008B0640" w:rsidRPr="005C25A2" w:rsidRDefault="008B0640" w:rsidP="00CB1F21">
            <w:pPr>
              <w:rPr>
                <w:sz w:val="22"/>
                <w:szCs w:val="22"/>
              </w:rPr>
            </w:pPr>
            <w:r w:rsidRPr="005C25A2">
              <w:rPr>
                <w:sz w:val="22"/>
                <w:szCs w:val="22"/>
              </w:rPr>
              <w:t>Номер</w:t>
            </w:r>
          </w:p>
        </w:tc>
        <w:tc>
          <w:tcPr>
            <w:tcW w:w="2694" w:type="dxa"/>
            <w:gridSpan w:val="2"/>
          </w:tcPr>
          <w:p w14:paraId="03C16ADB" w14:textId="77777777" w:rsidR="008B0640" w:rsidRPr="005C25A2" w:rsidRDefault="008B0640" w:rsidP="00CB1F21">
            <w:pPr>
              <w:jc w:val="center"/>
              <w:rPr>
                <w:b/>
                <w:bCs/>
                <w:sz w:val="22"/>
                <w:szCs w:val="22"/>
              </w:rPr>
            </w:pPr>
          </w:p>
        </w:tc>
        <w:tc>
          <w:tcPr>
            <w:tcW w:w="1842" w:type="dxa"/>
            <w:gridSpan w:val="3"/>
          </w:tcPr>
          <w:p w14:paraId="2E2CFF3E" w14:textId="77777777" w:rsidR="008B0640" w:rsidRPr="005C25A2" w:rsidRDefault="008B0640" w:rsidP="00CB1F21">
            <w:pPr>
              <w:rPr>
                <w:sz w:val="22"/>
                <w:szCs w:val="22"/>
              </w:rPr>
            </w:pPr>
            <w:r w:rsidRPr="005C25A2">
              <w:rPr>
                <w:sz w:val="22"/>
                <w:szCs w:val="22"/>
              </w:rPr>
              <w:t>Дата рождения</w:t>
            </w:r>
          </w:p>
        </w:tc>
        <w:tc>
          <w:tcPr>
            <w:tcW w:w="2835" w:type="dxa"/>
            <w:gridSpan w:val="2"/>
          </w:tcPr>
          <w:p w14:paraId="0F48C365" w14:textId="77777777" w:rsidR="008B0640" w:rsidRPr="005C25A2" w:rsidRDefault="008B0640" w:rsidP="00CB1F21">
            <w:pPr>
              <w:ind w:right="1191"/>
              <w:jc w:val="center"/>
              <w:rPr>
                <w:b/>
                <w:bCs/>
                <w:sz w:val="22"/>
                <w:szCs w:val="22"/>
              </w:rPr>
            </w:pPr>
          </w:p>
        </w:tc>
      </w:tr>
      <w:tr w:rsidR="008B0640" w:rsidRPr="005C25A2" w14:paraId="55C8E611" w14:textId="77777777" w:rsidTr="00CB1F21">
        <w:tblPrEx>
          <w:tblCellMar>
            <w:top w:w="0" w:type="dxa"/>
            <w:bottom w:w="0" w:type="dxa"/>
          </w:tblCellMar>
        </w:tblPrEx>
        <w:trPr>
          <w:cantSplit/>
        </w:trPr>
        <w:tc>
          <w:tcPr>
            <w:tcW w:w="1101" w:type="dxa"/>
            <w:vMerge/>
          </w:tcPr>
          <w:p w14:paraId="4BF7D1B0" w14:textId="77777777" w:rsidR="008B0640" w:rsidRPr="005C25A2" w:rsidRDefault="008B0640" w:rsidP="00CB1F21">
            <w:pPr>
              <w:rPr>
                <w:sz w:val="22"/>
                <w:szCs w:val="22"/>
              </w:rPr>
            </w:pPr>
          </w:p>
        </w:tc>
        <w:tc>
          <w:tcPr>
            <w:tcW w:w="8646" w:type="dxa"/>
            <w:gridSpan w:val="8"/>
          </w:tcPr>
          <w:p w14:paraId="7D342DAB" w14:textId="77777777" w:rsidR="008B0640" w:rsidRPr="005C25A2" w:rsidRDefault="008B0640" w:rsidP="00CB1F21">
            <w:pPr>
              <w:ind w:right="1191"/>
              <w:rPr>
                <w:sz w:val="22"/>
                <w:szCs w:val="22"/>
              </w:rPr>
            </w:pPr>
            <w:r w:rsidRPr="005C25A2">
              <w:rPr>
                <w:sz w:val="22"/>
                <w:szCs w:val="22"/>
              </w:rPr>
              <w:t xml:space="preserve">Кем выдан          </w:t>
            </w:r>
          </w:p>
        </w:tc>
      </w:tr>
      <w:tr w:rsidR="008B0640" w:rsidRPr="005C25A2" w14:paraId="763C41E3" w14:textId="77777777" w:rsidTr="00CB1F21">
        <w:tblPrEx>
          <w:tblCellMar>
            <w:top w:w="0" w:type="dxa"/>
            <w:bottom w:w="0" w:type="dxa"/>
          </w:tblCellMar>
        </w:tblPrEx>
        <w:trPr>
          <w:cantSplit/>
        </w:trPr>
        <w:tc>
          <w:tcPr>
            <w:tcW w:w="1101" w:type="dxa"/>
            <w:vMerge/>
          </w:tcPr>
          <w:p w14:paraId="172EF837" w14:textId="77777777" w:rsidR="008B0640" w:rsidRPr="005C25A2" w:rsidRDefault="008B0640" w:rsidP="00CB1F21">
            <w:pPr>
              <w:rPr>
                <w:sz w:val="22"/>
                <w:szCs w:val="22"/>
              </w:rPr>
            </w:pPr>
          </w:p>
        </w:tc>
        <w:tc>
          <w:tcPr>
            <w:tcW w:w="8646" w:type="dxa"/>
            <w:gridSpan w:val="8"/>
          </w:tcPr>
          <w:p w14:paraId="7FF507E1" w14:textId="77777777" w:rsidR="008B0640" w:rsidRPr="005C25A2" w:rsidRDefault="008B0640" w:rsidP="00CB1F21">
            <w:pPr>
              <w:ind w:right="1191"/>
              <w:rPr>
                <w:sz w:val="22"/>
                <w:szCs w:val="22"/>
              </w:rPr>
            </w:pPr>
            <w:r w:rsidRPr="005C25A2">
              <w:rPr>
                <w:sz w:val="22"/>
                <w:szCs w:val="22"/>
              </w:rPr>
              <w:t xml:space="preserve">Место рождения                </w:t>
            </w:r>
          </w:p>
        </w:tc>
      </w:tr>
      <w:tr w:rsidR="008B0640" w:rsidRPr="005C25A2" w14:paraId="7266B93A" w14:textId="77777777" w:rsidTr="00CB1F21">
        <w:tblPrEx>
          <w:tblCellMar>
            <w:top w:w="0" w:type="dxa"/>
            <w:bottom w:w="0" w:type="dxa"/>
          </w:tblCellMar>
          <w:tblLook w:val="01E0" w:firstRow="1" w:lastRow="1" w:firstColumn="1" w:lastColumn="1" w:noHBand="0" w:noVBand="0"/>
        </w:tblPrEx>
        <w:trPr>
          <w:trHeight w:val="128"/>
        </w:trPr>
        <w:tc>
          <w:tcPr>
            <w:tcW w:w="9747" w:type="dxa"/>
            <w:gridSpan w:val="9"/>
          </w:tcPr>
          <w:p w14:paraId="00B8AB1D" w14:textId="77777777" w:rsidR="008B0640" w:rsidRPr="005C25A2" w:rsidRDefault="008B0640" w:rsidP="00CB1F21">
            <w:pPr>
              <w:jc w:val="both"/>
              <w:rPr>
                <w:sz w:val="22"/>
                <w:szCs w:val="22"/>
              </w:rPr>
            </w:pPr>
            <w:r w:rsidRPr="005C25A2">
              <w:rPr>
                <w:sz w:val="22"/>
                <w:szCs w:val="22"/>
              </w:rPr>
              <w:t>Прошу предоставить мне компенсации расходов на оплату жилого помещения и коммунальных услуг</w:t>
            </w:r>
          </w:p>
          <w:p w14:paraId="47891E93" w14:textId="77777777" w:rsidR="008B0640" w:rsidRPr="005C25A2" w:rsidRDefault="008B0640" w:rsidP="00CB1F21">
            <w:pPr>
              <w:jc w:val="center"/>
              <w:rPr>
                <w:sz w:val="22"/>
                <w:szCs w:val="22"/>
              </w:rPr>
            </w:pPr>
            <w:r w:rsidRPr="005C25A2">
              <w:rPr>
                <w:sz w:val="22"/>
                <w:szCs w:val="22"/>
              </w:rPr>
              <w:t>Перечень имеющихся льгот</w:t>
            </w:r>
          </w:p>
        </w:tc>
      </w:tr>
      <w:tr w:rsidR="008B0640" w:rsidRPr="005C25A2" w14:paraId="7D484329" w14:textId="77777777" w:rsidTr="00CB1F21">
        <w:tblPrEx>
          <w:tblCellMar>
            <w:top w:w="0" w:type="dxa"/>
            <w:bottom w:w="0" w:type="dxa"/>
          </w:tblCellMar>
          <w:tblLook w:val="01E0" w:firstRow="1" w:lastRow="1" w:firstColumn="1" w:lastColumn="1" w:noHBand="0" w:noVBand="0"/>
        </w:tblPrEx>
        <w:trPr>
          <w:trHeight w:val="128"/>
        </w:trPr>
        <w:tc>
          <w:tcPr>
            <w:tcW w:w="4068" w:type="dxa"/>
            <w:gridSpan w:val="3"/>
            <w:vMerge w:val="restart"/>
          </w:tcPr>
          <w:p w14:paraId="69DCEAD7" w14:textId="77777777" w:rsidR="008B0640" w:rsidRPr="005C25A2" w:rsidRDefault="008B0640" w:rsidP="00CB1F21">
            <w:pPr>
              <w:jc w:val="center"/>
              <w:rPr>
                <w:sz w:val="22"/>
                <w:szCs w:val="22"/>
              </w:rPr>
            </w:pPr>
            <w:r w:rsidRPr="005C25A2">
              <w:rPr>
                <w:sz w:val="22"/>
                <w:szCs w:val="22"/>
              </w:rPr>
              <w:t>Документы о праве на льготы</w:t>
            </w:r>
          </w:p>
        </w:tc>
        <w:tc>
          <w:tcPr>
            <w:tcW w:w="5679" w:type="dxa"/>
            <w:gridSpan w:val="6"/>
          </w:tcPr>
          <w:p w14:paraId="5B2A3536" w14:textId="77777777" w:rsidR="008B0640" w:rsidRPr="005C25A2" w:rsidRDefault="008B0640" w:rsidP="00CB1F21">
            <w:pPr>
              <w:jc w:val="center"/>
              <w:rPr>
                <w:sz w:val="22"/>
                <w:szCs w:val="22"/>
              </w:rPr>
            </w:pPr>
            <w:r w:rsidRPr="005C25A2">
              <w:rPr>
                <w:sz w:val="22"/>
                <w:szCs w:val="22"/>
              </w:rPr>
              <w:t>Данные удостоверения</w:t>
            </w:r>
          </w:p>
        </w:tc>
      </w:tr>
      <w:tr w:rsidR="008B0640" w:rsidRPr="005C25A2" w14:paraId="415C3F7C" w14:textId="77777777" w:rsidTr="00CB1F21">
        <w:tblPrEx>
          <w:tblCellMar>
            <w:top w:w="0" w:type="dxa"/>
            <w:bottom w:w="0" w:type="dxa"/>
          </w:tblCellMar>
          <w:tblLook w:val="01E0" w:firstRow="1" w:lastRow="1" w:firstColumn="1" w:lastColumn="1" w:noHBand="0" w:noVBand="0"/>
        </w:tblPrEx>
        <w:trPr>
          <w:trHeight w:val="127"/>
        </w:trPr>
        <w:tc>
          <w:tcPr>
            <w:tcW w:w="4068" w:type="dxa"/>
            <w:gridSpan w:val="3"/>
            <w:vMerge/>
          </w:tcPr>
          <w:p w14:paraId="58458756" w14:textId="77777777" w:rsidR="008B0640" w:rsidRPr="005C25A2" w:rsidRDefault="008B0640" w:rsidP="00CB1F21">
            <w:pPr>
              <w:jc w:val="center"/>
              <w:rPr>
                <w:sz w:val="22"/>
                <w:szCs w:val="22"/>
              </w:rPr>
            </w:pPr>
          </w:p>
        </w:tc>
        <w:tc>
          <w:tcPr>
            <w:tcW w:w="1080" w:type="dxa"/>
            <w:gridSpan w:val="2"/>
          </w:tcPr>
          <w:p w14:paraId="7E65C96D" w14:textId="77777777" w:rsidR="008B0640" w:rsidRPr="005C25A2" w:rsidRDefault="008B0640" w:rsidP="00CB1F21">
            <w:pPr>
              <w:jc w:val="center"/>
              <w:rPr>
                <w:sz w:val="22"/>
                <w:szCs w:val="22"/>
              </w:rPr>
            </w:pPr>
            <w:r w:rsidRPr="005C25A2">
              <w:rPr>
                <w:sz w:val="22"/>
                <w:szCs w:val="22"/>
              </w:rPr>
              <w:t>Серия</w:t>
            </w:r>
          </w:p>
        </w:tc>
        <w:tc>
          <w:tcPr>
            <w:tcW w:w="1440" w:type="dxa"/>
          </w:tcPr>
          <w:p w14:paraId="21ED5CFA" w14:textId="77777777" w:rsidR="008B0640" w:rsidRPr="005C25A2" w:rsidRDefault="008B0640" w:rsidP="00CB1F21">
            <w:pPr>
              <w:jc w:val="center"/>
              <w:rPr>
                <w:sz w:val="22"/>
                <w:szCs w:val="22"/>
              </w:rPr>
            </w:pPr>
            <w:r w:rsidRPr="005C25A2">
              <w:rPr>
                <w:sz w:val="22"/>
                <w:szCs w:val="22"/>
              </w:rPr>
              <w:t>Номер</w:t>
            </w:r>
          </w:p>
        </w:tc>
        <w:tc>
          <w:tcPr>
            <w:tcW w:w="1800" w:type="dxa"/>
            <w:gridSpan w:val="2"/>
          </w:tcPr>
          <w:p w14:paraId="2A149865" w14:textId="77777777" w:rsidR="008B0640" w:rsidRPr="005C25A2" w:rsidRDefault="008B0640" w:rsidP="00CB1F21">
            <w:pPr>
              <w:jc w:val="center"/>
              <w:rPr>
                <w:sz w:val="22"/>
                <w:szCs w:val="22"/>
              </w:rPr>
            </w:pPr>
            <w:r w:rsidRPr="005C25A2">
              <w:rPr>
                <w:sz w:val="22"/>
                <w:szCs w:val="22"/>
              </w:rPr>
              <w:t>Дата выдачи</w:t>
            </w:r>
          </w:p>
        </w:tc>
        <w:tc>
          <w:tcPr>
            <w:tcW w:w="1359" w:type="dxa"/>
          </w:tcPr>
          <w:p w14:paraId="73272FA8" w14:textId="77777777" w:rsidR="008B0640" w:rsidRPr="005C25A2" w:rsidRDefault="008B0640" w:rsidP="00CB1F21">
            <w:pPr>
              <w:jc w:val="center"/>
              <w:rPr>
                <w:sz w:val="22"/>
                <w:szCs w:val="22"/>
              </w:rPr>
            </w:pPr>
            <w:r w:rsidRPr="005C25A2">
              <w:rPr>
                <w:sz w:val="22"/>
                <w:szCs w:val="22"/>
              </w:rPr>
              <w:t>Кем выдано</w:t>
            </w:r>
          </w:p>
        </w:tc>
      </w:tr>
      <w:tr w:rsidR="008B0640" w:rsidRPr="005C25A2" w14:paraId="2AC8CF78" w14:textId="77777777" w:rsidTr="00CB1F21">
        <w:tblPrEx>
          <w:tblCellMar>
            <w:top w:w="0" w:type="dxa"/>
            <w:bottom w:w="0" w:type="dxa"/>
          </w:tblCellMar>
          <w:tblLook w:val="01E0" w:firstRow="1" w:lastRow="1" w:firstColumn="1" w:lastColumn="1" w:noHBand="0" w:noVBand="0"/>
        </w:tblPrEx>
        <w:trPr>
          <w:trHeight w:val="264"/>
        </w:trPr>
        <w:tc>
          <w:tcPr>
            <w:tcW w:w="4068" w:type="dxa"/>
            <w:gridSpan w:val="3"/>
          </w:tcPr>
          <w:p w14:paraId="0AFC50D7" w14:textId="77777777" w:rsidR="008B0640" w:rsidRPr="005C25A2" w:rsidRDefault="008B0640" w:rsidP="00CB1F21">
            <w:pPr>
              <w:jc w:val="both"/>
              <w:rPr>
                <w:sz w:val="22"/>
                <w:szCs w:val="22"/>
              </w:rPr>
            </w:pPr>
            <w:r w:rsidRPr="005C25A2">
              <w:rPr>
                <w:sz w:val="22"/>
                <w:szCs w:val="22"/>
              </w:rPr>
              <w:t xml:space="preserve">1. </w:t>
            </w:r>
          </w:p>
        </w:tc>
        <w:tc>
          <w:tcPr>
            <w:tcW w:w="1080" w:type="dxa"/>
            <w:gridSpan w:val="2"/>
          </w:tcPr>
          <w:p w14:paraId="0CB604F3" w14:textId="77777777" w:rsidR="008B0640" w:rsidRPr="005C25A2" w:rsidRDefault="008B0640" w:rsidP="00CB1F21">
            <w:pPr>
              <w:jc w:val="both"/>
              <w:rPr>
                <w:sz w:val="22"/>
                <w:szCs w:val="22"/>
              </w:rPr>
            </w:pPr>
          </w:p>
        </w:tc>
        <w:tc>
          <w:tcPr>
            <w:tcW w:w="1440" w:type="dxa"/>
          </w:tcPr>
          <w:p w14:paraId="3DE8A4A3" w14:textId="77777777" w:rsidR="008B0640" w:rsidRPr="005C25A2" w:rsidRDefault="008B0640" w:rsidP="00CB1F21">
            <w:pPr>
              <w:jc w:val="both"/>
              <w:rPr>
                <w:sz w:val="22"/>
                <w:szCs w:val="22"/>
              </w:rPr>
            </w:pPr>
          </w:p>
        </w:tc>
        <w:tc>
          <w:tcPr>
            <w:tcW w:w="1800" w:type="dxa"/>
            <w:gridSpan w:val="2"/>
          </w:tcPr>
          <w:p w14:paraId="2100CA32" w14:textId="77777777" w:rsidR="008B0640" w:rsidRPr="005C25A2" w:rsidRDefault="008B0640" w:rsidP="00CB1F21">
            <w:pPr>
              <w:jc w:val="both"/>
              <w:rPr>
                <w:sz w:val="22"/>
                <w:szCs w:val="22"/>
              </w:rPr>
            </w:pPr>
          </w:p>
        </w:tc>
        <w:tc>
          <w:tcPr>
            <w:tcW w:w="1359" w:type="dxa"/>
          </w:tcPr>
          <w:p w14:paraId="3659B6DB" w14:textId="77777777" w:rsidR="008B0640" w:rsidRPr="005C25A2" w:rsidRDefault="008B0640" w:rsidP="00CB1F21">
            <w:pPr>
              <w:jc w:val="both"/>
              <w:rPr>
                <w:sz w:val="22"/>
                <w:szCs w:val="22"/>
              </w:rPr>
            </w:pPr>
          </w:p>
        </w:tc>
      </w:tr>
      <w:tr w:rsidR="008B0640" w:rsidRPr="005C25A2" w14:paraId="5F39001F" w14:textId="77777777" w:rsidTr="00CB1F21">
        <w:tblPrEx>
          <w:tblCellMar>
            <w:top w:w="0" w:type="dxa"/>
            <w:bottom w:w="0" w:type="dxa"/>
          </w:tblCellMar>
          <w:tblLook w:val="01E0" w:firstRow="1" w:lastRow="1" w:firstColumn="1" w:lastColumn="1" w:noHBand="0" w:noVBand="0"/>
        </w:tblPrEx>
        <w:trPr>
          <w:trHeight w:val="264"/>
        </w:trPr>
        <w:tc>
          <w:tcPr>
            <w:tcW w:w="4068" w:type="dxa"/>
            <w:gridSpan w:val="3"/>
          </w:tcPr>
          <w:p w14:paraId="74CBF540" w14:textId="77777777" w:rsidR="008B0640" w:rsidRPr="005C25A2" w:rsidRDefault="008B0640" w:rsidP="00CB1F21">
            <w:pPr>
              <w:jc w:val="both"/>
              <w:rPr>
                <w:sz w:val="22"/>
                <w:szCs w:val="22"/>
              </w:rPr>
            </w:pPr>
            <w:r w:rsidRPr="005C25A2">
              <w:rPr>
                <w:sz w:val="22"/>
                <w:szCs w:val="22"/>
              </w:rPr>
              <w:t xml:space="preserve">2. </w:t>
            </w:r>
          </w:p>
        </w:tc>
        <w:tc>
          <w:tcPr>
            <w:tcW w:w="1080" w:type="dxa"/>
            <w:gridSpan w:val="2"/>
          </w:tcPr>
          <w:p w14:paraId="4F8C7D1A" w14:textId="77777777" w:rsidR="008B0640" w:rsidRPr="005C25A2" w:rsidRDefault="008B0640" w:rsidP="00CB1F21">
            <w:pPr>
              <w:jc w:val="both"/>
              <w:rPr>
                <w:sz w:val="22"/>
                <w:szCs w:val="22"/>
              </w:rPr>
            </w:pPr>
          </w:p>
        </w:tc>
        <w:tc>
          <w:tcPr>
            <w:tcW w:w="1440" w:type="dxa"/>
          </w:tcPr>
          <w:p w14:paraId="5BA83B2A" w14:textId="77777777" w:rsidR="008B0640" w:rsidRPr="005C25A2" w:rsidRDefault="008B0640" w:rsidP="00CB1F21">
            <w:pPr>
              <w:jc w:val="both"/>
              <w:rPr>
                <w:sz w:val="22"/>
                <w:szCs w:val="22"/>
              </w:rPr>
            </w:pPr>
          </w:p>
        </w:tc>
        <w:tc>
          <w:tcPr>
            <w:tcW w:w="1800" w:type="dxa"/>
            <w:gridSpan w:val="2"/>
          </w:tcPr>
          <w:p w14:paraId="5FF2A99A" w14:textId="77777777" w:rsidR="008B0640" w:rsidRPr="005C25A2" w:rsidRDefault="008B0640" w:rsidP="00CB1F21">
            <w:pPr>
              <w:jc w:val="both"/>
              <w:rPr>
                <w:sz w:val="22"/>
                <w:szCs w:val="22"/>
              </w:rPr>
            </w:pPr>
          </w:p>
        </w:tc>
        <w:tc>
          <w:tcPr>
            <w:tcW w:w="1359" w:type="dxa"/>
          </w:tcPr>
          <w:p w14:paraId="7B614FA2" w14:textId="77777777" w:rsidR="008B0640" w:rsidRPr="005C25A2" w:rsidRDefault="008B0640" w:rsidP="00CB1F21">
            <w:pPr>
              <w:jc w:val="both"/>
              <w:rPr>
                <w:sz w:val="22"/>
                <w:szCs w:val="22"/>
              </w:rPr>
            </w:pPr>
          </w:p>
        </w:tc>
      </w:tr>
      <w:tr w:rsidR="008B0640" w:rsidRPr="005C25A2" w14:paraId="4665B720" w14:textId="77777777" w:rsidTr="00CB1F21">
        <w:tblPrEx>
          <w:tblCellMar>
            <w:top w:w="0" w:type="dxa"/>
            <w:bottom w:w="0" w:type="dxa"/>
          </w:tblCellMar>
          <w:tblLook w:val="01E0" w:firstRow="1" w:lastRow="1" w:firstColumn="1" w:lastColumn="1" w:noHBand="0" w:noVBand="0"/>
        </w:tblPrEx>
        <w:trPr>
          <w:trHeight w:val="264"/>
        </w:trPr>
        <w:tc>
          <w:tcPr>
            <w:tcW w:w="4068" w:type="dxa"/>
            <w:gridSpan w:val="3"/>
          </w:tcPr>
          <w:p w14:paraId="28C69249" w14:textId="77777777" w:rsidR="008B0640" w:rsidRPr="005C25A2" w:rsidRDefault="008B0640" w:rsidP="00CB1F21">
            <w:pPr>
              <w:jc w:val="both"/>
              <w:rPr>
                <w:sz w:val="22"/>
                <w:szCs w:val="22"/>
              </w:rPr>
            </w:pPr>
            <w:r w:rsidRPr="005C25A2">
              <w:rPr>
                <w:sz w:val="22"/>
                <w:szCs w:val="22"/>
              </w:rPr>
              <w:t xml:space="preserve">3. </w:t>
            </w:r>
          </w:p>
        </w:tc>
        <w:tc>
          <w:tcPr>
            <w:tcW w:w="1080" w:type="dxa"/>
            <w:gridSpan w:val="2"/>
          </w:tcPr>
          <w:p w14:paraId="64E6B902" w14:textId="77777777" w:rsidR="008B0640" w:rsidRPr="005C25A2" w:rsidRDefault="008B0640" w:rsidP="00CB1F21">
            <w:pPr>
              <w:jc w:val="both"/>
              <w:rPr>
                <w:sz w:val="22"/>
                <w:szCs w:val="22"/>
              </w:rPr>
            </w:pPr>
          </w:p>
        </w:tc>
        <w:tc>
          <w:tcPr>
            <w:tcW w:w="1440" w:type="dxa"/>
          </w:tcPr>
          <w:p w14:paraId="02546E4D" w14:textId="77777777" w:rsidR="008B0640" w:rsidRPr="005C25A2" w:rsidRDefault="008B0640" w:rsidP="00CB1F21">
            <w:pPr>
              <w:jc w:val="both"/>
              <w:rPr>
                <w:sz w:val="22"/>
                <w:szCs w:val="22"/>
              </w:rPr>
            </w:pPr>
          </w:p>
        </w:tc>
        <w:tc>
          <w:tcPr>
            <w:tcW w:w="1800" w:type="dxa"/>
            <w:gridSpan w:val="2"/>
          </w:tcPr>
          <w:p w14:paraId="7C183B03" w14:textId="77777777" w:rsidR="008B0640" w:rsidRPr="005C25A2" w:rsidRDefault="008B0640" w:rsidP="00CB1F21">
            <w:pPr>
              <w:jc w:val="both"/>
              <w:rPr>
                <w:sz w:val="22"/>
                <w:szCs w:val="22"/>
              </w:rPr>
            </w:pPr>
          </w:p>
        </w:tc>
        <w:tc>
          <w:tcPr>
            <w:tcW w:w="1359" w:type="dxa"/>
          </w:tcPr>
          <w:p w14:paraId="489CE764" w14:textId="77777777" w:rsidR="008B0640" w:rsidRPr="005C25A2" w:rsidRDefault="008B0640" w:rsidP="00CB1F21">
            <w:pPr>
              <w:jc w:val="both"/>
              <w:rPr>
                <w:sz w:val="22"/>
                <w:szCs w:val="22"/>
              </w:rPr>
            </w:pPr>
          </w:p>
        </w:tc>
      </w:tr>
      <w:tr w:rsidR="008B0640" w:rsidRPr="005C25A2" w14:paraId="47BD1487" w14:textId="77777777" w:rsidTr="00CB1F21">
        <w:tblPrEx>
          <w:tblCellMar>
            <w:top w:w="0" w:type="dxa"/>
            <w:bottom w:w="0" w:type="dxa"/>
          </w:tblCellMar>
          <w:tblLook w:val="01E0" w:firstRow="1" w:lastRow="1" w:firstColumn="1" w:lastColumn="1" w:noHBand="0" w:noVBand="0"/>
        </w:tblPrEx>
        <w:trPr>
          <w:trHeight w:val="264"/>
        </w:trPr>
        <w:tc>
          <w:tcPr>
            <w:tcW w:w="4068" w:type="dxa"/>
            <w:gridSpan w:val="3"/>
          </w:tcPr>
          <w:p w14:paraId="472F319F" w14:textId="77777777" w:rsidR="008B0640" w:rsidRPr="005C25A2" w:rsidRDefault="008B0640" w:rsidP="00CB1F21">
            <w:pPr>
              <w:jc w:val="both"/>
              <w:rPr>
                <w:sz w:val="22"/>
                <w:szCs w:val="22"/>
              </w:rPr>
            </w:pPr>
            <w:r w:rsidRPr="005C25A2">
              <w:rPr>
                <w:sz w:val="22"/>
                <w:szCs w:val="22"/>
              </w:rPr>
              <w:t xml:space="preserve">4. </w:t>
            </w:r>
          </w:p>
        </w:tc>
        <w:tc>
          <w:tcPr>
            <w:tcW w:w="1080" w:type="dxa"/>
            <w:gridSpan w:val="2"/>
          </w:tcPr>
          <w:p w14:paraId="788F8949" w14:textId="77777777" w:rsidR="008B0640" w:rsidRPr="005C25A2" w:rsidRDefault="008B0640" w:rsidP="00CB1F21">
            <w:pPr>
              <w:jc w:val="both"/>
              <w:rPr>
                <w:sz w:val="22"/>
                <w:szCs w:val="22"/>
              </w:rPr>
            </w:pPr>
          </w:p>
        </w:tc>
        <w:tc>
          <w:tcPr>
            <w:tcW w:w="1440" w:type="dxa"/>
          </w:tcPr>
          <w:p w14:paraId="35929E45" w14:textId="77777777" w:rsidR="008B0640" w:rsidRPr="005C25A2" w:rsidRDefault="008B0640" w:rsidP="00CB1F21">
            <w:pPr>
              <w:jc w:val="both"/>
              <w:rPr>
                <w:sz w:val="22"/>
                <w:szCs w:val="22"/>
              </w:rPr>
            </w:pPr>
          </w:p>
        </w:tc>
        <w:tc>
          <w:tcPr>
            <w:tcW w:w="1800" w:type="dxa"/>
            <w:gridSpan w:val="2"/>
          </w:tcPr>
          <w:p w14:paraId="54CE9482" w14:textId="77777777" w:rsidR="008B0640" w:rsidRPr="005C25A2" w:rsidRDefault="008B0640" w:rsidP="00CB1F21">
            <w:pPr>
              <w:jc w:val="both"/>
              <w:rPr>
                <w:sz w:val="22"/>
                <w:szCs w:val="22"/>
              </w:rPr>
            </w:pPr>
          </w:p>
        </w:tc>
        <w:tc>
          <w:tcPr>
            <w:tcW w:w="1359" w:type="dxa"/>
          </w:tcPr>
          <w:p w14:paraId="14241818" w14:textId="77777777" w:rsidR="008B0640" w:rsidRPr="005C25A2" w:rsidRDefault="008B0640" w:rsidP="00CB1F21">
            <w:pPr>
              <w:jc w:val="both"/>
              <w:rPr>
                <w:sz w:val="22"/>
                <w:szCs w:val="22"/>
              </w:rPr>
            </w:pPr>
          </w:p>
        </w:tc>
      </w:tr>
      <w:tr w:rsidR="008B0640" w:rsidRPr="005C25A2" w14:paraId="1656B2CE" w14:textId="77777777" w:rsidTr="00CB1F21">
        <w:tblPrEx>
          <w:tblCellMar>
            <w:top w:w="0" w:type="dxa"/>
            <w:bottom w:w="0" w:type="dxa"/>
          </w:tblCellMar>
          <w:tblLook w:val="01E0" w:firstRow="1" w:lastRow="1" w:firstColumn="1" w:lastColumn="1" w:noHBand="0" w:noVBand="0"/>
        </w:tblPrEx>
        <w:trPr>
          <w:trHeight w:val="264"/>
        </w:trPr>
        <w:tc>
          <w:tcPr>
            <w:tcW w:w="4068" w:type="dxa"/>
            <w:gridSpan w:val="3"/>
          </w:tcPr>
          <w:p w14:paraId="3BC967A5" w14:textId="77777777" w:rsidR="008B0640" w:rsidRPr="005C25A2" w:rsidRDefault="008B0640" w:rsidP="00CB1F21">
            <w:pPr>
              <w:jc w:val="both"/>
              <w:rPr>
                <w:sz w:val="22"/>
                <w:szCs w:val="22"/>
              </w:rPr>
            </w:pPr>
            <w:r w:rsidRPr="005C25A2">
              <w:rPr>
                <w:sz w:val="22"/>
                <w:szCs w:val="22"/>
              </w:rPr>
              <w:t>5.</w:t>
            </w:r>
          </w:p>
        </w:tc>
        <w:tc>
          <w:tcPr>
            <w:tcW w:w="1080" w:type="dxa"/>
            <w:gridSpan w:val="2"/>
          </w:tcPr>
          <w:p w14:paraId="3899EE4C" w14:textId="77777777" w:rsidR="008B0640" w:rsidRPr="005C25A2" w:rsidRDefault="008B0640" w:rsidP="00CB1F21">
            <w:pPr>
              <w:jc w:val="both"/>
              <w:rPr>
                <w:sz w:val="22"/>
                <w:szCs w:val="22"/>
              </w:rPr>
            </w:pPr>
          </w:p>
        </w:tc>
        <w:tc>
          <w:tcPr>
            <w:tcW w:w="1440" w:type="dxa"/>
          </w:tcPr>
          <w:p w14:paraId="0457ACC9" w14:textId="77777777" w:rsidR="008B0640" w:rsidRPr="005C25A2" w:rsidRDefault="008B0640" w:rsidP="00CB1F21">
            <w:pPr>
              <w:jc w:val="both"/>
              <w:rPr>
                <w:sz w:val="22"/>
                <w:szCs w:val="22"/>
              </w:rPr>
            </w:pPr>
          </w:p>
        </w:tc>
        <w:tc>
          <w:tcPr>
            <w:tcW w:w="1800" w:type="dxa"/>
            <w:gridSpan w:val="2"/>
          </w:tcPr>
          <w:p w14:paraId="328C3FF6" w14:textId="77777777" w:rsidR="008B0640" w:rsidRPr="005C25A2" w:rsidRDefault="008B0640" w:rsidP="00CB1F21">
            <w:pPr>
              <w:jc w:val="both"/>
              <w:rPr>
                <w:sz w:val="22"/>
                <w:szCs w:val="22"/>
              </w:rPr>
            </w:pPr>
          </w:p>
        </w:tc>
        <w:tc>
          <w:tcPr>
            <w:tcW w:w="1359" w:type="dxa"/>
          </w:tcPr>
          <w:p w14:paraId="497E88E6" w14:textId="77777777" w:rsidR="008B0640" w:rsidRPr="005C25A2" w:rsidRDefault="008B0640" w:rsidP="00CB1F21">
            <w:pPr>
              <w:jc w:val="both"/>
              <w:rPr>
                <w:sz w:val="22"/>
                <w:szCs w:val="22"/>
              </w:rPr>
            </w:pPr>
          </w:p>
        </w:tc>
      </w:tr>
    </w:tbl>
    <w:p w14:paraId="171634BF" w14:textId="77777777" w:rsidR="008B0640" w:rsidRPr="005C25A2" w:rsidRDefault="008B0640" w:rsidP="008B0640">
      <w:pPr>
        <w:jc w:val="both"/>
        <w:rPr>
          <w:b/>
          <w:sz w:val="22"/>
          <w:szCs w:val="22"/>
        </w:rPr>
      </w:pPr>
      <w:r w:rsidRPr="005C25A2">
        <w:rPr>
          <w:b/>
          <w:sz w:val="22"/>
          <w:szCs w:val="22"/>
        </w:rPr>
        <w:t>Характеристика жилого фонда и состав семьи: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4"/>
        <w:gridCol w:w="5702"/>
      </w:tblGrid>
      <w:tr w:rsidR="008B0640" w:rsidRPr="005C25A2" w14:paraId="518F44AF" w14:textId="77777777" w:rsidTr="00CB1F21">
        <w:tc>
          <w:tcPr>
            <w:tcW w:w="4248" w:type="dxa"/>
          </w:tcPr>
          <w:p w14:paraId="49F247CC" w14:textId="77777777" w:rsidR="008B0640" w:rsidRPr="005C25A2" w:rsidRDefault="008B0640" w:rsidP="00CB1F21">
            <w:pPr>
              <w:jc w:val="both"/>
            </w:pPr>
            <w:r w:rsidRPr="005C25A2">
              <w:t>Количество человек зарегистрированных по данному адресу (в том числе заявитель)</w:t>
            </w:r>
          </w:p>
        </w:tc>
        <w:tc>
          <w:tcPr>
            <w:tcW w:w="6660" w:type="dxa"/>
          </w:tcPr>
          <w:p w14:paraId="6EB930BA" w14:textId="77777777" w:rsidR="008B0640" w:rsidRPr="005C25A2" w:rsidRDefault="008B0640" w:rsidP="00CB1F21">
            <w:pPr>
              <w:jc w:val="both"/>
            </w:pPr>
          </w:p>
        </w:tc>
      </w:tr>
      <w:tr w:rsidR="008B0640" w:rsidRPr="005C25A2" w14:paraId="797CF552" w14:textId="77777777" w:rsidTr="00CB1F21">
        <w:tc>
          <w:tcPr>
            <w:tcW w:w="4248" w:type="dxa"/>
          </w:tcPr>
          <w:p w14:paraId="004AC3D2" w14:textId="77777777" w:rsidR="008B0640" w:rsidRPr="005C25A2" w:rsidRDefault="008B0640" w:rsidP="00CB1F21">
            <w:pPr>
              <w:jc w:val="both"/>
            </w:pPr>
            <w:r w:rsidRPr="005C25A2">
              <w:t xml:space="preserve">Вид жилого помещения  </w:t>
            </w:r>
          </w:p>
        </w:tc>
        <w:tc>
          <w:tcPr>
            <w:tcW w:w="6660" w:type="dxa"/>
          </w:tcPr>
          <w:p w14:paraId="4F470563" w14:textId="77777777" w:rsidR="008B0640" w:rsidRPr="005C25A2" w:rsidRDefault="008B0640" w:rsidP="00CB1F21">
            <w:pPr>
              <w:jc w:val="both"/>
            </w:pPr>
            <w:r w:rsidRPr="005C25A2">
              <w:t>Приватизированное, частное (ЖСК, купля-продажа, обмен и др.)</w:t>
            </w:r>
          </w:p>
          <w:p w14:paraId="72A68659" w14:textId="77777777" w:rsidR="008B0640" w:rsidRPr="005C25A2" w:rsidRDefault="008B0640" w:rsidP="00CB1F21">
            <w:pPr>
              <w:jc w:val="both"/>
            </w:pPr>
            <w:r w:rsidRPr="005C25A2">
              <w:t>не приватизированное, (нужно подчеркнуть)</w:t>
            </w:r>
          </w:p>
        </w:tc>
      </w:tr>
      <w:tr w:rsidR="008B0640" w:rsidRPr="005C25A2" w14:paraId="6C93A0FC" w14:textId="77777777" w:rsidTr="00CB1F21">
        <w:tc>
          <w:tcPr>
            <w:tcW w:w="4248" w:type="dxa"/>
          </w:tcPr>
          <w:p w14:paraId="49DC47B2" w14:textId="77777777" w:rsidR="008B0640" w:rsidRPr="005C25A2" w:rsidRDefault="008B0640" w:rsidP="00CB1F21">
            <w:pPr>
              <w:jc w:val="both"/>
            </w:pPr>
            <w:r w:rsidRPr="005C25A2">
              <w:t xml:space="preserve">Общая площадь жилого помещения </w:t>
            </w:r>
          </w:p>
        </w:tc>
        <w:tc>
          <w:tcPr>
            <w:tcW w:w="6660" w:type="dxa"/>
          </w:tcPr>
          <w:p w14:paraId="22B749B6" w14:textId="77777777" w:rsidR="008B0640" w:rsidRPr="005C25A2" w:rsidRDefault="008B0640" w:rsidP="00CB1F21">
            <w:pPr>
              <w:jc w:val="both"/>
            </w:pPr>
          </w:p>
        </w:tc>
      </w:tr>
      <w:tr w:rsidR="008B0640" w:rsidRPr="005C25A2" w14:paraId="11142196" w14:textId="77777777" w:rsidTr="00CB1F21">
        <w:tc>
          <w:tcPr>
            <w:tcW w:w="4248" w:type="dxa"/>
          </w:tcPr>
          <w:p w14:paraId="7693C387" w14:textId="77777777" w:rsidR="008B0640" w:rsidRPr="005C25A2" w:rsidRDefault="008B0640" w:rsidP="00CB1F21">
            <w:pPr>
              <w:jc w:val="both"/>
            </w:pPr>
            <w:r w:rsidRPr="005C25A2">
              <w:t>Количество комнат</w:t>
            </w:r>
          </w:p>
        </w:tc>
        <w:tc>
          <w:tcPr>
            <w:tcW w:w="6660" w:type="dxa"/>
          </w:tcPr>
          <w:p w14:paraId="1DC1061C" w14:textId="77777777" w:rsidR="008B0640" w:rsidRPr="005C25A2" w:rsidRDefault="008B0640" w:rsidP="00CB1F21">
            <w:pPr>
              <w:jc w:val="both"/>
            </w:pPr>
          </w:p>
        </w:tc>
      </w:tr>
      <w:tr w:rsidR="008B0640" w:rsidRPr="005C25A2" w14:paraId="3A2F938F" w14:textId="77777777" w:rsidTr="00CB1F21">
        <w:tc>
          <w:tcPr>
            <w:tcW w:w="4248" w:type="dxa"/>
          </w:tcPr>
          <w:p w14:paraId="4C5940EC" w14:textId="77777777" w:rsidR="008B0640" w:rsidRPr="005C25A2" w:rsidRDefault="008B0640" w:rsidP="00CB1F21">
            <w:pPr>
              <w:jc w:val="both"/>
            </w:pPr>
            <w:r w:rsidRPr="005C25A2">
              <w:t>Наличие газа</w:t>
            </w:r>
          </w:p>
        </w:tc>
        <w:tc>
          <w:tcPr>
            <w:tcW w:w="6660" w:type="dxa"/>
          </w:tcPr>
          <w:p w14:paraId="171C77E0" w14:textId="77777777" w:rsidR="008B0640" w:rsidRPr="005C25A2" w:rsidRDefault="008B0640" w:rsidP="00CB1F21">
            <w:pPr>
              <w:jc w:val="both"/>
            </w:pPr>
            <w:r w:rsidRPr="005C25A2">
              <w:t>Электрическая плита/Газовая плита/ Газовая колонка/ Газовое отопление (нужное подчеркнуть)</w:t>
            </w:r>
          </w:p>
        </w:tc>
      </w:tr>
    </w:tbl>
    <w:p w14:paraId="4E3C9DDB" w14:textId="77777777" w:rsidR="008B0640" w:rsidRPr="005C25A2" w:rsidRDefault="008B0640" w:rsidP="008B0640">
      <w:pPr>
        <w:jc w:val="both"/>
      </w:pPr>
      <w:r w:rsidRPr="005C25A2">
        <w:t>Прошу предоставлять установленную мне компенсацию через:</w:t>
      </w:r>
    </w:p>
    <w:p w14:paraId="0680AA49" w14:textId="77777777" w:rsidR="008B0640" w:rsidRPr="005C25A2" w:rsidRDefault="008B0640" w:rsidP="008B0640">
      <w:pPr>
        <w:jc w:val="both"/>
      </w:pPr>
      <w:r w:rsidRPr="005C25A2">
        <w:t>- организацию федеральной почтовой связи _________________________________________________________</w:t>
      </w:r>
    </w:p>
    <w:p w14:paraId="11117030" w14:textId="77777777" w:rsidR="008B0640" w:rsidRPr="005C25A2" w:rsidRDefault="008B0640" w:rsidP="008B0640">
      <w:pPr>
        <w:jc w:val="both"/>
      </w:pPr>
      <w:r w:rsidRPr="005C25A2">
        <w:t>- кредитную организацию ________________________________________________________________________</w:t>
      </w:r>
    </w:p>
    <w:p w14:paraId="6509A7B8" w14:textId="77777777" w:rsidR="008B0640" w:rsidRPr="005C25A2" w:rsidRDefault="008B0640" w:rsidP="008B0640">
      <w:pPr>
        <w:jc w:val="both"/>
      </w:pPr>
      <w:r w:rsidRPr="005C25A2">
        <w:t>на счет № _____________________________________________________________________________________</w:t>
      </w:r>
    </w:p>
    <w:p w14:paraId="3E742638" w14:textId="77777777" w:rsidR="008B0640" w:rsidRPr="005C25A2" w:rsidRDefault="008B0640" w:rsidP="008B0640">
      <w:pPr>
        <w:ind w:firstLine="180"/>
        <w:jc w:val="both"/>
        <w:rPr>
          <w:sz w:val="18"/>
          <w:szCs w:val="18"/>
        </w:rPr>
      </w:pPr>
    </w:p>
    <w:p w14:paraId="08EB0D29" w14:textId="77777777" w:rsidR="008B0640" w:rsidRPr="005C25A2" w:rsidRDefault="008B0640" w:rsidP="008B0640">
      <w:pPr>
        <w:ind w:firstLine="180"/>
        <w:jc w:val="both"/>
        <w:rPr>
          <w:sz w:val="18"/>
          <w:szCs w:val="18"/>
        </w:rPr>
      </w:pPr>
      <w:r w:rsidRPr="005C25A2">
        <w:rPr>
          <w:sz w:val="18"/>
          <w:szCs w:val="18"/>
        </w:rPr>
        <w:tab/>
        <w:t>С Единым стандартом предоставления компенсации расходов на оплату жилого помещения и коммунальных услуг отдельным категориям граждан и Положением о порядке предоставления мер социальной поддержки гражданам по оплате жилого помещения и коммунальных услуг ознакомлен. Об ответственности за достоверность представленных сведений предупрежден(на).</w:t>
      </w:r>
    </w:p>
    <w:p w14:paraId="3C649711" w14:textId="77777777" w:rsidR="008B0640" w:rsidRPr="005C25A2" w:rsidRDefault="008B0640" w:rsidP="008B0640">
      <w:pPr>
        <w:ind w:firstLine="709"/>
        <w:jc w:val="both"/>
        <w:rPr>
          <w:sz w:val="18"/>
          <w:szCs w:val="18"/>
        </w:rPr>
      </w:pPr>
      <w:r w:rsidRPr="005C25A2">
        <w:rPr>
          <w:sz w:val="18"/>
          <w:szCs w:val="18"/>
        </w:rPr>
        <w:t>Граждане обязаны известить уполномоченные органы в течение 15 рабочих дней со дня наступления следующих оснований: «Переезд гражданина на новое место жительства», «Утрата гражданином права на компенсацию расходов» и представить документы, подтверждающие их возникновение.</w:t>
      </w:r>
    </w:p>
    <w:p w14:paraId="7A04315A" w14:textId="77777777" w:rsidR="008B0640" w:rsidRPr="005C25A2" w:rsidRDefault="008B0640" w:rsidP="008B0640">
      <w:pPr>
        <w:jc w:val="center"/>
      </w:pPr>
    </w:p>
    <w:p w14:paraId="0DE64328" w14:textId="77777777" w:rsidR="008B0640" w:rsidRPr="005C25A2" w:rsidRDefault="008B0640" w:rsidP="008B0640">
      <w:pPr>
        <w:jc w:val="both"/>
        <w:rPr>
          <w:sz w:val="18"/>
          <w:szCs w:val="18"/>
        </w:rPr>
      </w:pPr>
      <w:r w:rsidRPr="005C25A2">
        <w:rPr>
          <w:sz w:val="18"/>
          <w:szCs w:val="18"/>
        </w:rPr>
        <w:t xml:space="preserve">  </w:t>
      </w:r>
    </w:p>
    <w:p w14:paraId="55AB19F1" w14:textId="77777777" w:rsidR="008B0640" w:rsidRPr="005C25A2" w:rsidRDefault="008B0640" w:rsidP="008B0640">
      <w:pPr>
        <w:jc w:val="center"/>
      </w:pPr>
      <w:r w:rsidRPr="005C25A2">
        <w:t>«____» __________________202___ г.</w:t>
      </w:r>
      <w:r w:rsidRPr="005C25A2">
        <w:tab/>
      </w:r>
      <w:r w:rsidRPr="005C25A2">
        <w:tab/>
      </w:r>
      <w:r w:rsidRPr="005C25A2">
        <w:tab/>
      </w:r>
      <w:r w:rsidRPr="005C25A2">
        <w:tab/>
      </w:r>
      <w:r w:rsidRPr="005C25A2">
        <w:tab/>
        <w:t>__________________________</w:t>
      </w:r>
    </w:p>
    <w:p w14:paraId="200F062C" w14:textId="77777777" w:rsidR="008B0640" w:rsidRPr="005C25A2" w:rsidRDefault="008B0640" w:rsidP="008B0640">
      <w:pPr>
        <w:jc w:val="center"/>
      </w:pPr>
      <w:r w:rsidRPr="005C25A2">
        <w:rPr>
          <w:b/>
        </w:rPr>
        <w:tab/>
      </w:r>
      <w:r w:rsidRPr="005C25A2">
        <w:rPr>
          <w:b/>
        </w:rPr>
        <w:tab/>
      </w:r>
      <w:r w:rsidRPr="005C25A2">
        <w:rPr>
          <w:b/>
        </w:rPr>
        <w:tab/>
      </w:r>
      <w:r w:rsidRPr="005C25A2">
        <w:rPr>
          <w:b/>
        </w:rPr>
        <w:tab/>
      </w:r>
      <w:r w:rsidRPr="005C25A2">
        <w:rPr>
          <w:b/>
        </w:rPr>
        <w:tab/>
      </w:r>
      <w:r w:rsidRPr="005C25A2">
        <w:rPr>
          <w:b/>
        </w:rPr>
        <w:tab/>
      </w:r>
      <w:r w:rsidRPr="005C25A2">
        <w:rPr>
          <w:b/>
        </w:rPr>
        <w:tab/>
      </w:r>
      <w:r w:rsidRPr="005C25A2">
        <w:rPr>
          <w:b/>
        </w:rPr>
        <w:tab/>
      </w:r>
      <w:r w:rsidRPr="005C25A2">
        <w:rPr>
          <w:b/>
        </w:rPr>
        <w:tab/>
        <w:t xml:space="preserve">              </w:t>
      </w:r>
      <w:r w:rsidRPr="005C25A2">
        <w:t>Подпись</w:t>
      </w:r>
    </w:p>
    <w:p w14:paraId="7B6C94BB" w14:textId="77777777" w:rsidR="008B0640" w:rsidRPr="005C25A2" w:rsidRDefault="008B0640" w:rsidP="008B0640">
      <w:pPr>
        <w:jc w:val="both"/>
        <w:rPr>
          <w:sz w:val="22"/>
          <w:szCs w:val="22"/>
        </w:rPr>
      </w:pPr>
    </w:p>
    <w:p w14:paraId="0F92C678" w14:textId="77777777" w:rsidR="008B0640" w:rsidRPr="005C25A2" w:rsidRDefault="008B0640" w:rsidP="008B0640">
      <w:pPr>
        <w:jc w:val="both"/>
        <w:rPr>
          <w:sz w:val="22"/>
          <w:szCs w:val="22"/>
        </w:rPr>
      </w:pPr>
    </w:p>
    <w:p w14:paraId="0CD498E1" w14:textId="77777777" w:rsidR="008B0640" w:rsidRPr="005C25A2" w:rsidRDefault="008B0640" w:rsidP="008B0640">
      <w:pPr>
        <w:jc w:val="both"/>
        <w:rPr>
          <w:sz w:val="22"/>
          <w:szCs w:val="22"/>
        </w:rPr>
      </w:pPr>
      <w:r w:rsidRPr="005C25A2">
        <w:rPr>
          <w:sz w:val="22"/>
          <w:szCs w:val="22"/>
        </w:rPr>
        <w:lastRenderedPageBreak/>
        <w:t>Подпись специалиста, принявшего документы ___________________________ /________________/</w:t>
      </w:r>
    </w:p>
    <w:p w14:paraId="52F99474" w14:textId="77777777" w:rsidR="008B0640" w:rsidRPr="005C25A2" w:rsidRDefault="008B0640" w:rsidP="008B0640">
      <w:pPr>
        <w:jc w:val="center"/>
        <w:rPr>
          <w:b/>
        </w:rPr>
      </w:pPr>
    </w:p>
    <w:p w14:paraId="4BC10021" w14:textId="77777777" w:rsidR="008B0640" w:rsidRPr="005C25A2" w:rsidRDefault="008B0640" w:rsidP="008B0640">
      <w:pPr>
        <w:jc w:val="center"/>
        <w:rPr>
          <w:b/>
        </w:rPr>
      </w:pPr>
    </w:p>
    <w:p w14:paraId="462ED199" w14:textId="77777777" w:rsidR="008B0640" w:rsidRPr="005C25A2" w:rsidRDefault="008B0640" w:rsidP="008B0640">
      <w:pPr>
        <w:jc w:val="center"/>
        <w:rPr>
          <w:b/>
        </w:rPr>
      </w:pPr>
      <w:r w:rsidRPr="005C25A2">
        <w:rPr>
          <w:b/>
        </w:rPr>
        <w:t>________________________________________________________________________________________</w:t>
      </w:r>
    </w:p>
    <w:p w14:paraId="0D2BABBC" w14:textId="77777777" w:rsidR="008B0640" w:rsidRPr="005C25A2" w:rsidRDefault="008B0640" w:rsidP="008B0640">
      <w:pPr>
        <w:jc w:val="center"/>
        <w:rPr>
          <w:b/>
          <w:sz w:val="18"/>
          <w:szCs w:val="18"/>
        </w:rPr>
      </w:pPr>
      <w:r w:rsidRPr="005C25A2">
        <w:rPr>
          <w:b/>
          <w:sz w:val="18"/>
          <w:szCs w:val="18"/>
        </w:rPr>
        <w:t>Расписка – уведомление</w:t>
      </w:r>
    </w:p>
    <w:p w14:paraId="5F67F3E8" w14:textId="77777777" w:rsidR="008B0640" w:rsidRPr="005C25A2" w:rsidRDefault="008B0640" w:rsidP="008B0640">
      <w:pPr>
        <w:jc w:val="center"/>
        <w:rPr>
          <w:sz w:val="18"/>
          <w:szCs w:val="18"/>
        </w:rPr>
      </w:pPr>
      <w:r w:rsidRPr="005C25A2">
        <w:rPr>
          <w:b/>
          <w:sz w:val="18"/>
          <w:szCs w:val="18"/>
        </w:rPr>
        <w:t>Заявление и др. документы гр</w:t>
      </w:r>
      <w:r w:rsidRPr="005C25A2">
        <w:rPr>
          <w:sz w:val="18"/>
          <w:szCs w:val="18"/>
        </w:rPr>
        <w:t xml:space="preserve">. ___________________________________________________________________________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7"/>
        <w:gridCol w:w="3427"/>
        <w:gridCol w:w="2752"/>
      </w:tblGrid>
      <w:tr w:rsidR="008B0640" w:rsidRPr="005C25A2" w14:paraId="59387811" w14:textId="77777777" w:rsidTr="00CB1F21">
        <w:tblPrEx>
          <w:tblCellMar>
            <w:top w:w="0" w:type="dxa"/>
            <w:bottom w:w="0" w:type="dxa"/>
          </w:tblCellMar>
        </w:tblPrEx>
        <w:trPr>
          <w:cantSplit/>
        </w:trPr>
        <w:tc>
          <w:tcPr>
            <w:tcW w:w="3427" w:type="dxa"/>
            <w:vMerge w:val="restart"/>
          </w:tcPr>
          <w:p w14:paraId="3204F65B" w14:textId="77777777" w:rsidR="008B0640" w:rsidRPr="005C25A2" w:rsidRDefault="008B0640" w:rsidP="00CB1F21">
            <w:pPr>
              <w:jc w:val="center"/>
              <w:rPr>
                <w:b/>
                <w:sz w:val="18"/>
                <w:szCs w:val="18"/>
              </w:rPr>
            </w:pPr>
            <w:r w:rsidRPr="005C25A2">
              <w:rPr>
                <w:b/>
                <w:sz w:val="18"/>
                <w:szCs w:val="18"/>
              </w:rPr>
              <w:t>Регистрационный номер заявления</w:t>
            </w:r>
          </w:p>
        </w:tc>
        <w:tc>
          <w:tcPr>
            <w:tcW w:w="6179" w:type="dxa"/>
            <w:gridSpan w:val="2"/>
          </w:tcPr>
          <w:p w14:paraId="036BCA31" w14:textId="77777777" w:rsidR="008B0640" w:rsidRPr="005C25A2" w:rsidRDefault="008B0640" w:rsidP="00CB1F21">
            <w:pPr>
              <w:jc w:val="center"/>
              <w:rPr>
                <w:b/>
                <w:sz w:val="18"/>
                <w:szCs w:val="18"/>
              </w:rPr>
            </w:pPr>
            <w:r w:rsidRPr="005C25A2">
              <w:rPr>
                <w:b/>
                <w:sz w:val="18"/>
                <w:szCs w:val="18"/>
              </w:rPr>
              <w:t xml:space="preserve">Принял </w:t>
            </w:r>
          </w:p>
        </w:tc>
      </w:tr>
      <w:tr w:rsidR="008B0640" w:rsidRPr="005C25A2" w14:paraId="5A363BCC" w14:textId="77777777" w:rsidTr="00CB1F21">
        <w:tblPrEx>
          <w:tblCellMar>
            <w:top w:w="0" w:type="dxa"/>
            <w:bottom w:w="0" w:type="dxa"/>
          </w:tblCellMar>
        </w:tblPrEx>
        <w:trPr>
          <w:cantSplit/>
        </w:trPr>
        <w:tc>
          <w:tcPr>
            <w:tcW w:w="3427" w:type="dxa"/>
            <w:vMerge/>
          </w:tcPr>
          <w:p w14:paraId="6662FBD7" w14:textId="77777777" w:rsidR="008B0640" w:rsidRPr="005C25A2" w:rsidRDefault="008B0640" w:rsidP="00CB1F21">
            <w:pPr>
              <w:jc w:val="center"/>
              <w:rPr>
                <w:sz w:val="18"/>
                <w:szCs w:val="18"/>
              </w:rPr>
            </w:pPr>
          </w:p>
        </w:tc>
        <w:tc>
          <w:tcPr>
            <w:tcW w:w="3427" w:type="dxa"/>
          </w:tcPr>
          <w:p w14:paraId="7E6454DF" w14:textId="77777777" w:rsidR="008B0640" w:rsidRPr="005C25A2" w:rsidRDefault="008B0640" w:rsidP="00CB1F21">
            <w:pPr>
              <w:jc w:val="center"/>
              <w:rPr>
                <w:b/>
                <w:sz w:val="18"/>
                <w:szCs w:val="18"/>
              </w:rPr>
            </w:pPr>
            <w:r w:rsidRPr="005C25A2">
              <w:rPr>
                <w:b/>
                <w:sz w:val="18"/>
                <w:szCs w:val="18"/>
              </w:rPr>
              <w:t>Дата приема заявления</w:t>
            </w:r>
          </w:p>
        </w:tc>
        <w:tc>
          <w:tcPr>
            <w:tcW w:w="2752" w:type="dxa"/>
          </w:tcPr>
          <w:p w14:paraId="6A18F32F" w14:textId="77777777" w:rsidR="008B0640" w:rsidRPr="005C25A2" w:rsidRDefault="008B0640" w:rsidP="00CB1F21">
            <w:pPr>
              <w:jc w:val="center"/>
              <w:rPr>
                <w:b/>
                <w:sz w:val="18"/>
                <w:szCs w:val="18"/>
              </w:rPr>
            </w:pPr>
            <w:r w:rsidRPr="005C25A2">
              <w:rPr>
                <w:b/>
                <w:sz w:val="18"/>
                <w:szCs w:val="18"/>
              </w:rPr>
              <w:t>Подпись специалиста</w:t>
            </w:r>
          </w:p>
        </w:tc>
      </w:tr>
      <w:tr w:rsidR="008B0640" w:rsidRPr="005C25A2" w14:paraId="4FC446B1" w14:textId="77777777" w:rsidTr="00CB1F21">
        <w:tblPrEx>
          <w:tblCellMar>
            <w:top w:w="0" w:type="dxa"/>
            <w:bottom w:w="0" w:type="dxa"/>
          </w:tblCellMar>
        </w:tblPrEx>
        <w:tc>
          <w:tcPr>
            <w:tcW w:w="3427" w:type="dxa"/>
          </w:tcPr>
          <w:p w14:paraId="6DA0E643" w14:textId="77777777" w:rsidR="008B0640" w:rsidRPr="005C25A2" w:rsidRDefault="008B0640" w:rsidP="00CB1F21">
            <w:pPr>
              <w:jc w:val="center"/>
              <w:rPr>
                <w:sz w:val="18"/>
                <w:szCs w:val="18"/>
              </w:rPr>
            </w:pPr>
          </w:p>
          <w:p w14:paraId="50AE7A6C" w14:textId="77777777" w:rsidR="008B0640" w:rsidRPr="005C25A2" w:rsidRDefault="008B0640" w:rsidP="00CB1F21">
            <w:pPr>
              <w:jc w:val="center"/>
              <w:rPr>
                <w:sz w:val="18"/>
                <w:szCs w:val="18"/>
              </w:rPr>
            </w:pPr>
          </w:p>
        </w:tc>
        <w:tc>
          <w:tcPr>
            <w:tcW w:w="3427" w:type="dxa"/>
          </w:tcPr>
          <w:p w14:paraId="509B523B" w14:textId="77777777" w:rsidR="008B0640" w:rsidRPr="005C25A2" w:rsidRDefault="008B0640" w:rsidP="00CB1F21">
            <w:pPr>
              <w:jc w:val="center"/>
              <w:rPr>
                <w:sz w:val="18"/>
                <w:szCs w:val="18"/>
              </w:rPr>
            </w:pPr>
          </w:p>
        </w:tc>
        <w:tc>
          <w:tcPr>
            <w:tcW w:w="2752" w:type="dxa"/>
          </w:tcPr>
          <w:p w14:paraId="71AE88D5" w14:textId="77777777" w:rsidR="008B0640" w:rsidRPr="005C25A2" w:rsidRDefault="008B0640" w:rsidP="00CB1F21">
            <w:pPr>
              <w:jc w:val="center"/>
              <w:rPr>
                <w:sz w:val="18"/>
                <w:szCs w:val="18"/>
              </w:rPr>
            </w:pPr>
          </w:p>
        </w:tc>
      </w:tr>
    </w:tbl>
    <w:p w14:paraId="37D8E31F" w14:textId="77777777" w:rsidR="008B0640" w:rsidRPr="005C25A2" w:rsidRDefault="008B0640" w:rsidP="008B0640">
      <w:pPr>
        <w:jc w:val="center"/>
      </w:pPr>
    </w:p>
    <w:p w14:paraId="168DE88B" w14:textId="77777777" w:rsidR="008B0640" w:rsidRPr="005C25A2" w:rsidRDefault="008B0640" w:rsidP="008B0640">
      <w:pPr>
        <w:jc w:val="center"/>
      </w:pPr>
      <w:r w:rsidRPr="005C25A2">
        <w:t>Памятка получателю компенсации</w:t>
      </w:r>
    </w:p>
    <w:p w14:paraId="5D1ECC86" w14:textId="77777777" w:rsidR="008B0640" w:rsidRPr="005C25A2" w:rsidRDefault="008B0640" w:rsidP="008B0640">
      <w:pPr>
        <w:ind w:firstLine="708"/>
        <w:jc w:val="both"/>
        <w:rPr>
          <w:i/>
          <w:sz w:val="18"/>
          <w:szCs w:val="18"/>
        </w:rPr>
      </w:pPr>
      <w:r w:rsidRPr="005C25A2">
        <w:rPr>
          <w:i/>
          <w:sz w:val="18"/>
          <w:szCs w:val="18"/>
        </w:rPr>
        <w:t xml:space="preserve">Заявители обязаны извещать уполномоченный орган о наступлении обстоятельств, влекущих прекращение права на меры социальной поддержки по оплате жилого помещения и коммунальных услуг и (или) изменение размера компенсационной выплаты </w:t>
      </w:r>
      <w:r w:rsidRPr="005C25A2">
        <w:rPr>
          <w:b/>
          <w:i/>
          <w:sz w:val="18"/>
          <w:szCs w:val="18"/>
        </w:rPr>
        <w:t>(изменение состава семьи, перемена места жительства, получение других прав на меры социальной поддержки, утрата права на компенсацию и др.)</w:t>
      </w:r>
    </w:p>
    <w:p w14:paraId="01991B15" w14:textId="77777777" w:rsidR="008B0640" w:rsidRPr="005C25A2" w:rsidRDefault="008B0640" w:rsidP="008B0640">
      <w:pPr>
        <w:jc w:val="center"/>
      </w:pPr>
    </w:p>
    <w:p w14:paraId="69B0A568" w14:textId="77777777" w:rsidR="008B0640" w:rsidRPr="005C25A2" w:rsidRDefault="008B0640" w:rsidP="008B0640">
      <w:pPr>
        <w:jc w:val="right"/>
      </w:pPr>
      <w:r w:rsidRPr="005C25A2">
        <w:br w:type="page"/>
      </w:r>
      <w:r w:rsidRPr="005C25A2">
        <w:lastRenderedPageBreak/>
        <w:t>Обратная сторона заявления</w:t>
      </w:r>
    </w:p>
    <w:p w14:paraId="38C66A23" w14:textId="77777777" w:rsidR="008B0640" w:rsidRPr="005C25A2" w:rsidRDefault="008B0640" w:rsidP="008B0640">
      <w:pPr>
        <w:jc w:val="center"/>
      </w:pPr>
      <w:r w:rsidRPr="005C25A2">
        <w:t>Состав семьи:</w:t>
      </w:r>
    </w:p>
    <w:p w14:paraId="2EE2A079" w14:textId="77777777" w:rsidR="008B0640" w:rsidRPr="005C25A2" w:rsidRDefault="008B0640" w:rsidP="008B0640"/>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940"/>
        <w:gridCol w:w="3121"/>
      </w:tblGrid>
      <w:tr w:rsidR="008B0640" w:rsidRPr="005C25A2" w14:paraId="07E614C8" w14:textId="77777777" w:rsidTr="00CB1F21">
        <w:tc>
          <w:tcPr>
            <w:tcW w:w="828" w:type="dxa"/>
          </w:tcPr>
          <w:p w14:paraId="4733210A" w14:textId="77777777" w:rsidR="008B0640" w:rsidRPr="005C25A2" w:rsidRDefault="008B0640" w:rsidP="00CB1F21">
            <w:pPr>
              <w:jc w:val="center"/>
            </w:pPr>
            <w:r w:rsidRPr="005C25A2">
              <w:t>№ п/п</w:t>
            </w:r>
          </w:p>
        </w:tc>
        <w:tc>
          <w:tcPr>
            <w:tcW w:w="5940" w:type="dxa"/>
          </w:tcPr>
          <w:p w14:paraId="0F8769BB" w14:textId="77777777" w:rsidR="008B0640" w:rsidRPr="005C25A2" w:rsidRDefault="008B0640" w:rsidP="00CB1F21">
            <w:pPr>
              <w:jc w:val="center"/>
            </w:pPr>
            <w:r w:rsidRPr="005C25A2">
              <w:t>Фамилия, имя, отчество</w:t>
            </w:r>
          </w:p>
        </w:tc>
        <w:tc>
          <w:tcPr>
            <w:tcW w:w="3121" w:type="dxa"/>
          </w:tcPr>
          <w:p w14:paraId="58EFF064" w14:textId="77777777" w:rsidR="008B0640" w:rsidRPr="005C25A2" w:rsidRDefault="008B0640" w:rsidP="00CB1F21">
            <w:pPr>
              <w:jc w:val="center"/>
            </w:pPr>
            <w:r w:rsidRPr="005C25A2">
              <w:t>Дата рождения</w:t>
            </w:r>
          </w:p>
        </w:tc>
      </w:tr>
      <w:tr w:rsidR="008B0640" w:rsidRPr="005C25A2" w14:paraId="0EFEB1C3" w14:textId="77777777" w:rsidTr="00CB1F21">
        <w:trPr>
          <w:trHeight w:val="851"/>
        </w:trPr>
        <w:tc>
          <w:tcPr>
            <w:tcW w:w="828" w:type="dxa"/>
          </w:tcPr>
          <w:p w14:paraId="20B7F814" w14:textId="77777777" w:rsidR="008B0640" w:rsidRPr="005C25A2" w:rsidRDefault="008B0640" w:rsidP="00CB1F21"/>
        </w:tc>
        <w:tc>
          <w:tcPr>
            <w:tcW w:w="5940" w:type="dxa"/>
          </w:tcPr>
          <w:p w14:paraId="4CB4CC50" w14:textId="77777777" w:rsidR="008B0640" w:rsidRPr="005C25A2" w:rsidRDefault="008B0640" w:rsidP="00CB1F21"/>
        </w:tc>
        <w:tc>
          <w:tcPr>
            <w:tcW w:w="3121" w:type="dxa"/>
          </w:tcPr>
          <w:p w14:paraId="4F0F09FB" w14:textId="77777777" w:rsidR="008B0640" w:rsidRPr="005C25A2" w:rsidRDefault="008B0640" w:rsidP="00CB1F21"/>
        </w:tc>
      </w:tr>
      <w:tr w:rsidR="008B0640" w:rsidRPr="005C25A2" w14:paraId="639EF80B" w14:textId="77777777" w:rsidTr="00CB1F21">
        <w:trPr>
          <w:trHeight w:val="851"/>
        </w:trPr>
        <w:tc>
          <w:tcPr>
            <w:tcW w:w="828" w:type="dxa"/>
          </w:tcPr>
          <w:p w14:paraId="5BF63591" w14:textId="77777777" w:rsidR="008B0640" w:rsidRPr="005C25A2" w:rsidRDefault="008B0640" w:rsidP="00CB1F21"/>
        </w:tc>
        <w:tc>
          <w:tcPr>
            <w:tcW w:w="5940" w:type="dxa"/>
          </w:tcPr>
          <w:p w14:paraId="0F71F091" w14:textId="77777777" w:rsidR="008B0640" w:rsidRPr="005C25A2" w:rsidRDefault="008B0640" w:rsidP="00CB1F21"/>
        </w:tc>
        <w:tc>
          <w:tcPr>
            <w:tcW w:w="3121" w:type="dxa"/>
          </w:tcPr>
          <w:p w14:paraId="2126ABF1" w14:textId="77777777" w:rsidR="008B0640" w:rsidRPr="005C25A2" w:rsidRDefault="008B0640" w:rsidP="00CB1F21"/>
        </w:tc>
      </w:tr>
      <w:tr w:rsidR="008B0640" w:rsidRPr="005C25A2" w14:paraId="594319E5" w14:textId="77777777" w:rsidTr="00CB1F21">
        <w:trPr>
          <w:trHeight w:val="851"/>
        </w:trPr>
        <w:tc>
          <w:tcPr>
            <w:tcW w:w="828" w:type="dxa"/>
          </w:tcPr>
          <w:p w14:paraId="649EA060" w14:textId="77777777" w:rsidR="008B0640" w:rsidRPr="005C25A2" w:rsidRDefault="008B0640" w:rsidP="00CB1F21"/>
        </w:tc>
        <w:tc>
          <w:tcPr>
            <w:tcW w:w="5940" w:type="dxa"/>
          </w:tcPr>
          <w:p w14:paraId="347B6FAC" w14:textId="77777777" w:rsidR="008B0640" w:rsidRPr="005C25A2" w:rsidRDefault="008B0640" w:rsidP="00CB1F21"/>
        </w:tc>
        <w:tc>
          <w:tcPr>
            <w:tcW w:w="3121" w:type="dxa"/>
          </w:tcPr>
          <w:p w14:paraId="7E77E96E" w14:textId="77777777" w:rsidR="008B0640" w:rsidRPr="005C25A2" w:rsidRDefault="008B0640" w:rsidP="00CB1F21"/>
        </w:tc>
      </w:tr>
      <w:tr w:rsidR="008B0640" w:rsidRPr="005C25A2" w14:paraId="30670D58" w14:textId="77777777" w:rsidTr="00CB1F21">
        <w:trPr>
          <w:trHeight w:val="851"/>
        </w:trPr>
        <w:tc>
          <w:tcPr>
            <w:tcW w:w="828" w:type="dxa"/>
          </w:tcPr>
          <w:p w14:paraId="7E45469F" w14:textId="77777777" w:rsidR="008B0640" w:rsidRPr="005C25A2" w:rsidRDefault="008B0640" w:rsidP="00CB1F21"/>
        </w:tc>
        <w:tc>
          <w:tcPr>
            <w:tcW w:w="5940" w:type="dxa"/>
          </w:tcPr>
          <w:p w14:paraId="42B33933" w14:textId="77777777" w:rsidR="008B0640" w:rsidRPr="005C25A2" w:rsidRDefault="008B0640" w:rsidP="00CB1F21"/>
        </w:tc>
        <w:tc>
          <w:tcPr>
            <w:tcW w:w="3121" w:type="dxa"/>
          </w:tcPr>
          <w:p w14:paraId="70A621AE" w14:textId="77777777" w:rsidR="008B0640" w:rsidRPr="005C25A2" w:rsidRDefault="008B0640" w:rsidP="00CB1F21"/>
        </w:tc>
      </w:tr>
      <w:tr w:rsidR="008B0640" w:rsidRPr="005C25A2" w14:paraId="452F3D41" w14:textId="77777777" w:rsidTr="00CB1F21">
        <w:trPr>
          <w:trHeight w:val="851"/>
        </w:trPr>
        <w:tc>
          <w:tcPr>
            <w:tcW w:w="828" w:type="dxa"/>
          </w:tcPr>
          <w:p w14:paraId="7C77A9A1" w14:textId="77777777" w:rsidR="008B0640" w:rsidRPr="005C25A2" w:rsidRDefault="008B0640" w:rsidP="00CB1F21"/>
        </w:tc>
        <w:tc>
          <w:tcPr>
            <w:tcW w:w="5940" w:type="dxa"/>
          </w:tcPr>
          <w:p w14:paraId="15B37C54" w14:textId="77777777" w:rsidR="008B0640" w:rsidRPr="005C25A2" w:rsidRDefault="008B0640" w:rsidP="00CB1F21"/>
        </w:tc>
        <w:tc>
          <w:tcPr>
            <w:tcW w:w="3121" w:type="dxa"/>
          </w:tcPr>
          <w:p w14:paraId="21B5594A" w14:textId="77777777" w:rsidR="008B0640" w:rsidRPr="005C25A2" w:rsidRDefault="008B0640" w:rsidP="00CB1F21"/>
        </w:tc>
      </w:tr>
      <w:tr w:rsidR="008B0640" w:rsidRPr="005C25A2" w14:paraId="1F9A990A" w14:textId="77777777" w:rsidTr="00CB1F21">
        <w:trPr>
          <w:trHeight w:val="851"/>
        </w:trPr>
        <w:tc>
          <w:tcPr>
            <w:tcW w:w="828" w:type="dxa"/>
          </w:tcPr>
          <w:p w14:paraId="404DCA7E" w14:textId="77777777" w:rsidR="008B0640" w:rsidRPr="005C25A2" w:rsidRDefault="008B0640" w:rsidP="00CB1F21"/>
        </w:tc>
        <w:tc>
          <w:tcPr>
            <w:tcW w:w="5940" w:type="dxa"/>
          </w:tcPr>
          <w:p w14:paraId="035E227D" w14:textId="77777777" w:rsidR="008B0640" w:rsidRPr="005C25A2" w:rsidRDefault="008B0640" w:rsidP="00CB1F21"/>
        </w:tc>
        <w:tc>
          <w:tcPr>
            <w:tcW w:w="3121" w:type="dxa"/>
          </w:tcPr>
          <w:p w14:paraId="4D5DB94D" w14:textId="77777777" w:rsidR="008B0640" w:rsidRPr="005C25A2" w:rsidRDefault="008B0640" w:rsidP="00CB1F21"/>
        </w:tc>
      </w:tr>
      <w:tr w:rsidR="008B0640" w:rsidRPr="005C25A2" w14:paraId="36E9469E" w14:textId="77777777" w:rsidTr="00CB1F21">
        <w:trPr>
          <w:trHeight w:val="851"/>
        </w:trPr>
        <w:tc>
          <w:tcPr>
            <w:tcW w:w="828" w:type="dxa"/>
          </w:tcPr>
          <w:p w14:paraId="08EDD4DA" w14:textId="77777777" w:rsidR="008B0640" w:rsidRPr="005C25A2" w:rsidRDefault="008B0640" w:rsidP="00CB1F21"/>
        </w:tc>
        <w:tc>
          <w:tcPr>
            <w:tcW w:w="5940" w:type="dxa"/>
          </w:tcPr>
          <w:p w14:paraId="270B55DC" w14:textId="77777777" w:rsidR="008B0640" w:rsidRPr="005C25A2" w:rsidRDefault="008B0640" w:rsidP="00CB1F21"/>
        </w:tc>
        <w:tc>
          <w:tcPr>
            <w:tcW w:w="3121" w:type="dxa"/>
          </w:tcPr>
          <w:p w14:paraId="78E9A845" w14:textId="77777777" w:rsidR="008B0640" w:rsidRPr="005C25A2" w:rsidRDefault="008B0640" w:rsidP="00CB1F21"/>
        </w:tc>
      </w:tr>
      <w:tr w:rsidR="008B0640" w:rsidRPr="005C25A2" w14:paraId="5F33B11C" w14:textId="77777777" w:rsidTr="00CB1F21">
        <w:trPr>
          <w:trHeight w:val="851"/>
        </w:trPr>
        <w:tc>
          <w:tcPr>
            <w:tcW w:w="828" w:type="dxa"/>
          </w:tcPr>
          <w:p w14:paraId="2E46F670" w14:textId="77777777" w:rsidR="008B0640" w:rsidRPr="005C25A2" w:rsidRDefault="008B0640" w:rsidP="00CB1F21"/>
        </w:tc>
        <w:tc>
          <w:tcPr>
            <w:tcW w:w="5940" w:type="dxa"/>
          </w:tcPr>
          <w:p w14:paraId="7368F4C3" w14:textId="77777777" w:rsidR="008B0640" w:rsidRPr="005C25A2" w:rsidRDefault="008B0640" w:rsidP="00CB1F21"/>
        </w:tc>
        <w:tc>
          <w:tcPr>
            <w:tcW w:w="3121" w:type="dxa"/>
          </w:tcPr>
          <w:p w14:paraId="1C82C105" w14:textId="77777777" w:rsidR="008B0640" w:rsidRPr="005C25A2" w:rsidRDefault="008B0640" w:rsidP="00CB1F21"/>
        </w:tc>
      </w:tr>
      <w:tr w:rsidR="008B0640" w:rsidRPr="005C25A2" w14:paraId="268BC4B3" w14:textId="77777777" w:rsidTr="00CB1F21">
        <w:trPr>
          <w:trHeight w:val="851"/>
        </w:trPr>
        <w:tc>
          <w:tcPr>
            <w:tcW w:w="828" w:type="dxa"/>
          </w:tcPr>
          <w:p w14:paraId="5D1E6646" w14:textId="77777777" w:rsidR="008B0640" w:rsidRPr="005C25A2" w:rsidRDefault="008B0640" w:rsidP="00CB1F21"/>
        </w:tc>
        <w:tc>
          <w:tcPr>
            <w:tcW w:w="5940" w:type="dxa"/>
          </w:tcPr>
          <w:p w14:paraId="724662DE" w14:textId="77777777" w:rsidR="008B0640" w:rsidRPr="005C25A2" w:rsidRDefault="008B0640" w:rsidP="00CB1F21"/>
        </w:tc>
        <w:tc>
          <w:tcPr>
            <w:tcW w:w="3121" w:type="dxa"/>
          </w:tcPr>
          <w:p w14:paraId="114BDDE1" w14:textId="77777777" w:rsidR="008B0640" w:rsidRPr="005C25A2" w:rsidRDefault="008B0640" w:rsidP="00CB1F21"/>
        </w:tc>
      </w:tr>
    </w:tbl>
    <w:p w14:paraId="5B05D733" w14:textId="77777777" w:rsidR="008B0640" w:rsidRPr="005C25A2" w:rsidRDefault="008B0640" w:rsidP="008B0640">
      <w:pPr>
        <w:rPr>
          <w:lang w:val="en-US"/>
        </w:rPr>
      </w:pPr>
    </w:p>
    <w:p w14:paraId="0A1DA702" w14:textId="77777777" w:rsidR="008B0640" w:rsidRPr="005C25A2" w:rsidRDefault="008B0640" w:rsidP="008B0640">
      <w:pPr>
        <w:rPr>
          <w:lang w:val="en-US"/>
        </w:rPr>
      </w:pPr>
    </w:p>
    <w:p w14:paraId="2E9CA549" w14:textId="77777777" w:rsidR="008B0640" w:rsidRPr="005C25A2" w:rsidRDefault="008B0640" w:rsidP="008B0640">
      <w:pPr>
        <w:autoSpaceDE w:val="0"/>
        <w:autoSpaceDN w:val="0"/>
        <w:adjustRightInd w:val="0"/>
      </w:pPr>
      <w:r w:rsidRPr="005C25A2">
        <w:t>Результат предоставления услуги хочу получить:</w:t>
      </w:r>
    </w:p>
    <w:p w14:paraId="4A7DA5C7" w14:textId="77777777" w:rsidR="008B0640" w:rsidRPr="005C25A2" w:rsidRDefault="008B0640" w:rsidP="008B0640">
      <w:pPr>
        <w:autoSpaceDE w:val="0"/>
        <w:autoSpaceDN w:val="0"/>
        <w:adjustRightInd w:val="0"/>
      </w:pPr>
      <w:r w:rsidRPr="005C25A2">
        <w:t>в бумажном виде: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9106"/>
      </w:tblGrid>
      <w:tr w:rsidR="008B0640" w:rsidRPr="005C25A2" w14:paraId="0BFB8A01" w14:textId="77777777" w:rsidTr="00CB1F21">
        <w:tc>
          <w:tcPr>
            <w:tcW w:w="675" w:type="dxa"/>
            <w:tcBorders>
              <w:top w:val="single" w:sz="4" w:space="0" w:color="auto"/>
              <w:left w:val="single" w:sz="4" w:space="0" w:color="auto"/>
              <w:bottom w:val="single" w:sz="4" w:space="0" w:color="auto"/>
              <w:right w:val="single" w:sz="4" w:space="0" w:color="auto"/>
            </w:tcBorders>
          </w:tcPr>
          <w:p w14:paraId="514DAF57" w14:textId="77777777" w:rsidR="008B0640" w:rsidRPr="005C25A2" w:rsidRDefault="008B0640" w:rsidP="00CB1F21">
            <w:pPr>
              <w:pStyle w:val="ConsPlusNormal"/>
              <w:jc w:val="both"/>
              <w:rPr>
                <w:sz w:val="20"/>
                <w:szCs w:val="20"/>
              </w:rPr>
            </w:pPr>
          </w:p>
        </w:tc>
        <w:tc>
          <w:tcPr>
            <w:tcW w:w="9106" w:type="dxa"/>
            <w:tcBorders>
              <w:top w:val="single" w:sz="4" w:space="0" w:color="auto"/>
              <w:left w:val="single" w:sz="4" w:space="0" w:color="auto"/>
              <w:bottom w:val="single" w:sz="4" w:space="0" w:color="auto"/>
              <w:right w:val="single" w:sz="4" w:space="0" w:color="auto"/>
            </w:tcBorders>
          </w:tcPr>
          <w:p w14:paraId="2C4C7399" w14:textId="77777777" w:rsidR="008B0640" w:rsidRPr="005C25A2" w:rsidRDefault="008B0640" w:rsidP="00CB1F21">
            <w:pPr>
              <w:pStyle w:val="ConsPlusNormal"/>
              <w:jc w:val="both"/>
              <w:rPr>
                <w:b w:val="0"/>
                <w:sz w:val="20"/>
                <w:szCs w:val="20"/>
              </w:rPr>
            </w:pPr>
            <w:r w:rsidRPr="005C25A2">
              <w:rPr>
                <w:b w:val="0"/>
                <w:sz w:val="20"/>
                <w:szCs w:val="20"/>
              </w:rPr>
              <w:t xml:space="preserve">в многофункциональном центре по адресу: </w:t>
            </w:r>
          </w:p>
        </w:tc>
      </w:tr>
      <w:tr w:rsidR="008B0640" w:rsidRPr="005C25A2" w14:paraId="49C8E7BF" w14:textId="77777777" w:rsidTr="00CB1F21">
        <w:tc>
          <w:tcPr>
            <w:tcW w:w="675" w:type="dxa"/>
            <w:tcBorders>
              <w:top w:val="single" w:sz="4" w:space="0" w:color="auto"/>
              <w:left w:val="single" w:sz="4" w:space="0" w:color="auto"/>
              <w:bottom w:val="single" w:sz="4" w:space="0" w:color="auto"/>
              <w:right w:val="single" w:sz="4" w:space="0" w:color="auto"/>
            </w:tcBorders>
          </w:tcPr>
          <w:p w14:paraId="4BE9FE89" w14:textId="77777777" w:rsidR="008B0640" w:rsidRPr="005C25A2" w:rsidRDefault="008B0640" w:rsidP="00CB1F21">
            <w:pPr>
              <w:pStyle w:val="ConsPlusNormal"/>
              <w:jc w:val="both"/>
              <w:rPr>
                <w:sz w:val="20"/>
                <w:szCs w:val="20"/>
              </w:rPr>
            </w:pPr>
          </w:p>
        </w:tc>
        <w:tc>
          <w:tcPr>
            <w:tcW w:w="9106" w:type="dxa"/>
            <w:tcBorders>
              <w:top w:val="single" w:sz="4" w:space="0" w:color="auto"/>
              <w:left w:val="single" w:sz="4" w:space="0" w:color="auto"/>
              <w:bottom w:val="single" w:sz="4" w:space="0" w:color="auto"/>
              <w:right w:val="single" w:sz="4" w:space="0" w:color="auto"/>
            </w:tcBorders>
          </w:tcPr>
          <w:p w14:paraId="6AD6B41F" w14:textId="77777777" w:rsidR="008B0640" w:rsidRPr="005C25A2" w:rsidRDefault="008B0640" w:rsidP="00CB1F21">
            <w:pPr>
              <w:pStyle w:val="ConsPlusNormal"/>
              <w:jc w:val="both"/>
              <w:rPr>
                <w:b w:val="0"/>
                <w:sz w:val="20"/>
                <w:szCs w:val="20"/>
              </w:rPr>
            </w:pPr>
            <w:r w:rsidRPr="005C25A2">
              <w:rPr>
                <w:b w:val="0"/>
                <w:sz w:val="20"/>
                <w:szCs w:val="20"/>
              </w:rPr>
              <w:t>в УСЗН администрации города</w:t>
            </w:r>
          </w:p>
        </w:tc>
      </w:tr>
    </w:tbl>
    <w:p w14:paraId="3B6F662D" w14:textId="77777777" w:rsidR="008B0640" w:rsidRPr="005C25A2" w:rsidRDefault="008B0640" w:rsidP="008B0640">
      <w:pPr>
        <w:rPr>
          <w:lang w:val="en-US"/>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771"/>
        <w:gridCol w:w="8291"/>
        <w:gridCol w:w="781"/>
      </w:tblGrid>
      <w:tr w:rsidR="008B0640" w:rsidRPr="005C25A2" w14:paraId="59B5D192" w14:textId="77777777" w:rsidTr="00CB1F21">
        <w:trPr>
          <w:gridAfter w:val="1"/>
          <w:wAfter w:w="781" w:type="dxa"/>
        </w:trPr>
        <w:tc>
          <w:tcPr>
            <w:tcW w:w="9062" w:type="dxa"/>
            <w:gridSpan w:val="2"/>
          </w:tcPr>
          <w:p w14:paraId="3BAF9361" w14:textId="77777777" w:rsidR="008B0640" w:rsidRPr="005C25A2" w:rsidRDefault="008B0640" w:rsidP="00CB1F21">
            <w:pPr>
              <w:autoSpaceDE w:val="0"/>
              <w:autoSpaceDN w:val="0"/>
              <w:adjustRightInd w:val="0"/>
            </w:pPr>
            <w:r w:rsidRPr="005C25A2">
              <w:t>В электронном виде</w:t>
            </w:r>
          </w:p>
        </w:tc>
      </w:tr>
      <w:tr w:rsidR="008B0640" w:rsidRPr="005C25A2" w14:paraId="64E52244" w14:textId="77777777" w:rsidTr="00CB1F21">
        <w:tc>
          <w:tcPr>
            <w:tcW w:w="771" w:type="dxa"/>
            <w:tcBorders>
              <w:top w:val="single" w:sz="4" w:space="0" w:color="auto"/>
              <w:left w:val="single" w:sz="4" w:space="0" w:color="auto"/>
              <w:bottom w:val="single" w:sz="4" w:space="0" w:color="auto"/>
              <w:right w:val="single" w:sz="4" w:space="0" w:color="auto"/>
            </w:tcBorders>
          </w:tcPr>
          <w:p w14:paraId="2F35A602" w14:textId="77777777" w:rsidR="008B0640" w:rsidRPr="005C25A2" w:rsidRDefault="008B0640" w:rsidP="00CB1F21">
            <w:pPr>
              <w:autoSpaceDE w:val="0"/>
              <w:autoSpaceDN w:val="0"/>
              <w:adjustRightInd w:val="0"/>
            </w:pPr>
          </w:p>
        </w:tc>
        <w:tc>
          <w:tcPr>
            <w:tcW w:w="9072" w:type="dxa"/>
            <w:gridSpan w:val="2"/>
            <w:tcBorders>
              <w:top w:val="single" w:sz="4" w:space="0" w:color="auto"/>
              <w:bottom w:val="single" w:sz="4" w:space="0" w:color="auto"/>
              <w:right w:val="single" w:sz="4" w:space="0" w:color="auto"/>
            </w:tcBorders>
          </w:tcPr>
          <w:p w14:paraId="382E57A5" w14:textId="77777777" w:rsidR="008B0640" w:rsidRPr="005C25A2" w:rsidRDefault="008B0640" w:rsidP="00CB1F21">
            <w:pPr>
              <w:autoSpaceDE w:val="0"/>
              <w:autoSpaceDN w:val="0"/>
              <w:adjustRightInd w:val="0"/>
            </w:pPr>
            <w:r w:rsidRPr="005C25A2">
              <w:t>в личном кабинете единого портала</w:t>
            </w:r>
          </w:p>
        </w:tc>
      </w:tr>
    </w:tbl>
    <w:p w14:paraId="456075ED" w14:textId="77777777" w:rsidR="008B0640" w:rsidRPr="005C25A2" w:rsidRDefault="008B0640" w:rsidP="008B0640"/>
    <w:p w14:paraId="2098DC2B" w14:textId="77777777" w:rsidR="008B0640" w:rsidRPr="005C25A2" w:rsidRDefault="008B0640" w:rsidP="008B0640"/>
    <w:p w14:paraId="234313A5" w14:textId="77777777" w:rsidR="008B0640" w:rsidRPr="005C25A2" w:rsidRDefault="008B0640" w:rsidP="008B0640"/>
    <w:p w14:paraId="5F55795B" w14:textId="77777777" w:rsidR="008B0640" w:rsidRPr="005C25A2" w:rsidRDefault="008B0640" w:rsidP="008B0640"/>
    <w:p w14:paraId="6D1D7EC8" w14:textId="77777777" w:rsidR="008B0640" w:rsidRPr="005C25A2" w:rsidRDefault="008B0640" w:rsidP="008B0640"/>
    <w:p w14:paraId="1F95BFFC" w14:textId="77777777" w:rsidR="008B0640" w:rsidRPr="005C25A2" w:rsidRDefault="008B0640" w:rsidP="008B0640"/>
    <w:p w14:paraId="4EF2EDCE" w14:textId="77777777" w:rsidR="008B0640" w:rsidRPr="005C25A2" w:rsidRDefault="008B0640" w:rsidP="008B0640"/>
    <w:p w14:paraId="5899C7B5" w14:textId="77777777" w:rsidR="008B0640" w:rsidRPr="005C25A2" w:rsidRDefault="008B0640" w:rsidP="008B0640"/>
    <w:p w14:paraId="1E8F5CB9" w14:textId="77777777" w:rsidR="008B0640" w:rsidRPr="005C25A2" w:rsidRDefault="008B0640" w:rsidP="008B0640"/>
    <w:p w14:paraId="7CE4E33F" w14:textId="77777777" w:rsidR="008B0640" w:rsidRPr="005C25A2" w:rsidRDefault="008B0640" w:rsidP="008B0640"/>
    <w:p w14:paraId="73EED102" w14:textId="77777777" w:rsidR="008B0640" w:rsidRPr="005C25A2" w:rsidRDefault="008B0640" w:rsidP="008B0640"/>
    <w:p w14:paraId="2BD533F0" w14:textId="77777777" w:rsidR="008B0640" w:rsidRPr="005C25A2" w:rsidRDefault="008B0640" w:rsidP="008B0640"/>
    <w:p w14:paraId="2D363B8E" w14:textId="77777777" w:rsidR="008B0640" w:rsidRPr="005C25A2" w:rsidRDefault="008B0640" w:rsidP="008B0640"/>
    <w:p w14:paraId="1497875D" w14:textId="77777777" w:rsidR="008B0640" w:rsidRPr="005C25A2" w:rsidRDefault="008B0640" w:rsidP="008B0640">
      <w:pPr>
        <w:widowControl w:val="0"/>
        <w:autoSpaceDE w:val="0"/>
        <w:autoSpaceDN w:val="0"/>
        <w:jc w:val="both"/>
        <w:rPr>
          <w:rFonts w:ascii="Calibri" w:hAnsi="Calibri" w:cs="Calibri"/>
          <w:sz w:val="22"/>
        </w:rPr>
      </w:pPr>
    </w:p>
    <w:p w14:paraId="1430A6EC" w14:textId="77777777" w:rsidR="008B0640" w:rsidRPr="005C25A2" w:rsidRDefault="008B0640" w:rsidP="008B0640">
      <w:pPr>
        <w:autoSpaceDE w:val="0"/>
        <w:autoSpaceDN w:val="0"/>
        <w:adjustRightInd w:val="0"/>
        <w:jc w:val="right"/>
        <w:rPr>
          <w:sz w:val="24"/>
          <w:szCs w:val="24"/>
        </w:rPr>
      </w:pPr>
    </w:p>
    <w:p w14:paraId="29805EB0" w14:textId="77777777" w:rsidR="008B0640" w:rsidRPr="005C25A2" w:rsidRDefault="008B0640" w:rsidP="008B0640">
      <w:pPr>
        <w:autoSpaceDE w:val="0"/>
        <w:autoSpaceDN w:val="0"/>
        <w:adjustRightInd w:val="0"/>
        <w:jc w:val="right"/>
        <w:rPr>
          <w:sz w:val="24"/>
          <w:szCs w:val="24"/>
        </w:rPr>
      </w:pPr>
      <w:r w:rsidRPr="005C25A2">
        <w:rPr>
          <w:sz w:val="24"/>
          <w:szCs w:val="24"/>
        </w:rPr>
        <w:br w:type="page"/>
      </w:r>
      <w:r w:rsidRPr="005C25A2">
        <w:rPr>
          <w:sz w:val="24"/>
          <w:szCs w:val="24"/>
        </w:rPr>
        <w:lastRenderedPageBreak/>
        <w:t>Приложение № 3</w:t>
      </w:r>
    </w:p>
    <w:p w14:paraId="3CBD4D32" w14:textId="77777777" w:rsidR="008B0640" w:rsidRPr="005C25A2" w:rsidRDefault="008B0640" w:rsidP="008B0640">
      <w:pPr>
        <w:pStyle w:val="ConsPlusTitle"/>
        <w:ind w:left="3969"/>
        <w:jc w:val="right"/>
        <w:rPr>
          <w:b w:val="0"/>
          <w:szCs w:val="24"/>
        </w:rPr>
      </w:pPr>
      <w:r w:rsidRPr="005C25A2">
        <w:rPr>
          <w:b w:val="0"/>
          <w:szCs w:val="24"/>
        </w:rPr>
        <w:t xml:space="preserve">к Административному регламенту по предоставления государственной услуги </w:t>
      </w:r>
      <w:bookmarkStart w:id="8" w:name="Par913"/>
      <w:bookmarkEnd w:id="8"/>
      <w:r w:rsidRPr="005C25A2">
        <w:rPr>
          <w:b w:val="0"/>
          <w:szCs w:val="24"/>
        </w:rPr>
        <w:t xml:space="preserve"> </w:t>
      </w:r>
    </w:p>
    <w:p w14:paraId="4547470A" w14:textId="77777777" w:rsidR="008B0640" w:rsidRPr="005C25A2" w:rsidRDefault="008B0640" w:rsidP="008B0640">
      <w:pPr>
        <w:pStyle w:val="ConsPlusTitle"/>
        <w:ind w:left="3969"/>
        <w:jc w:val="right"/>
        <w:rPr>
          <w:b w:val="0"/>
          <w:szCs w:val="24"/>
        </w:rPr>
      </w:pPr>
      <w:r w:rsidRPr="005C25A2">
        <w:rPr>
          <w:b w:val="0"/>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5A7D163C" w14:textId="77777777" w:rsidR="008B0640" w:rsidRPr="005C25A2" w:rsidRDefault="008B0640" w:rsidP="008B0640">
      <w:pPr>
        <w:pStyle w:val="ConsPlusTitle"/>
        <w:ind w:left="3969"/>
        <w:jc w:val="right"/>
      </w:pPr>
    </w:p>
    <w:p w14:paraId="0BCAE034" w14:textId="77777777" w:rsidR="008B0640" w:rsidRPr="005C25A2" w:rsidRDefault="008B0640" w:rsidP="008B0640">
      <w:pPr>
        <w:pStyle w:val="ConsPlusTitle"/>
        <w:ind w:left="3969"/>
        <w:jc w:val="right"/>
      </w:pPr>
    </w:p>
    <w:p w14:paraId="0107EDA8" w14:textId="77777777" w:rsidR="008B0640" w:rsidRPr="005C25A2" w:rsidRDefault="008B0640" w:rsidP="008B0640">
      <w:pPr>
        <w:autoSpaceDE w:val="0"/>
        <w:autoSpaceDN w:val="0"/>
        <w:adjustRightInd w:val="0"/>
        <w:jc w:val="center"/>
        <w:rPr>
          <w:bCs/>
          <w:sz w:val="22"/>
          <w:szCs w:val="22"/>
        </w:rPr>
      </w:pPr>
      <w:r w:rsidRPr="005C25A2">
        <w:rPr>
          <w:bCs/>
          <w:sz w:val="22"/>
          <w:szCs w:val="22"/>
        </w:rPr>
        <w:t>ПЕРЕЧЕНЬ</w:t>
      </w:r>
    </w:p>
    <w:p w14:paraId="2834F371" w14:textId="77777777" w:rsidR="008B0640" w:rsidRPr="005C25A2" w:rsidRDefault="008B0640" w:rsidP="008B0640">
      <w:pPr>
        <w:autoSpaceDE w:val="0"/>
        <w:autoSpaceDN w:val="0"/>
        <w:adjustRightInd w:val="0"/>
        <w:jc w:val="center"/>
        <w:rPr>
          <w:bCs/>
          <w:sz w:val="22"/>
          <w:szCs w:val="22"/>
        </w:rPr>
      </w:pPr>
      <w:r w:rsidRPr="005C25A2">
        <w:rPr>
          <w:bCs/>
          <w:sz w:val="22"/>
          <w:szCs w:val="22"/>
        </w:rPr>
        <w:t>ДОКУМЕНТОВ (СВЕДЕНИЙ), НЕОБХОДИМЫХ ДЛЯ НАЗНАЧЕНИЯ</w:t>
      </w:r>
    </w:p>
    <w:p w14:paraId="126BEC61" w14:textId="77777777" w:rsidR="008B0640" w:rsidRPr="005C25A2" w:rsidRDefault="008B0640" w:rsidP="008B0640">
      <w:pPr>
        <w:autoSpaceDE w:val="0"/>
        <w:autoSpaceDN w:val="0"/>
        <w:adjustRightInd w:val="0"/>
        <w:jc w:val="center"/>
        <w:rPr>
          <w:bCs/>
          <w:sz w:val="22"/>
          <w:szCs w:val="22"/>
        </w:rPr>
      </w:pPr>
      <w:r w:rsidRPr="005C25A2">
        <w:rPr>
          <w:bCs/>
          <w:sz w:val="22"/>
          <w:szCs w:val="22"/>
        </w:rPr>
        <w:t>КОМПЕНСАЦИИ РАСХОДОВ НА ОПЛАТУ ЖИЛОГО ПОМЕЩЕНИЯ</w:t>
      </w:r>
    </w:p>
    <w:p w14:paraId="5157F84D" w14:textId="77777777" w:rsidR="008B0640" w:rsidRPr="005C25A2" w:rsidRDefault="008B0640" w:rsidP="008B0640">
      <w:pPr>
        <w:autoSpaceDE w:val="0"/>
        <w:autoSpaceDN w:val="0"/>
        <w:adjustRightInd w:val="0"/>
        <w:jc w:val="center"/>
        <w:rPr>
          <w:bCs/>
          <w:sz w:val="22"/>
          <w:szCs w:val="22"/>
        </w:rPr>
      </w:pPr>
      <w:r w:rsidRPr="005C25A2">
        <w:rPr>
          <w:bCs/>
          <w:sz w:val="22"/>
          <w:szCs w:val="22"/>
        </w:rPr>
        <w:t>И КОММУНАЛЬНЫХ УСЛУГ ОТДЕЛЬНЫМ КАТЕГОРИЯМ ГРАЖДАН</w:t>
      </w:r>
    </w:p>
    <w:p w14:paraId="36DD86DD" w14:textId="77777777" w:rsidR="008B0640" w:rsidRPr="005C25A2" w:rsidRDefault="008B0640" w:rsidP="008B0640">
      <w:pPr>
        <w:autoSpaceDE w:val="0"/>
        <w:autoSpaceDN w:val="0"/>
        <w:adjustRightInd w:val="0"/>
        <w:jc w:val="center"/>
        <w:rPr>
          <w:bCs/>
          <w:sz w:val="22"/>
          <w:szCs w:val="22"/>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557"/>
        <w:gridCol w:w="4688"/>
        <w:gridCol w:w="4394"/>
      </w:tblGrid>
      <w:tr w:rsidR="008B0640" w:rsidRPr="005C25A2" w14:paraId="1B469198" w14:textId="77777777" w:rsidTr="00CB1F21">
        <w:tc>
          <w:tcPr>
            <w:tcW w:w="5245" w:type="dxa"/>
            <w:gridSpan w:val="2"/>
            <w:tcBorders>
              <w:top w:val="single" w:sz="4" w:space="0" w:color="auto"/>
              <w:left w:val="single" w:sz="4" w:space="0" w:color="auto"/>
              <w:bottom w:val="single" w:sz="4" w:space="0" w:color="auto"/>
              <w:right w:val="single" w:sz="4" w:space="0" w:color="auto"/>
            </w:tcBorders>
          </w:tcPr>
          <w:p w14:paraId="6B8BA932" w14:textId="77777777" w:rsidR="008B0640" w:rsidRPr="005C25A2" w:rsidRDefault="008B0640" w:rsidP="00CB1F21">
            <w:pPr>
              <w:autoSpaceDE w:val="0"/>
              <w:autoSpaceDN w:val="0"/>
              <w:adjustRightInd w:val="0"/>
              <w:jc w:val="center"/>
            </w:pPr>
            <w:r w:rsidRPr="005C25A2">
              <w:t>Наименование документа (сведений)</w:t>
            </w:r>
          </w:p>
        </w:tc>
        <w:tc>
          <w:tcPr>
            <w:tcW w:w="4394" w:type="dxa"/>
            <w:tcBorders>
              <w:top w:val="single" w:sz="4" w:space="0" w:color="auto"/>
              <w:left w:val="single" w:sz="4" w:space="0" w:color="auto"/>
              <w:bottom w:val="single" w:sz="4" w:space="0" w:color="auto"/>
              <w:right w:val="single" w:sz="4" w:space="0" w:color="auto"/>
            </w:tcBorders>
          </w:tcPr>
          <w:p w14:paraId="67E6C5FE" w14:textId="77777777" w:rsidR="008B0640" w:rsidRPr="005C25A2" w:rsidRDefault="008B0640" w:rsidP="00CB1F21">
            <w:pPr>
              <w:autoSpaceDE w:val="0"/>
              <w:autoSpaceDN w:val="0"/>
              <w:adjustRightInd w:val="0"/>
              <w:jc w:val="center"/>
            </w:pPr>
            <w:r w:rsidRPr="005C25A2">
              <w:t>Источник поступления документов (сведений), способ получения</w:t>
            </w:r>
          </w:p>
        </w:tc>
      </w:tr>
      <w:tr w:rsidR="008B0640" w:rsidRPr="005C25A2" w14:paraId="30DAEC8C" w14:textId="77777777" w:rsidTr="00CB1F21">
        <w:tc>
          <w:tcPr>
            <w:tcW w:w="557" w:type="dxa"/>
            <w:tcBorders>
              <w:top w:val="single" w:sz="4" w:space="0" w:color="auto"/>
              <w:left w:val="single" w:sz="4" w:space="0" w:color="auto"/>
              <w:bottom w:val="single" w:sz="4" w:space="0" w:color="auto"/>
              <w:right w:val="single" w:sz="4" w:space="0" w:color="auto"/>
            </w:tcBorders>
          </w:tcPr>
          <w:p w14:paraId="7D4C3268" w14:textId="77777777" w:rsidR="008B0640" w:rsidRPr="005C25A2" w:rsidRDefault="008B0640" w:rsidP="00CB1F21">
            <w:pPr>
              <w:autoSpaceDE w:val="0"/>
              <w:autoSpaceDN w:val="0"/>
              <w:adjustRightInd w:val="0"/>
              <w:jc w:val="center"/>
            </w:pPr>
            <w:r w:rsidRPr="005C25A2">
              <w:t>1.</w:t>
            </w:r>
          </w:p>
        </w:tc>
        <w:tc>
          <w:tcPr>
            <w:tcW w:w="4688" w:type="dxa"/>
            <w:tcBorders>
              <w:top w:val="single" w:sz="4" w:space="0" w:color="auto"/>
              <w:left w:val="single" w:sz="4" w:space="0" w:color="auto"/>
              <w:bottom w:val="single" w:sz="4" w:space="0" w:color="auto"/>
              <w:right w:val="single" w:sz="4" w:space="0" w:color="auto"/>
            </w:tcBorders>
          </w:tcPr>
          <w:p w14:paraId="6F36B6D7" w14:textId="77777777" w:rsidR="008B0640" w:rsidRPr="005C25A2" w:rsidRDefault="008B0640" w:rsidP="00CB1F21">
            <w:pPr>
              <w:autoSpaceDE w:val="0"/>
              <w:autoSpaceDN w:val="0"/>
              <w:adjustRightInd w:val="0"/>
            </w:pPr>
            <w:r w:rsidRPr="005C25A2">
              <w:t>Сведения о рождении (за исключением случаев регистрации записи соответствующего акта компетентным органом иностранного государства)</w:t>
            </w:r>
          </w:p>
        </w:tc>
        <w:tc>
          <w:tcPr>
            <w:tcW w:w="4394" w:type="dxa"/>
            <w:tcBorders>
              <w:top w:val="single" w:sz="4" w:space="0" w:color="auto"/>
              <w:left w:val="single" w:sz="4" w:space="0" w:color="auto"/>
              <w:bottom w:val="single" w:sz="4" w:space="0" w:color="auto"/>
              <w:right w:val="single" w:sz="4" w:space="0" w:color="auto"/>
            </w:tcBorders>
          </w:tcPr>
          <w:p w14:paraId="21114813" w14:textId="77777777" w:rsidR="008B0640" w:rsidRPr="005C25A2" w:rsidRDefault="008B0640" w:rsidP="00CB1F21">
            <w:pPr>
              <w:autoSpaceDE w:val="0"/>
              <w:autoSpaceDN w:val="0"/>
              <w:adjustRightInd w:val="0"/>
            </w:pPr>
            <w:r w:rsidRPr="005C25A2">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14:paraId="2F06BF05" w14:textId="77777777" w:rsidR="008B0640" w:rsidRPr="005C25A2" w:rsidRDefault="008B0640" w:rsidP="00CB1F21">
            <w:pPr>
              <w:autoSpaceDE w:val="0"/>
              <w:autoSpaceDN w:val="0"/>
              <w:adjustRightInd w:val="0"/>
            </w:pPr>
            <w:r w:rsidRPr="005C25A2">
              <w:t>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8B0640" w:rsidRPr="005C25A2" w14:paraId="36AF4B85" w14:textId="77777777" w:rsidTr="00CB1F21">
        <w:tc>
          <w:tcPr>
            <w:tcW w:w="557" w:type="dxa"/>
            <w:tcBorders>
              <w:top w:val="single" w:sz="4" w:space="0" w:color="auto"/>
              <w:left w:val="single" w:sz="4" w:space="0" w:color="auto"/>
              <w:bottom w:val="single" w:sz="4" w:space="0" w:color="auto"/>
              <w:right w:val="single" w:sz="4" w:space="0" w:color="auto"/>
            </w:tcBorders>
          </w:tcPr>
          <w:p w14:paraId="59B18682" w14:textId="77777777" w:rsidR="008B0640" w:rsidRPr="005C25A2" w:rsidRDefault="008B0640" w:rsidP="00CB1F21">
            <w:pPr>
              <w:autoSpaceDE w:val="0"/>
              <w:autoSpaceDN w:val="0"/>
              <w:adjustRightInd w:val="0"/>
              <w:jc w:val="center"/>
            </w:pPr>
            <w:r w:rsidRPr="005C25A2">
              <w:t>2.</w:t>
            </w:r>
          </w:p>
        </w:tc>
        <w:tc>
          <w:tcPr>
            <w:tcW w:w="4688" w:type="dxa"/>
            <w:tcBorders>
              <w:top w:val="single" w:sz="4" w:space="0" w:color="auto"/>
              <w:left w:val="single" w:sz="4" w:space="0" w:color="auto"/>
              <w:bottom w:val="single" w:sz="4" w:space="0" w:color="auto"/>
              <w:right w:val="single" w:sz="4" w:space="0" w:color="auto"/>
            </w:tcBorders>
          </w:tcPr>
          <w:p w14:paraId="0A82064B" w14:textId="77777777" w:rsidR="008B0640" w:rsidRPr="005C25A2" w:rsidRDefault="008B0640" w:rsidP="00CB1F21">
            <w:pPr>
              <w:autoSpaceDE w:val="0"/>
              <w:autoSpaceDN w:val="0"/>
              <w:adjustRightInd w:val="0"/>
            </w:pPr>
            <w:r w:rsidRPr="005C25A2">
              <w:t>Документ иностранного государства о рождении (в случае регистрации записи соответствующего акта компетентным органом иностранного государства)</w:t>
            </w:r>
          </w:p>
        </w:tc>
        <w:tc>
          <w:tcPr>
            <w:tcW w:w="4394" w:type="dxa"/>
            <w:tcBorders>
              <w:top w:val="single" w:sz="4" w:space="0" w:color="auto"/>
              <w:left w:val="single" w:sz="4" w:space="0" w:color="auto"/>
              <w:bottom w:val="single" w:sz="4" w:space="0" w:color="auto"/>
              <w:right w:val="single" w:sz="4" w:space="0" w:color="auto"/>
            </w:tcBorders>
          </w:tcPr>
          <w:p w14:paraId="39380F4A" w14:textId="77777777" w:rsidR="008B0640" w:rsidRPr="005C25A2" w:rsidRDefault="008B0640" w:rsidP="00CB1F21">
            <w:pPr>
              <w:autoSpaceDE w:val="0"/>
              <w:autoSpaceDN w:val="0"/>
              <w:adjustRightInd w:val="0"/>
            </w:pPr>
            <w:r w:rsidRPr="005C25A2">
              <w:t>заявитель, посредством представления подтверждающих документов</w:t>
            </w:r>
          </w:p>
        </w:tc>
      </w:tr>
      <w:tr w:rsidR="008B0640" w:rsidRPr="005C25A2" w14:paraId="0F3B8C47" w14:textId="77777777" w:rsidTr="00CB1F21">
        <w:tc>
          <w:tcPr>
            <w:tcW w:w="557" w:type="dxa"/>
            <w:tcBorders>
              <w:top w:val="single" w:sz="4" w:space="0" w:color="auto"/>
              <w:left w:val="single" w:sz="4" w:space="0" w:color="auto"/>
              <w:bottom w:val="single" w:sz="4" w:space="0" w:color="auto"/>
              <w:right w:val="single" w:sz="4" w:space="0" w:color="auto"/>
            </w:tcBorders>
          </w:tcPr>
          <w:p w14:paraId="7DF10BA6" w14:textId="77777777" w:rsidR="008B0640" w:rsidRPr="005C25A2" w:rsidRDefault="008B0640" w:rsidP="00CB1F21">
            <w:pPr>
              <w:autoSpaceDE w:val="0"/>
              <w:autoSpaceDN w:val="0"/>
              <w:adjustRightInd w:val="0"/>
              <w:jc w:val="center"/>
            </w:pPr>
            <w:r w:rsidRPr="005C25A2">
              <w:t>3.</w:t>
            </w:r>
          </w:p>
        </w:tc>
        <w:tc>
          <w:tcPr>
            <w:tcW w:w="4688" w:type="dxa"/>
            <w:tcBorders>
              <w:top w:val="single" w:sz="4" w:space="0" w:color="auto"/>
              <w:left w:val="single" w:sz="4" w:space="0" w:color="auto"/>
              <w:bottom w:val="single" w:sz="4" w:space="0" w:color="auto"/>
              <w:right w:val="single" w:sz="4" w:space="0" w:color="auto"/>
            </w:tcBorders>
          </w:tcPr>
          <w:p w14:paraId="2358D372" w14:textId="77777777" w:rsidR="008B0640" w:rsidRPr="005C25A2" w:rsidRDefault="008B0640" w:rsidP="00CB1F21">
            <w:pPr>
              <w:autoSpaceDE w:val="0"/>
              <w:autoSpaceDN w:val="0"/>
              <w:adjustRightInd w:val="0"/>
            </w:pPr>
            <w:r w:rsidRPr="005C25A2">
              <w:t>Сведения о смерти (за исключением случаев регистрации записи соответствующего акта компетентным органом иностранного государства)</w:t>
            </w:r>
          </w:p>
        </w:tc>
        <w:tc>
          <w:tcPr>
            <w:tcW w:w="4394" w:type="dxa"/>
            <w:tcBorders>
              <w:top w:val="single" w:sz="4" w:space="0" w:color="auto"/>
              <w:left w:val="single" w:sz="4" w:space="0" w:color="auto"/>
              <w:bottom w:val="single" w:sz="4" w:space="0" w:color="auto"/>
              <w:right w:val="single" w:sz="4" w:space="0" w:color="auto"/>
            </w:tcBorders>
          </w:tcPr>
          <w:p w14:paraId="21B484DF" w14:textId="77777777" w:rsidR="008B0640" w:rsidRPr="005C25A2" w:rsidRDefault="008B0640" w:rsidP="00CB1F21">
            <w:pPr>
              <w:autoSpaceDE w:val="0"/>
              <w:autoSpaceDN w:val="0"/>
              <w:adjustRightInd w:val="0"/>
            </w:pPr>
            <w:r w:rsidRPr="005C25A2">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14:paraId="255A2B4A" w14:textId="77777777" w:rsidR="008B0640" w:rsidRPr="005C25A2" w:rsidRDefault="008B0640" w:rsidP="00CB1F21">
            <w:pPr>
              <w:autoSpaceDE w:val="0"/>
              <w:autoSpaceDN w:val="0"/>
              <w:adjustRightInd w:val="0"/>
            </w:pPr>
            <w:r w:rsidRPr="005C25A2">
              <w:t>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8B0640" w:rsidRPr="005C25A2" w14:paraId="018440A2" w14:textId="77777777" w:rsidTr="00CB1F21">
        <w:tc>
          <w:tcPr>
            <w:tcW w:w="557" w:type="dxa"/>
            <w:tcBorders>
              <w:top w:val="single" w:sz="4" w:space="0" w:color="auto"/>
              <w:left w:val="single" w:sz="4" w:space="0" w:color="auto"/>
              <w:bottom w:val="single" w:sz="4" w:space="0" w:color="auto"/>
              <w:right w:val="single" w:sz="4" w:space="0" w:color="auto"/>
            </w:tcBorders>
          </w:tcPr>
          <w:p w14:paraId="7A8143D3" w14:textId="77777777" w:rsidR="008B0640" w:rsidRPr="005C25A2" w:rsidRDefault="008B0640" w:rsidP="00CB1F21">
            <w:pPr>
              <w:autoSpaceDE w:val="0"/>
              <w:autoSpaceDN w:val="0"/>
              <w:adjustRightInd w:val="0"/>
              <w:jc w:val="center"/>
            </w:pPr>
            <w:r w:rsidRPr="005C25A2">
              <w:t>4.</w:t>
            </w:r>
          </w:p>
        </w:tc>
        <w:tc>
          <w:tcPr>
            <w:tcW w:w="4688" w:type="dxa"/>
            <w:tcBorders>
              <w:top w:val="single" w:sz="4" w:space="0" w:color="auto"/>
              <w:left w:val="single" w:sz="4" w:space="0" w:color="auto"/>
              <w:bottom w:val="single" w:sz="4" w:space="0" w:color="auto"/>
              <w:right w:val="single" w:sz="4" w:space="0" w:color="auto"/>
            </w:tcBorders>
          </w:tcPr>
          <w:p w14:paraId="4C13F328" w14:textId="77777777" w:rsidR="008B0640" w:rsidRPr="005C25A2" w:rsidRDefault="008B0640" w:rsidP="00CB1F21">
            <w:pPr>
              <w:autoSpaceDE w:val="0"/>
              <w:autoSpaceDN w:val="0"/>
              <w:adjustRightInd w:val="0"/>
            </w:pPr>
            <w:r w:rsidRPr="005C25A2">
              <w:t>Документ иностранного государства о смерти (в случае регистрации записи соответствующего акта компетентным органом иностранного государства)</w:t>
            </w:r>
          </w:p>
        </w:tc>
        <w:tc>
          <w:tcPr>
            <w:tcW w:w="4394" w:type="dxa"/>
            <w:tcBorders>
              <w:top w:val="single" w:sz="4" w:space="0" w:color="auto"/>
              <w:left w:val="single" w:sz="4" w:space="0" w:color="auto"/>
              <w:bottom w:val="single" w:sz="4" w:space="0" w:color="auto"/>
              <w:right w:val="single" w:sz="4" w:space="0" w:color="auto"/>
            </w:tcBorders>
          </w:tcPr>
          <w:p w14:paraId="346428F6" w14:textId="77777777" w:rsidR="008B0640" w:rsidRPr="005C25A2" w:rsidRDefault="008B0640" w:rsidP="00CB1F21">
            <w:pPr>
              <w:autoSpaceDE w:val="0"/>
              <w:autoSpaceDN w:val="0"/>
              <w:adjustRightInd w:val="0"/>
            </w:pPr>
            <w:r w:rsidRPr="005C25A2">
              <w:t>заявитель, посредством представления подтверждающих документов</w:t>
            </w:r>
          </w:p>
        </w:tc>
      </w:tr>
      <w:tr w:rsidR="008B0640" w:rsidRPr="005C25A2" w14:paraId="0B820432" w14:textId="77777777" w:rsidTr="00CB1F21">
        <w:tc>
          <w:tcPr>
            <w:tcW w:w="557" w:type="dxa"/>
            <w:tcBorders>
              <w:top w:val="single" w:sz="4" w:space="0" w:color="auto"/>
              <w:left w:val="single" w:sz="4" w:space="0" w:color="auto"/>
              <w:bottom w:val="single" w:sz="4" w:space="0" w:color="auto"/>
              <w:right w:val="single" w:sz="4" w:space="0" w:color="auto"/>
            </w:tcBorders>
          </w:tcPr>
          <w:p w14:paraId="49B04378" w14:textId="77777777" w:rsidR="008B0640" w:rsidRPr="005C25A2" w:rsidRDefault="008B0640" w:rsidP="00CB1F21">
            <w:pPr>
              <w:autoSpaceDE w:val="0"/>
              <w:autoSpaceDN w:val="0"/>
              <w:adjustRightInd w:val="0"/>
              <w:jc w:val="center"/>
            </w:pPr>
            <w:r w:rsidRPr="005C25A2">
              <w:t>5.</w:t>
            </w:r>
          </w:p>
        </w:tc>
        <w:tc>
          <w:tcPr>
            <w:tcW w:w="4688" w:type="dxa"/>
            <w:tcBorders>
              <w:top w:val="single" w:sz="4" w:space="0" w:color="auto"/>
              <w:left w:val="single" w:sz="4" w:space="0" w:color="auto"/>
              <w:bottom w:val="single" w:sz="4" w:space="0" w:color="auto"/>
              <w:right w:val="single" w:sz="4" w:space="0" w:color="auto"/>
            </w:tcBorders>
          </w:tcPr>
          <w:p w14:paraId="0A192A6A" w14:textId="77777777" w:rsidR="008B0640" w:rsidRPr="005C25A2" w:rsidRDefault="008B0640" w:rsidP="00CB1F21">
            <w:pPr>
              <w:autoSpaceDE w:val="0"/>
              <w:autoSpaceDN w:val="0"/>
              <w:adjustRightInd w:val="0"/>
            </w:pPr>
            <w:r w:rsidRPr="005C25A2">
              <w:t>Документ, подтверждающий правовые основания владения и пользования заявителем жилым помещением</w:t>
            </w:r>
          </w:p>
        </w:tc>
        <w:tc>
          <w:tcPr>
            <w:tcW w:w="4394" w:type="dxa"/>
            <w:tcBorders>
              <w:top w:val="single" w:sz="4" w:space="0" w:color="auto"/>
              <w:left w:val="single" w:sz="4" w:space="0" w:color="auto"/>
              <w:bottom w:val="single" w:sz="4" w:space="0" w:color="auto"/>
              <w:right w:val="single" w:sz="4" w:space="0" w:color="auto"/>
            </w:tcBorders>
          </w:tcPr>
          <w:p w14:paraId="027CDEF5" w14:textId="77777777" w:rsidR="008B0640" w:rsidRPr="005C25A2" w:rsidRDefault="008B0640" w:rsidP="00CB1F21">
            <w:pPr>
              <w:autoSpaceDE w:val="0"/>
              <w:autoSpaceDN w:val="0"/>
              <w:adjustRightInd w:val="0"/>
            </w:pPr>
            <w:r w:rsidRPr="005C25A2">
              <w:t>заявитель, посредством представления подтверждающих документов</w:t>
            </w:r>
          </w:p>
        </w:tc>
      </w:tr>
      <w:tr w:rsidR="008B0640" w:rsidRPr="005C25A2" w14:paraId="47DB8FB1" w14:textId="77777777" w:rsidTr="00CB1F21">
        <w:tc>
          <w:tcPr>
            <w:tcW w:w="557" w:type="dxa"/>
            <w:tcBorders>
              <w:top w:val="single" w:sz="4" w:space="0" w:color="auto"/>
              <w:left w:val="single" w:sz="4" w:space="0" w:color="auto"/>
              <w:bottom w:val="single" w:sz="4" w:space="0" w:color="auto"/>
              <w:right w:val="single" w:sz="4" w:space="0" w:color="auto"/>
            </w:tcBorders>
          </w:tcPr>
          <w:p w14:paraId="15E7A592" w14:textId="77777777" w:rsidR="008B0640" w:rsidRPr="005C25A2" w:rsidRDefault="008B0640" w:rsidP="00CB1F21">
            <w:pPr>
              <w:autoSpaceDE w:val="0"/>
              <w:autoSpaceDN w:val="0"/>
              <w:adjustRightInd w:val="0"/>
              <w:jc w:val="center"/>
            </w:pPr>
            <w:r w:rsidRPr="005C25A2">
              <w:t>6.</w:t>
            </w:r>
          </w:p>
        </w:tc>
        <w:tc>
          <w:tcPr>
            <w:tcW w:w="4688" w:type="dxa"/>
            <w:tcBorders>
              <w:top w:val="single" w:sz="4" w:space="0" w:color="auto"/>
              <w:left w:val="single" w:sz="4" w:space="0" w:color="auto"/>
              <w:bottom w:val="single" w:sz="4" w:space="0" w:color="auto"/>
              <w:right w:val="single" w:sz="4" w:space="0" w:color="auto"/>
            </w:tcBorders>
          </w:tcPr>
          <w:p w14:paraId="72C78D5F" w14:textId="77777777" w:rsidR="008B0640" w:rsidRPr="005C25A2" w:rsidRDefault="008B0640" w:rsidP="00CB1F21">
            <w:pPr>
              <w:autoSpaceDE w:val="0"/>
              <w:autoSpaceDN w:val="0"/>
              <w:adjustRightInd w:val="0"/>
            </w:pPr>
            <w:r w:rsidRPr="005C25A2">
              <w:t>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w:t>
            </w:r>
          </w:p>
        </w:tc>
        <w:tc>
          <w:tcPr>
            <w:tcW w:w="4394" w:type="dxa"/>
            <w:tcBorders>
              <w:top w:val="single" w:sz="4" w:space="0" w:color="auto"/>
              <w:left w:val="single" w:sz="4" w:space="0" w:color="auto"/>
              <w:bottom w:val="single" w:sz="4" w:space="0" w:color="auto"/>
              <w:right w:val="single" w:sz="4" w:space="0" w:color="auto"/>
            </w:tcBorders>
          </w:tcPr>
          <w:p w14:paraId="6C876112" w14:textId="77777777" w:rsidR="008B0640" w:rsidRPr="005C25A2" w:rsidRDefault="008B0640" w:rsidP="00CB1F21">
            <w:pPr>
              <w:autoSpaceDE w:val="0"/>
              <w:autoSpaceDN w:val="0"/>
              <w:adjustRightInd w:val="0"/>
            </w:pPr>
            <w:r w:rsidRPr="005C25A2">
              <w:t>ФНС России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14:paraId="20A3D2D2" w14:textId="77777777" w:rsidR="008B0640" w:rsidRPr="005C25A2" w:rsidRDefault="008B0640" w:rsidP="00CB1F21">
            <w:pPr>
              <w:autoSpaceDE w:val="0"/>
              <w:autoSpaceDN w:val="0"/>
              <w:adjustRightInd w:val="0"/>
            </w:pPr>
            <w:r w:rsidRPr="005C25A2">
              <w:t xml:space="preserve">ФНС России (единый федеральный информационный регистр, содержащий сведения о населении Российской Федерации), посредством единой системы </w:t>
            </w:r>
            <w:r w:rsidRPr="005C25A2">
              <w:lastRenderedPageBreak/>
              <w:t>межведомственного электронного взаимодействия</w:t>
            </w:r>
          </w:p>
        </w:tc>
      </w:tr>
      <w:tr w:rsidR="008B0640" w:rsidRPr="005C25A2" w14:paraId="06C46564" w14:textId="77777777" w:rsidTr="00CB1F21">
        <w:tc>
          <w:tcPr>
            <w:tcW w:w="557" w:type="dxa"/>
            <w:tcBorders>
              <w:top w:val="single" w:sz="4" w:space="0" w:color="auto"/>
              <w:left w:val="single" w:sz="4" w:space="0" w:color="auto"/>
              <w:bottom w:val="single" w:sz="4" w:space="0" w:color="auto"/>
              <w:right w:val="single" w:sz="4" w:space="0" w:color="auto"/>
            </w:tcBorders>
          </w:tcPr>
          <w:p w14:paraId="4D244521" w14:textId="77777777" w:rsidR="008B0640" w:rsidRPr="005C25A2" w:rsidRDefault="008B0640" w:rsidP="00CB1F21">
            <w:pPr>
              <w:autoSpaceDE w:val="0"/>
              <w:autoSpaceDN w:val="0"/>
              <w:adjustRightInd w:val="0"/>
              <w:jc w:val="center"/>
            </w:pPr>
            <w:r w:rsidRPr="005C25A2">
              <w:lastRenderedPageBreak/>
              <w:t>7.</w:t>
            </w:r>
          </w:p>
        </w:tc>
        <w:tc>
          <w:tcPr>
            <w:tcW w:w="4688" w:type="dxa"/>
            <w:tcBorders>
              <w:top w:val="single" w:sz="4" w:space="0" w:color="auto"/>
              <w:left w:val="single" w:sz="4" w:space="0" w:color="auto"/>
              <w:bottom w:val="single" w:sz="4" w:space="0" w:color="auto"/>
              <w:right w:val="single" w:sz="4" w:space="0" w:color="auto"/>
            </w:tcBorders>
          </w:tcPr>
          <w:p w14:paraId="037CD5F0" w14:textId="77777777" w:rsidR="008B0640" w:rsidRPr="005C25A2" w:rsidRDefault="008B0640" w:rsidP="00CB1F21">
            <w:pPr>
              <w:autoSpaceDE w:val="0"/>
              <w:autoSpaceDN w:val="0"/>
              <w:adjustRightInd w:val="0"/>
            </w:pPr>
            <w:r w:rsidRPr="005C25A2">
              <w:t>Документ иностранного государства о заключении (расторжении) брака (в случае регистрации записи соответствующего акта компетентным органом иностранного государства)</w:t>
            </w:r>
          </w:p>
        </w:tc>
        <w:tc>
          <w:tcPr>
            <w:tcW w:w="4394" w:type="dxa"/>
            <w:tcBorders>
              <w:top w:val="single" w:sz="4" w:space="0" w:color="auto"/>
              <w:left w:val="single" w:sz="4" w:space="0" w:color="auto"/>
              <w:bottom w:val="single" w:sz="4" w:space="0" w:color="auto"/>
              <w:right w:val="single" w:sz="4" w:space="0" w:color="auto"/>
            </w:tcBorders>
          </w:tcPr>
          <w:p w14:paraId="67280E95" w14:textId="77777777" w:rsidR="008B0640" w:rsidRPr="005C25A2" w:rsidRDefault="008B0640" w:rsidP="00CB1F21">
            <w:pPr>
              <w:autoSpaceDE w:val="0"/>
              <w:autoSpaceDN w:val="0"/>
              <w:adjustRightInd w:val="0"/>
            </w:pPr>
            <w:r w:rsidRPr="005C25A2">
              <w:t>заявитель, посредством представления подтверждающих документов</w:t>
            </w:r>
          </w:p>
        </w:tc>
      </w:tr>
      <w:tr w:rsidR="008B0640" w:rsidRPr="005C25A2" w14:paraId="651FCABD" w14:textId="77777777" w:rsidTr="00CB1F21">
        <w:tc>
          <w:tcPr>
            <w:tcW w:w="557" w:type="dxa"/>
            <w:tcBorders>
              <w:top w:val="single" w:sz="4" w:space="0" w:color="auto"/>
              <w:left w:val="single" w:sz="4" w:space="0" w:color="auto"/>
              <w:bottom w:val="single" w:sz="4" w:space="0" w:color="auto"/>
              <w:right w:val="single" w:sz="4" w:space="0" w:color="auto"/>
            </w:tcBorders>
          </w:tcPr>
          <w:p w14:paraId="37725916" w14:textId="77777777" w:rsidR="008B0640" w:rsidRPr="005C25A2" w:rsidRDefault="008B0640" w:rsidP="00CB1F21">
            <w:pPr>
              <w:autoSpaceDE w:val="0"/>
              <w:autoSpaceDN w:val="0"/>
              <w:adjustRightInd w:val="0"/>
              <w:jc w:val="center"/>
            </w:pPr>
            <w:r w:rsidRPr="005C25A2">
              <w:t>8.</w:t>
            </w:r>
          </w:p>
        </w:tc>
        <w:tc>
          <w:tcPr>
            <w:tcW w:w="4688" w:type="dxa"/>
            <w:tcBorders>
              <w:top w:val="single" w:sz="4" w:space="0" w:color="auto"/>
              <w:left w:val="single" w:sz="4" w:space="0" w:color="auto"/>
              <w:bottom w:val="single" w:sz="4" w:space="0" w:color="auto"/>
              <w:right w:val="single" w:sz="4" w:space="0" w:color="auto"/>
            </w:tcBorders>
          </w:tcPr>
          <w:p w14:paraId="38D07DD4" w14:textId="77777777" w:rsidR="008B0640" w:rsidRPr="005C25A2" w:rsidRDefault="008B0640" w:rsidP="00CB1F21">
            <w:pPr>
              <w:autoSpaceDE w:val="0"/>
              <w:autoSpaceDN w:val="0"/>
              <w:adjustRightInd w:val="0"/>
            </w:pPr>
            <w:r w:rsidRPr="005C25A2">
              <w:t>Сведения о факте обучения по очной форме в общеобразовательной организации либо профессиональной образовательной организации или образовательной организации высшего образования - для детей, достигших 18-летнего возраста, но не более чем до достижения ими возраста 23 лет</w:t>
            </w:r>
          </w:p>
        </w:tc>
        <w:tc>
          <w:tcPr>
            <w:tcW w:w="4394" w:type="dxa"/>
            <w:tcBorders>
              <w:top w:val="single" w:sz="4" w:space="0" w:color="auto"/>
              <w:left w:val="single" w:sz="4" w:space="0" w:color="auto"/>
              <w:bottom w:val="single" w:sz="4" w:space="0" w:color="auto"/>
              <w:right w:val="single" w:sz="4" w:space="0" w:color="auto"/>
            </w:tcBorders>
          </w:tcPr>
          <w:p w14:paraId="317809E1" w14:textId="77777777" w:rsidR="008B0640" w:rsidRPr="005C25A2" w:rsidRDefault="008B0640" w:rsidP="00CB1F21">
            <w:pPr>
              <w:autoSpaceDE w:val="0"/>
              <w:autoSpaceDN w:val="0"/>
              <w:adjustRightInd w:val="0"/>
            </w:pPr>
            <w:r w:rsidRPr="005C25A2">
              <w:t>заявитель, посредством представления подтверждающих документов</w:t>
            </w:r>
          </w:p>
        </w:tc>
      </w:tr>
      <w:tr w:rsidR="008B0640" w:rsidRPr="005C25A2" w14:paraId="63E31D39" w14:textId="77777777" w:rsidTr="00CB1F21">
        <w:tc>
          <w:tcPr>
            <w:tcW w:w="557" w:type="dxa"/>
            <w:tcBorders>
              <w:top w:val="single" w:sz="4" w:space="0" w:color="auto"/>
              <w:left w:val="single" w:sz="4" w:space="0" w:color="auto"/>
              <w:bottom w:val="single" w:sz="4" w:space="0" w:color="auto"/>
              <w:right w:val="single" w:sz="4" w:space="0" w:color="auto"/>
            </w:tcBorders>
          </w:tcPr>
          <w:p w14:paraId="0FB191E0" w14:textId="77777777" w:rsidR="008B0640" w:rsidRPr="005C25A2" w:rsidRDefault="008B0640" w:rsidP="00CB1F21">
            <w:pPr>
              <w:autoSpaceDE w:val="0"/>
              <w:autoSpaceDN w:val="0"/>
              <w:adjustRightInd w:val="0"/>
              <w:jc w:val="center"/>
            </w:pPr>
            <w:r w:rsidRPr="005C25A2">
              <w:t>9.</w:t>
            </w:r>
          </w:p>
        </w:tc>
        <w:tc>
          <w:tcPr>
            <w:tcW w:w="4688" w:type="dxa"/>
            <w:tcBorders>
              <w:top w:val="single" w:sz="4" w:space="0" w:color="auto"/>
              <w:left w:val="single" w:sz="4" w:space="0" w:color="auto"/>
              <w:bottom w:val="single" w:sz="4" w:space="0" w:color="auto"/>
              <w:right w:val="single" w:sz="4" w:space="0" w:color="auto"/>
            </w:tcBorders>
          </w:tcPr>
          <w:p w14:paraId="2A35F05B" w14:textId="77777777" w:rsidR="008B0640" w:rsidRPr="005C25A2" w:rsidRDefault="008B0640" w:rsidP="00CB1F21">
            <w:pPr>
              <w:autoSpaceDE w:val="0"/>
              <w:autoSpaceDN w:val="0"/>
              <w:adjustRightInd w:val="0"/>
            </w:pPr>
            <w:r w:rsidRPr="005C25A2">
              <w:t>Сведения о трудовой деятельности</w:t>
            </w:r>
          </w:p>
        </w:tc>
        <w:tc>
          <w:tcPr>
            <w:tcW w:w="4394" w:type="dxa"/>
            <w:tcBorders>
              <w:top w:val="single" w:sz="4" w:space="0" w:color="auto"/>
              <w:left w:val="single" w:sz="4" w:space="0" w:color="auto"/>
              <w:bottom w:val="single" w:sz="4" w:space="0" w:color="auto"/>
              <w:right w:val="single" w:sz="4" w:space="0" w:color="auto"/>
            </w:tcBorders>
          </w:tcPr>
          <w:p w14:paraId="72528C73" w14:textId="77777777" w:rsidR="008B0640" w:rsidRPr="005C25A2" w:rsidRDefault="008B0640" w:rsidP="00CB1F21">
            <w:pPr>
              <w:autoSpaceDE w:val="0"/>
              <w:autoSpaceDN w:val="0"/>
              <w:adjustRightInd w:val="0"/>
            </w:pPr>
            <w:r w:rsidRPr="005C25A2">
              <w:t>Социальный фонд России, посредством автоматизированной информационной системы Социального фонда России</w:t>
            </w:r>
          </w:p>
        </w:tc>
      </w:tr>
      <w:tr w:rsidR="008B0640" w:rsidRPr="005C25A2" w14:paraId="76669F31" w14:textId="77777777" w:rsidTr="00CB1F21">
        <w:tc>
          <w:tcPr>
            <w:tcW w:w="557" w:type="dxa"/>
            <w:tcBorders>
              <w:top w:val="single" w:sz="4" w:space="0" w:color="auto"/>
              <w:left w:val="single" w:sz="4" w:space="0" w:color="auto"/>
              <w:bottom w:val="single" w:sz="4" w:space="0" w:color="auto"/>
              <w:right w:val="single" w:sz="4" w:space="0" w:color="auto"/>
            </w:tcBorders>
          </w:tcPr>
          <w:p w14:paraId="1AE500E1" w14:textId="77777777" w:rsidR="008B0640" w:rsidRPr="005C25A2" w:rsidRDefault="008B0640" w:rsidP="00CB1F21">
            <w:pPr>
              <w:autoSpaceDE w:val="0"/>
              <w:autoSpaceDN w:val="0"/>
              <w:adjustRightInd w:val="0"/>
              <w:jc w:val="center"/>
            </w:pPr>
            <w:r w:rsidRPr="005C25A2">
              <w:t>10.</w:t>
            </w:r>
          </w:p>
        </w:tc>
        <w:tc>
          <w:tcPr>
            <w:tcW w:w="4688" w:type="dxa"/>
            <w:tcBorders>
              <w:top w:val="single" w:sz="4" w:space="0" w:color="auto"/>
              <w:left w:val="single" w:sz="4" w:space="0" w:color="auto"/>
              <w:bottom w:val="single" w:sz="4" w:space="0" w:color="auto"/>
              <w:right w:val="single" w:sz="4" w:space="0" w:color="auto"/>
            </w:tcBorders>
          </w:tcPr>
          <w:p w14:paraId="5E5F842A" w14:textId="77777777" w:rsidR="008B0640" w:rsidRPr="005C25A2" w:rsidRDefault="008B0640" w:rsidP="00CB1F21">
            <w:pPr>
              <w:autoSpaceDE w:val="0"/>
              <w:autoSpaceDN w:val="0"/>
              <w:adjustRightInd w:val="0"/>
            </w:pPr>
            <w:r w:rsidRPr="005C25A2">
              <w:t>Сведения о регистрации по месту жительства и месту пребывания гражданина Российской Федерации в пределах Российской Федерации</w:t>
            </w:r>
          </w:p>
        </w:tc>
        <w:tc>
          <w:tcPr>
            <w:tcW w:w="4394" w:type="dxa"/>
            <w:tcBorders>
              <w:top w:val="single" w:sz="4" w:space="0" w:color="auto"/>
              <w:left w:val="single" w:sz="4" w:space="0" w:color="auto"/>
              <w:bottom w:val="single" w:sz="4" w:space="0" w:color="auto"/>
              <w:right w:val="single" w:sz="4" w:space="0" w:color="auto"/>
            </w:tcBorders>
          </w:tcPr>
          <w:p w14:paraId="115E2397" w14:textId="77777777" w:rsidR="008B0640" w:rsidRPr="005C25A2" w:rsidRDefault="008B0640" w:rsidP="00CB1F21">
            <w:pPr>
              <w:autoSpaceDE w:val="0"/>
              <w:autoSpaceDN w:val="0"/>
              <w:adjustRightInd w:val="0"/>
            </w:pPr>
            <w:r w:rsidRPr="005C25A2">
              <w:t>МВД России (ведомственная информационная система), посредством единой системы межведомственного электронного взаимодействия;</w:t>
            </w:r>
          </w:p>
          <w:p w14:paraId="638813A5" w14:textId="77777777" w:rsidR="008B0640" w:rsidRPr="005C25A2" w:rsidRDefault="008B0640" w:rsidP="00CB1F21">
            <w:pPr>
              <w:autoSpaceDE w:val="0"/>
              <w:autoSpaceDN w:val="0"/>
              <w:adjustRightInd w:val="0"/>
            </w:pPr>
            <w:r w:rsidRPr="005C25A2">
              <w:t>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8B0640" w:rsidRPr="005C25A2" w14:paraId="6A7984B0" w14:textId="77777777" w:rsidTr="00CB1F21">
        <w:tc>
          <w:tcPr>
            <w:tcW w:w="557" w:type="dxa"/>
            <w:tcBorders>
              <w:top w:val="single" w:sz="4" w:space="0" w:color="auto"/>
              <w:left w:val="single" w:sz="4" w:space="0" w:color="auto"/>
              <w:bottom w:val="single" w:sz="4" w:space="0" w:color="auto"/>
              <w:right w:val="single" w:sz="4" w:space="0" w:color="auto"/>
            </w:tcBorders>
          </w:tcPr>
          <w:p w14:paraId="59F61D79" w14:textId="77777777" w:rsidR="008B0640" w:rsidRPr="005C25A2" w:rsidRDefault="008B0640" w:rsidP="00CB1F21">
            <w:pPr>
              <w:autoSpaceDE w:val="0"/>
              <w:autoSpaceDN w:val="0"/>
              <w:adjustRightInd w:val="0"/>
              <w:jc w:val="center"/>
            </w:pPr>
            <w:r w:rsidRPr="005C25A2">
              <w:t>11.</w:t>
            </w:r>
          </w:p>
        </w:tc>
        <w:tc>
          <w:tcPr>
            <w:tcW w:w="4688" w:type="dxa"/>
            <w:tcBorders>
              <w:top w:val="single" w:sz="4" w:space="0" w:color="auto"/>
              <w:left w:val="single" w:sz="4" w:space="0" w:color="auto"/>
              <w:bottom w:val="single" w:sz="4" w:space="0" w:color="auto"/>
              <w:right w:val="single" w:sz="4" w:space="0" w:color="auto"/>
            </w:tcBorders>
          </w:tcPr>
          <w:p w14:paraId="51D5A2C4" w14:textId="77777777" w:rsidR="008B0640" w:rsidRPr="005C25A2" w:rsidRDefault="008B0640" w:rsidP="00CB1F21">
            <w:pPr>
              <w:autoSpaceDE w:val="0"/>
              <w:autoSpaceDN w:val="0"/>
              <w:adjustRightInd w:val="0"/>
            </w:pPr>
            <w:r w:rsidRPr="005C25A2">
              <w:t>Сведения о ранее выданных паспортах, удостоверяющих личность гражданина на территории Российской Федерации</w:t>
            </w:r>
          </w:p>
        </w:tc>
        <w:tc>
          <w:tcPr>
            <w:tcW w:w="4394" w:type="dxa"/>
            <w:tcBorders>
              <w:top w:val="single" w:sz="4" w:space="0" w:color="auto"/>
              <w:left w:val="single" w:sz="4" w:space="0" w:color="auto"/>
              <w:bottom w:val="single" w:sz="4" w:space="0" w:color="auto"/>
              <w:right w:val="single" w:sz="4" w:space="0" w:color="auto"/>
            </w:tcBorders>
          </w:tcPr>
          <w:p w14:paraId="0BD2240E" w14:textId="77777777" w:rsidR="008B0640" w:rsidRPr="005C25A2" w:rsidRDefault="008B0640" w:rsidP="00CB1F21">
            <w:pPr>
              <w:autoSpaceDE w:val="0"/>
              <w:autoSpaceDN w:val="0"/>
              <w:adjustRightInd w:val="0"/>
            </w:pPr>
            <w:r w:rsidRPr="005C25A2">
              <w:t>МВД России (ведомственная информационная система), посредством единой системы межведомственного электронного взаимодействия;</w:t>
            </w:r>
          </w:p>
          <w:p w14:paraId="17BDE150" w14:textId="77777777" w:rsidR="008B0640" w:rsidRPr="005C25A2" w:rsidRDefault="008B0640" w:rsidP="00CB1F21">
            <w:pPr>
              <w:autoSpaceDE w:val="0"/>
              <w:autoSpaceDN w:val="0"/>
              <w:adjustRightInd w:val="0"/>
            </w:pPr>
            <w:r w:rsidRPr="005C25A2">
              <w:t>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8B0640" w:rsidRPr="005C25A2" w14:paraId="2B6CCA73" w14:textId="77777777" w:rsidTr="00CB1F21">
        <w:tc>
          <w:tcPr>
            <w:tcW w:w="557" w:type="dxa"/>
            <w:tcBorders>
              <w:top w:val="single" w:sz="4" w:space="0" w:color="auto"/>
              <w:left w:val="single" w:sz="4" w:space="0" w:color="auto"/>
              <w:bottom w:val="single" w:sz="4" w:space="0" w:color="auto"/>
              <w:right w:val="single" w:sz="4" w:space="0" w:color="auto"/>
            </w:tcBorders>
          </w:tcPr>
          <w:p w14:paraId="52E450D8" w14:textId="77777777" w:rsidR="008B0640" w:rsidRPr="005C25A2" w:rsidRDefault="008B0640" w:rsidP="00CB1F21">
            <w:pPr>
              <w:autoSpaceDE w:val="0"/>
              <w:autoSpaceDN w:val="0"/>
              <w:adjustRightInd w:val="0"/>
              <w:jc w:val="center"/>
            </w:pPr>
            <w:r w:rsidRPr="005C25A2">
              <w:t>12.</w:t>
            </w:r>
          </w:p>
        </w:tc>
        <w:tc>
          <w:tcPr>
            <w:tcW w:w="4688" w:type="dxa"/>
            <w:tcBorders>
              <w:top w:val="single" w:sz="4" w:space="0" w:color="auto"/>
              <w:left w:val="single" w:sz="4" w:space="0" w:color="auto"/>
              <w:bottom w:val="single" w:sz="4" w:space="0" w:color="auto"/>
              <w:right w:val="single" w:sz="4" w:space="0" w:color="auto"/>
            </w:tcBorders>
          </w:tcPr>
          <w:p w14:paraId="1BFE4071" w14:textId="77777777" w:rsidR="008B0640" w:rsidRPr="005C25A2" w:rsidRDefault="008B0640" w:rsidP="00CB1F21">
            <w:pPr>
              <w:autoSpaceDE w:val="0"/>
              <w:autoSpaceDN w:val="0"/>
              <w:adjustRightInd w:val="0"/>
            </w:pPr>
            <w:r w:rsidRPr="005C25A2">
              <w:t>Документ (сведения) об отнесении гражданина к отдельной категории</w:t>
            </w:r>
          </w:p>
        </w:tc>
        <w:tc>
          <w:tcPr>
            <w:tcW w:w="4394" w:type="dxa"/>
            <w:tcBorders>
              <w:top w:val="single" w:sz="4" w:space="0" w:color="auto"/>
              <w:left w:val="single" w:sz="4" w:space="0" w:color="auto"/>
              <w:bottom w:val="single" w:sz="4" w:space="0" w:color="auto"/>
              <w:right w:val="single" w:sz="4" w:space="0" w:color="auto"/>
            </w:tcBorders>
          </w:tcPr>
          <w:p w14:paraId="03FAFDF4" w14:textId="77777777" w:rsidR="008B0640" w:rsidRPr="005C25A2" w:rsidRDefault="008B0640" w:rsidP="00CB1F21">
            <w:pPr>
              <w:autoSpaceDE w:val="0"/>
              <w:autoSpaceDN w:val="0"/>
              <w:adjustRightInd w:val="0"/>
            </w:pPr>
            <w:r w:rsidRPr="005C25A2">
              <w:t>Социальный фонд России (Единая государственная информационная система социального обеспечения), посредством единой системы межведомственного электронного взаимодействия;</w:t>
            </w:r>
          </w:p>
          <w:p w14:paraId="4EED3762" w14:textId="77777777" w:rsidR="008B0640" w:rsidRPr="005C25A2" w:rsidRDefault="008B0640" w:rsidP="00CB1F21">
            <w:pPr>
              <w:autoSpaceDE w:val="0"/>
              <w:autoSpaceDN w:val="0"/>
              <w:adjustRightInd w:val="0"/>
            </w:pPr>
            <w:r w:rsidRPr="005C25A2">
              <w:t>орган государственной власти субъекта Российской Федерации, орган местного самоуправления (ведомственная информационная система), посредством единой системы межведомственного электронного взаимодействия;</w:t>
            </w:r>
          </w:p>
          <w:p w14:paraId="7D7277D9" w14:textId="77777777" w:rsidR="008B0640" w:rsidRPr="005C25A2" w:rsidRDefault="008B0640" w:rsidP="00CB1F21">
            <w:pPr>
              <w:autoSpaceDE w:val="0"/>
              <w:autoSpaceDN w:val="0"/>
              <w:adjustRightInd w:val="0"/>
            </w:pPr>
            <w:r w:rsidRPr="005C25A2">
              <w:t>заявитель (в случае отсутствия сведений в Единой государственной информационной системе социального обеспечения и ведомственной информационной системе), посредством представления подтверждающих документов</w:t>
            </w:r>
          </w:p>
        </w:tc>
      </w:tr>
      <w:tr w:rsidR="008B0640" w:rsidRPr="005C25A2" w14:paraId="52EE45BE" w14:textId="77777777" w:rsidTr="00CB1F21">
        <w:tc>
          <w:tcPr>
            <w:tcW w:w="557" w:type="dxa"/>
            <w:tcBorders>
              <w:top w:val="single" w:sz="4" w:space="0" w:color="auto"/>
              <w:left w:val="single" w:sz="4" w:space="0" w:color="auto"/>
              <w:bottom w:val="single" w:sz="4" w:space="0" w:color="auto"/>
              <w:right w:val="single" w:sz="4" w:space="0" w:color="auto"/>
            </w:tcBorders>
          </w:tcPr>
          <w:p w14:paraId="079F791E" w14:textId="77777777" w:rsidR="008B0640" w:rsidRPr="005C25A2" w:rsidRDefault="008B0640" w:rsidP="00CB1F21">
            <w:pPr>
              <w:autoSpaceDE w:val="0"/>
              <w:autoSpaceDN w:val="0"/>
              <w:adjustRightInd w:val="0"/>
              <w:jc w:val="center"/>
            </w:pPr>
            <w:r w:rsidRPr="005C25A2">
              <w:t>13.</w:t>
            </w:r>
          </w:p>
        </w:tc>
        <w:tc>
          <w:tcPr>
            <w:tcW w:w="4688" w:type="dxa"/>
            <w:tcBorders>
              <w:top w:val="single" w:sz="4" w:space="0" w:color="auto"/>
              <w:left w:val="single" w:sz="4" w:space="0" w:color="auto"/>
              <w:bottom w:val="single" w:sz="4" w:space="0" w:color="auto"/>
              <w:right w:val="single" w:sz="4" w:space="0" w:color="auto"/>
            </w:tcBorders>
          </w:tcPr>
          <w:p w14:paraId="0BF6377D" w14:textId="77777777" w:rsidR="008B0640" w:rsidRPr="005C25A2" w:rsidRDefault="008B0640" w:rsidP="00CB1F21">
            <w:pPr>
              <w:autoSpaceDE w:val="0"/>
              <w:autoSpaceDN w:val="0"/>
              <w:adjustRightInd w:val="0"/>
            </w:pPr>
            <w:r w:rsidRPr="005C25A2">
              <w:t>Сведения о получении пенсии по случаю потери кормильца, по старости или по инвалидности</w:t>
            </w:r>
          </w:p>
        </w:tc>
        <w:tc>
          <w:tcPr>
            <w:tcW w:w="4394" w:type="dxa"/>
            <w:tcBorders>
              <w:top w:val="single" w:sz="4" w:space="0" w:color="auto"/>
              <w:left w:val="single" w:sz="4" w:space="0" w:color="auto"/>
              <w:bottom w:val="single" w:sz="4" w:space="0" w:color="auto"/>
              <w:right w:val="single" w:sz="4" w:space="0" w:color="auto"/>
            </w:tcBorders>
          </w:tcPr>
          <w:p w14:paraId="7FBB63BD" w14:textId="77777777" w:rsidR="008B0640" w:rsidRPr="005C25A2" w:rsidRDefault="008B0640" w:rsidP="00CB1F21">
            <w:pPr>
              <w:autoSpaceDE w:val="0"/>
              <w:autoSpaceDN w:val="0"/>
              <w:adjustRightInd w:val="0"/>
            </w:pPr>
            <w:r w:rsidRPr="005C25A2">
              <w:t>Социальный фонд России, посредством единой системы межведомственного электронного взаимодействия</w:t>
            </w:r>
          </w:p>
        </w:tc>
      </w:tr>
      <w:tr w:rsidR="008B0640" w:rsidRPr="005C25A2" w14:paraId="657242BF" w14:textId="77777777" w:rsidTr="00CB1F21">
        <w:tc>
          <w:tcPr>
            <w:tcW w:w="557" w:type="dxa"/>
            <w:tcBorders>
              <w:top w:val="single" w:sz="4" w:space="0" w:color="auto"/>
              <w:left w:val="single" w:sz="4" w:space="0" w:color="auto"/>
              <w:bottom w:val="single" w:sz="4" w:space="0" w:color="auto"/>
              <w:right w:val="single" w:sz="4" w:space="0" w:color="auto"/>
            </w:tcBorders>
          </w:tcPr>
          <w:p w14:paraId="19F65C13" w14:textId="77777777" w:rsidR="008B0640" w:rsidRPr="005C25A2" w:rsidRDefault="008B0640" w:rsidP="00CB1F21">
            <w:pPr>
              <w:autoSpaceDE w:val="0"/>
              <w:autoSpaceDN w:val="0"/>
              <w:adjustRightInd w:val="0"/>
              <w:jc w:val="center"/>
            </w:pPr>
            <w:r w:rsidRPr="005C25A2">
              <w:t>14.</w:t>
            </w:r>
          </w:p>
        </w:tc>
        <w:tc>
          <w:tcPr>
            <w:tcW w:w="4688" w:type="dxa"/>
            <w:tcBorders>
              <w:top w:val="single" w:sz="4" w:space="0" w:color="auto"/>
              <w:left w:val="single" w:sz="4" w:space="0" w:color="auto"/>
              <w:bottom w:val="single" w:sz="4" w:space="0" w:color="auto"/>
              <w:right w:val="single" w:sz="4" w:space="0" w:color="auto"/>
            </w:tcBorders>
          </w:tcPr>
          <w:p w14:paraId="1B36F469" w14:textId="77777777" w:rsidR="008B0640" w:rsidRPr="005C25A2" w:rsidRDefault="008B0640" w:rsidP="00CB1F21">
            <w:pPr>
              <w:autoSpaceDE w:val="0"/>
              <w:autoSpaceDN w:val="0"/>
              <w:adjustRightInd w:val="0"/>
            </w:pPr>
            <w:r w:rsidRPr="005C25A2">
              <w:t xml:space="preserve">Решение суда о нахождении на иждивении погибшего (умершего), за исключением </w:t>
            </w:r>
            <w:r w:rsidRPr="005C25A2">
              <w:lastRenderedPageBreak/>
              <w:t>нетрудоспособных членов семей погибших (умерших) из числа детей в возрасте до 18 лет</w:t>
            </w:r>
          </w:p>
        </w:tc>
        <w:tc>
          <w:tcPr>
            <w:tcW w:w="4394" w:type="dxa"/>
            <w:tcBorders>
              <w:top w:val="single" w:sz="4" w:space="0" w:color="auto"/>
              <w:left w:val="single" w:sz="4" w:space="0" w:color="auto"/>
              <w:bottom w:val="single" w:sz="4" w:space="0" w:color="auto"/>
              <w:right w:val="single" w:sz="4" w:space="0" w:color="auto"/>
            </w:tcBorders>
          </w:tcPr>
          <w:p w14:paraId="264B19C4" w14:textId="77777777" w:rsidR="008B0640" w:rsidRPr="005C25A2" w:rsidRDefault="008B0640" w:rsidP="00CB1F21">
            <w:pPr>
              <w:autoSpaceDE w:val="0"/>
              <w:autoSpaceDN w:val="0"/>
              <w:adjustRightInd w:val="0"/>
            </w:pPr>
            <w:r w:rsidRPr="005C25A2">
              <w:lastRenderedPageBreak/>
              <w:t>заявитель, посредством представления копии решения суда о нахождении на иждивении;</w:t>
            </w:r>
          </w:p>
          <w:p w14:paraId="2A2841D5" w14:textId="77777777" w:rsidR="008B0640" w:rsidRPr="005C25A2" w:rsidRDefault="008B0640" w:rsidP="00CB1F21">
            <w:pPr>
              <w:autoSpaceDE w:val="0"/>
              <w:autoSpaceDN w:val="0"/>
              <w:adjustRightInd w:val="0"/>
            </w:pPr>
            <w:r w:rsidRPr="005C25A2">
              <w:lastRenderedPageBreak/>
              <w:t>с 1 января 2025 г. - суд, вынесший судебное решение, посредством единой системы межведомственного электронного взаимодействия</w:t>
            </w:r>
          </w:p>
        </w:tc>
      </w:tr>
      <w:tr w:rsidR="008B0640" w:rsidRPr="005C25A2" w14:paraId="3B5C8F4F" w14:textId="77777777" w:rsidTr="00CB1F21">
        <w:tc>
          <w:tcPr>
            <w:tcW w:w="557" w:type="dxa"/>
            <w:tcBorders>
              <w:top w:val="single" w:sz="4" w:space="0" w:color="auto"/>
              <w:left w:val="single" w:sz="4" w:space="0" w:color="auto"/>
              <w:bottom w:val="single" w:sz="4" w:space="0" w:color="auto"/>
              <w:right w:val="single" w:sz="4" w:space="0" w:color="auto"/>
            </w:tcBorders>
          </w:tcPr>
          <w:p w14:paraId="6B778655" w14:textId="77777777" w:rsidR="008B0640" w:rsidRPr="005C25A2" w:rsidRDefault="008B0640" w:rsidP="00CB1F21">
            <w:pPr>
              <w:autoSpaceDE w:val="0"/>
              <w:autoSpaceDN w:val="0"/>
              <w:adjustRightInd w:val="0"/>
              <w:jc w:val="center"/>
            </w:pPr>
            <w:r w:rsidRPr="005C25A2">
              <w:lastRenderedPageBreak/>
              <w:t>15.</w:t>
            </w:r>
          </w:p>
        </w:tc>
        <w:tc>
          <w:tcPr>
            <w:tcW w:w="4688" w:type="dxa"/>
            <w:tcBorders>
              <w:top w:val="single" w:sz="4" w:space="0" w:color="auto"/>
              <w:left w:val="single" w:sz="4" w:space="0" w:color="auto"/>
              <w:bottom w:val="single" w:sz="4" w:space="0" w:color="auto"/>
              <w:right w:val="single" w:sz="4" w:space="0" w:color="auto"/>
            </w:tcBorders>
          </w:tcPr>
          <w:p w14:paraId="636948C3" w14:textId="77777777" w:rsidR="008B0640" w:rsidRPr="005C25A2" w:rsidRDefault="008B0640" w:rsidP="00CB1F21">
            <w:pPr>
              <w:autoSpaceDE w:val="0"/>
              <w:autoSpaceDN w:val="0"/>
              <w:adjustRightInd w:val="0"/>
            </w:pPr>
            <w:r w:rsidRPr="005C25A2">
              <w:t>Сведения об отсутствии подтвержденной вступившими в законную силу судебными актами непогашенной задолженности по оплате жилых помещений и коммунальных услуг, которая образовалась не более чем за 3 последних года</w:t>
            </w:r>
          </w:p>
        </w:tc>
        <w:tc>
          <w:tcPr>
            <w:tcW w:w="4394" w:type="dxa"/>
            <w:tcBorders>
              <w:top w:val="single" w:sz="4" w:space="0" w:color="auto"/>
              <w:left w:val="single" w:sz="4" w:space="0" w:color="auto"/>
              <w:bottom w:val="single" w:sz="4" w:space="0" w:color="auto"/>
              <w:right w:val="single" w:sz="4" w:space="0" w:color="auto"/>
            </w:tcBorders>
          </w:tcPr>
          <w:p w14:paraId="5919519B" w14:textId="77777777" w:rsidR="008B0640" w:rsidRPr="005C25A2" w:rsidRDefault="008B0640" w:rsidP="00CB1F21">
            <w:pPr>
              <w:autoSpaceDE w:val="0"/>
              <w:autoSpaceDN w:val="0"/>
              <w:adjustRightInd w:val="0"/>
            </w:pPr>
            <w:r w:rsidRPr="005C25A2">
              <w:t>Минстрой России (государственная информационная система жилищно-коммунального хозяйства), посредством единой системы межведомственного электронного взаимодействия</w:t>
            </w:r>
          </w:p>
        </w:tc>
      </w:tr>
      <w:tr w:rsidR="008B0640" w:rsidRPr="005C25A2" w14:paraId="7B4F0975" w14:textId="77777777" w:rsidTr="00CB1F21">
        <w:tc>
          <w:tcPr>
            <w:tcW w:w="557" w:type="dxa"/>
            <w:tcBorders>
              <w:top w:val="single" w:sz="4" w:space="0" w:color="auto"/>
              <w:left w:val="single" w:sz="4" w:space="0" w:color="auto"/>
              <w:bottom w:val="single" w:sz="4" w:space="0" w:color="auto"/>
              <w:right w:val="single" w:sz="4" w:space="0" w:color="auto"/>
            </w:tcBorders>
          </w:tcPr>
          <w:p w14:paraId="68F2A808" w14:textId="77777777" w:rsidR="008B0640" w:rsidRPr="005C25A2" w:rsidRDefault="008B0640" w:rsidP="00CB1F21">
            <w:pPr>
              <w:autoSpaceDE w:val="0"/>
              <w:autoSpaceDN w:val="0"/>
              <w:adjustRightInd w:val="0"/>
              <w:jc w:val="center"/>
            </w:pPr>
            <w:r w:rsidRPr="005C25A2">
              <w:t>16.</w:t>
            </w:r>
          </w:p>
        </w:tc>
        <w:tc>
          <w:tcPr>
            <w:tcW w:w="4688" w:type="dxa"/>
            <w:tcBorders>
              <w:top w:val="single" w:sz="4" w:space="0" w:color="auto"/>
              <w:left w:val="single" w:sz="4" w:space="0" w:color="auto"/>
              <w:bottom w:val="single" w:sz="4" w:space="0" w:color="auto"/>
              <w:right w:val="single" w:sz="4" w:space="0" w:color="auto"/>
            </w:tcBorders>
          </w:tcPr>
          <w:p w14:paraId="40252F0C" w14:textId="77777777" w:rsidR="008B0640" w:rsidRPr="005C25A2" w:rsidRDefault="008B0640" w:rsidP="00CB1F21">
            <w:pPr>
              <w:autoSpaceDE w:val="0"/>
              <w:autoSpaceDN w:val="0"/>
              <w:adjustRightInd w:val="0"/>
            </w:pPr>
            <w:r w:rsidRPr="005C25A2">
              <w:t>Сведения о наличии инвалидности и ее группе (при наличии)</w:t>
            </w:r>
          </w:p>
        </w:tc>
        <w:tc>
          <w:tcPr>
            <w:tcW w:w="4394" w:type="dxa"/>
            <w:tcBorders>
              <w:top w:val="single" w:sz="4" w:space="0" w:color="auto"/>
              <w:left w:val="single" w:sz="4" w:space="0" w:color="auto"/>
              <w:bottom w:val="single" w:sz="4" w:space="0" w:color="auto"/>
              <w:right w:val="single" w:sz="4" w:space="0" w:color="auto"/>
            </w:tcBorders>
          </w:tcPr>
          <w:p w14:paraId="6D8AA7AA" w14:textId="77777777" w:rsidR="008B0640" w:rsidRPr="005C25A2" w:rsidRDefault="008B0640" w:rsidP="00CB1F21">
            <w:pPr>
              <w:autoSpaceDE w:val="0"/>
              <w:autoSpaceDN w:val="0"/>
              <w:adjustRightInd w:val="0"/>
            </w:pPr>
            <w:r w:rsidRPr="005C25A2">
              <w:t>Социальный фонд России (федеральная государственная информационная система "Федеральный реестр инвалидов"), посредством единой системы межведомственного электронного взаимодействия</w:t>
            </w:r>
          </w:p>
        </w:tc>
      </w:tr>
      <w:tr w:rsidR="008B0640" w:rsidRPr="005C25A2" w14:paraId="3B421F01" w14:textId="77777777" w:rsidTr="00CB1F21">
        <w:tc>
          <w:tcPr>
            <w:tcW w:w="557" w:type="dxa"/>
            <w:tcBorders>
              <w:top w:val="single" w:sz="4" w:space="0" w:color="auto"/>
              <w:left w:val="single" w:sz="4" w:space="0" w:color="auto"/>
              <w:bottom w:val="single" w:sz="4" w:space="0" w:color="auto"/>
              <w:right w:val="single" w:sz="4" w:space="0" w:color="auto"/>
            </w:tcBorders>
          </w:tcPr>
          <w:p w14:paraId="222AD281" w14:textId="77777777" w:rsidR="008B0640" w:rsidRPr="005C25A2" w:rsidRDefault="008B0640" w:rsidP="00CB1F21">
            <w:pPr>
              <w:autoSpaceDE w:val="0"/>
              <w:autoSpaceDN w:val="0"/>
              <w:adjustRightInd w:val="0"/>
              <w:jc w:val="center"/>
            </w:pPr>
            <w:r w:rsidRPr="005C25A2">
              <w:t>17.</w:t>
            </w:r>
          </w:p>
        </w:tc>
        <w:tc>
          <w:tcPr>
            <w:tcW w:w="4688" w:type="dxa"/>
            <w:tcBorders>
              <w:top w:val="single" w:sz="4" w:space="0" w:color="auto"/>
              <w:left w:val="single" w:sz="4" w:space="0" w:color="auto"/>
              <w:bottom w:val="single" w:sz="4" w:space="0" w:color="auto"/>
              <w:right w:val="single" w:sz="4" w:space="0" w:color="auto"/>
            </w:tcBorders>
          </w:tcPr>
          <w:p w14:paraId="5FDA6239" w14:textId="77777777" w:rsidR="008B0640" w:rsidRPr="005C25A2" w:rsidRDefault="008B0640" w:rsidP="00CB1F21">
            <w:pPr>
              <w:autoSpaceDE w:val="0"/>
              <w:autoSpaceDN w:val="0"/>
              <w:adjustRightInd w:val="0"/>
            </w:pPr>
            <w:r w:rsidRPr="005C25A2">
              <w:t>Сведения о недвижимом имуществе, содержащиеся в Едином государственном реестре недвижимости</w:t>
            </w:r>
          </w:p>
        </w:tc>
        <w:tc>
          <w:tcPr>
            <w:tcW w:w="4394" w:type="dxa"/>
            <w:tcBorders>
              <w:top w:val="single" w:sz="4" w:space="0" w:color="auto"/>
              <w:left w:val="single" w:sz="4" w:space="0" w:color="auto"/>
              <w:bottom w:val="single" w:sz="4" w:space="0" w:color="auto"/>
              <w:right w:val="single" w:sz="4" w:space="0" w:color="auto"/>
            </w:tcBorders>
          </w:tcPr>
          <w:p w14:paraId="57F709DC" w14:textId="77777777" w:rsidR="008B0640" w:rsidRPr="005C25A2" w:rsidRDefault="008B0640" w:rsidP="00CB1F21">
            <w:pPr>
              <w:autoSpaceDE w:val="0"/>
              <w:autoSpaceDN w:val="0"/>
              <w:adjustRightInd w:val="0"/>
            </w:pPr>
            <w:r w:rsidRPr="005C25A2">
              <w:t>публично-правовая компания "Роскадастр", посредством единой системы межведомственного электронного взаимодействия</w:t>
            </w:r>
          </w:p>
        </w:tc>
      </w:tr>
      <w:tr w:rsidR="008B0640" w:rsidRPr="005C25A2" w14:paraId="48036548" w14:textId="77777777" w:rsidTr="00CB1F21">
        <w:tc>
          <w:tcPr>
            <w:tcW w:w="557" w:type="dxa"/>
            <w:tcBorders>
              <w:top w:val="single" w:sz="4" w:space="0" w:color="auto"/>
              <w:left w:val="single" w:sz="4" w:space="0" w:color="auto"/>
              <w:bottom w:val="single" w:sz="4" w:space="0" w:color="auto"/>
              <w:right w:val="single" w:sz="4" w:space="0" w:color="auto"/>
            </w:tcBorders>
          </w:tcPr>
          <w:p w14:paraId="72AC3A48" w14:textId="77777777" w:rsidR="008B0640" w:rsidRPr="005C25A2" w:rsidRDefault="008B0640" w:rsidP="00CB1F21">
            <w:pPr>
              <w:autoSpaceDE w:val="0"/>
              <w:autoSpaceDN w:val="0"/>
              <w:adjustRightInd w:val="0"/>
              <w:jc w:val="center"/>
            </w:pPr>
            <w:r w:rsidRPr="005C25A2">
              <w:t>18.</w:t>
            </w:r>
          </w:p>
        </w:tc>
        <w:tc>
          <w:tcPr>
            <w:tcW w:w="4688" w:type="dxa"/>
            <w:tcBorders>
              <w:top w:val="single" w:sz="4" w:space="0" w:color="auto"/>
              <w:left w:val="single" w:sz="4" w:space="0" w:color="auto"/>
              <w:bottom w:val="single" w:sz="4" w:space="0" w:color="auto"/>
              <w:right w:val="single" w:sz="4" w:space="0" w:color="auto"/>
            </w:tcBorders>
          </w:tcPr>
          <w:p w14:paraId="5444E2F4" w14:textId="77777777" w:rsidR="008B0640" w:rsidRPr="005C25A2" w:rsidRDefault="008B0640" w:rsidP="00CB1F21">
            <w:pPr>
              <w:autoSpaceDE w:val="0"/>
              <w:autoSpaceDN w:val="0"/>
              <w:adjustRightInd w:val="0"/>
            </w:pPr>
            <w:r w:rsidRPr="005C25A2">
              <w:t>Сведения о начислениях, о произведенных платежах и характеристиках объектов жилищного фонда</w:t>
            </w:r>
          </w:p>
        </w:tc>
        <w:tc>
          <w:tcPr>
            <w:tcW w:w="4394" w:type="dxa"/>
            <w:tcBorders>
              <w:top w:val="single" w:sz="4" w:space="0" w:color="auto"/>
              <w:left w:val="single" w:sz="4" w:space="0" w:color="auto"/>
              <w:bottom w:val="single" w:sz="4" w:space="0" w:color="auto"/>
              <w:right w:val="single" w:sz="4" w:space="0" w:color="auto"/>
            </w:tcBorders>
          </w:tcPr>
          <w:p w14:paraId="71C37BC9" w14:textId="77777777" w:rsidR="008B0640" w:rsidRPr="005C25A2" w:rsidRDefault="008B0640" w:rsidP="00CB1F21">
            <w:pPr>
              <w:autoSpaceDE w:val="0"/>
              <w:autoSpaceDN w:val="0"/>
              <w:adjustRightInd w:val="0"/>
            </w:pPr>
            <w:r w:rsidRPr="005C25A2">
              <w:t>Минстрой России (государственная информационная система жилищно-коммунального хозяйства), посредством единой системы межведомственного электронного взаимодействия;</w:t>
            </w:r>
          </w:p>
          <w:p w14:paraId="7370C35B" w14:textId="77777777" w:rsidR="008B0640" w:rsidRPr="005C25A2" w:rsidRDefault="008B0640" w:rsidP="00CB1F21">
            <w:pPr>
              <w:autoSpaceDE w:val="0"/>
              <w:autoSpaceDN w:val="0"/>
              <w:adjustRightInd w:val="0"/>
            </w:pPr>
            <w:r w:rsidRPr="005C25A2">
              <w:t>заявитель (в случае отсутствия сведений в государственной информационной системе жилищно-коммунального хозяйства), посредством представления подтверждающих документов</w:t>
            </w:r>
          </w:p>
        </w:tc>
      </w:tr>
      <w:tr w:rsidR="008B0640" w:rsidRPr="005C25A2" w14:paraId="469CD548" w14:textId="77777777" w:rsidTr="00CB1F21">
        <w:tc>
          <w:tcPr>
            <w:tcW w:w="557" w:type="dxa"/>
            <w:tcBorders>
              <w:top w:val="single" w:sz="4" w:space="0" w:color="auto"/>
              <w:left w:val="single" w:sz="4" w:space="0" w:color="auto"/>
              <w:bottom w:val="single" w:sz="4" w:space="0" w:color="auto"/>
              <w:right w:val="single" w:sz="4" w:space="0" w:color="auto"/>
            </w:tcBorders>
          </w:tcPr>
          <w:p w14:paraId="4551524C" w14:textId="77777777" w:rsidR="008B0640" w:rsidRPr="005C25A2" w:rsidRDefault="008B0640" w:rsidP="00CB1F21">
            <w:pPr>
              <w:autoSpaceDE w:val="0"/>
              <w:autoSpaceDN w:val="0"/>
              <w:adjustRightInd w:val="0"/>
              <w:jc w:val="center"/>
            </w:pPr>
            <w:r w:rsidRPr="005C25A2">
              <w:t>19.</w:t>
            </w:r>
          </w:p>
        </w:tc>
        <w:tc>
          <w:tcPr>
            <w:tcW w:w="4688" w:type="dxa"/>
            <w:tcBorders>
              <w:top w:val="single" w:sz="4" w:space="0" w:color="auto"/>
              <w:left w:val="single" w:sz="4" w:space="0" w:color="auto"/>
              <w:bottom w:val="single" w:sz="4" w:space="0" w:color="auto"/>
              <w:right w:val="single" w:sz="4" w:space="0" w:color="auto"/>
            </w:tcBorders>
          </w:tcPr>
          <w:p w14:paraId="5BCF10F7" w14:textId="77777777" w:rsidR="008B0640" w:rsidRPr="005C25A2" w:rsidRDefault="008B0640" w:rsidP="00CB1F21">
            <w:pPr>
              <w:autoSpaceDE w:val="0"/>
              <w:autoSpaceDN w:val="0"/>
              <w:adjustRightInd w:val="0"/>
            </w:pPr>
            <w:r w:rsidRPr="005C25A2">
              <w:t>Сведения о назначении меры социальной поддержки в другом субъекте Российской Федерации</w:t>
            </w:r>
          </w:p>
        </w:tc>
        <w:tc>
          <w:tcPr>
            <w:tcW w:w="4394" w:type="dxa"/>
            <w:tcBorders>
              <w:top w:val="single" w:sz="4" w:space="0" w:color="auto"/>
              <w:left w:val="single" w:sz="4" w:space="0" w:color="auto"/>
              <w:bottom w:val="single" w:sz="4" w:space="0" w:color="auto"/>
              <w:right w:val="single" w:sz="4" w:space="0" w:color="auto"/>
            </w:tcBorders>
          </w:tcPr>
          <w:p w14:paraId="31CAA807" w14:textId="77777777" w:rsidR="008B0640" w:rsidRPr="005C25A2" w:rsidRDefault="008B0640" w:rsidP="00CB1F21">
            <w:pPr>
              <w:autoSpaceDE w:val="0"/>
              <w:autoSpaceDN w:val="0"/>
              <w:adjustRightInd w:val="0"/>
            </w:pPr>
            <w:r w:rsidRPr="005C25A2">
              <w:t>Социальный фонд России (Единая государственная информационная система социального обеспечения), посредством единой системы межведомственного электронного взаимодействия</w:t>
            </w:r>
          </w:p>
        </w:tc>
      </w:tr>
      <w:tr w:rsidR="008B0640" w:rsidRPr="005C25A2" w14:paraId="6B228617" w14:textId="77777777" w:rsidTr="00CB1F21">
        <w:tc>
          <w:tcPr>
            <w:tcW w:w="557" w:type="dxa"/>
            <w:tcBorders>
              <w:top w:val="single" w:sz="4" w:space="0" w:color="auto"/>
              <w:left w:val="single" w:sz="4" w:space="0" w:color="auto"/>
              <w:bottom w:val="single" w:sz="4" w:space="0" w:color="auto"/>
              <w:right w:val="single" w:sz="4" w:space="0" w:color="auto"/>
            </w:tcBorders>
          </w:tcPr>
          <w:p w14:paraId="09AF029A" w14:textId="77777777" w:rsidR="008B0640" w:rsidRPr="005C25A2" w:rsidRDefault="008B0640" w:rsidP="00CB1F21">
            <w:pPr>
              <w:autoSpaceDE w:val="0"/>
              <w:autoSpaceDN w:val="0"/>
              <w:adjustRightInd w:val="0"/>
              <w:jc w:val="center"/>
            </w:pPr>
            <w:r w:rsidRPr="005C25A2">
              <w:t>20.</w:t>
            </w:r>
          </w:p>
        </w:tc>
        <w:tc>
          <w:tcPr>
            <w:tcW w:w="4688" w:type="dxa"/>
            <w:tcBorders>
              <w:top w:val="single" w:sz="4" w:space="0" w:color="auto"/>
              <w:left w:val="single" w:sz="4" w:space="0" w:color="auto"/>
              <w:bottom w:val="single" w:sz="4" w:space="0" w:color="auto"/>
              <w:right w:val="single" w:sz="4" w:space="0" w:color="auto"/>
            </w:tcBorders>
          </w:tcPr>
          <w:p w14:paraId="1A038073" w14:textId="77777777" w:rsidR="008B0640" w:rsidRPr="005C25A2" w:rsidRDefault="008B0640" w:rsidP="00CB1F21">
            <w:pPr>
              <w:autoSpaceDE w:val="0"/>
              <w:autoSpaceDN w:val="0"/>
              <w:adjustRightInd w:val="0"/>
            </w:pPr>
            <w:r w:rsidRPr="005C25A2">
              <w:t>Сведения (выписка) о решении органа опеки и попечительства об установлении опеки над ребенком</w:t>
            </w:r>
          </w:p>
        </w:tc>
        <w:tc>
          <w:tcPr>
            <w:tcW w:w="4394" w:type="dxa"/>
            <w:tcBorders>
              <w:top w:val="single" w:sz="4" w:space="0" w:color="auto"/>
              <w:left w:val="single" w:sz="4" w:space="0" w:color="auto"/>
              <w:bottom w:val="single" w:sz="4" w:space="0" w:color="auto"/>
              <w:right w:val="single" w:sz="4" w:space="0" w:color="auto"/>
            </w:tcBorders>
          </w:tcPr>
          <w:p w14:paraId="13637F97" w14:textId="77777777" w:rsidR="008B0640" w:rsidRPr="005C25A2" w:rsidRDefault="008B0640" w:rsidP="00CB1F21">
            <w:pPr>
              <w:autoSpaceDE w:val="0"/>
              <w:autoSpaceDN w:val="0"/>
              <w:adjustRightInd w:val="0"/>
            </w:pPr>
            <w:r w:rsidRPr="005C25A2">
              <w:t>Социальный фонд России, посредством единой системы межведомственного электронного взаимодействия</w:t>
            </w:r>
          </w:p>
        </w:tc>
      </w:tr>
      <w:tr w:rsidR="008B0640" w:rsidRPr="005C25A2" w14:paraId="0AA713D4" w14:textId="77777777" w:rsidTr="00CB1F21">
        <w:tc>
          <w:tcPr>
            <w:tcW w:w="557" w:type="dxa"/>
            <w:tcBorders>
              <w:top w:val="single" w:sz="4" w:space="0" w:color="auto"/>
              <w:left w:val="single" w:sz="4" w:space="0" w:color="auto"/>
              <w:bottom w:val="single" w:sz="4" w:space="0" w:color="auto"/>
              <w:right w:val="single" w:sz="4" w:space="0" w:color="auto"/>
            </w:tcBorders>
          </w:tcPr>
          <w:p w14:paraId="267F1013" w14:textId="77777777" w:rsidR="008B0640" w:rsidRPr="005C25A2" w:rsidRDefault="008B0640" w:rsidP="00CB1F21">
            <w:pPr>
              <w:autoSpaceDE w:val="0"/>
              <w:autoSpaceDN w:val="0"/>
              <w:adjustRightInd w:val="0"/>
              <w:jc w:val="center"/>
            </w:pPr>
            <w:r w:rsidRPr="005C25A2">
              <w:t>21.</w:t>
            </w:r>
          </w:p>
        </w:tc>
        <w:tc>
          <w:tcPr>
            <w:tcW w:w="4688" w:type="dxa"/>
            <w:tcBorders>
              <w:top w:val="single" w:sz="4" w:space="0" w:color="auto"/>
              <w:left w:val="single" w:sz="4" w:space="0" w:color="auto"/>
              <w:bottom w:val="single" w:sz="4" w:space="0" w:color="auto"/>
              <w:right w:val="single" w:sz="4" w:space="0" w:color="auto"/>
            </w:tcBorders>
          </w:tcPr>
          <w:p w14:paraId="73987C25" w14:textId="77777777" w:rsidR="008B0640" w:rsidRPr="005C25A2" w:rsidRDefault="008B0640" w:rsidP="00CB1F21">
            <w:pPr>
              <w:autoSpaceDE w:val="0"/>
              <w:autoSpaceDN w:val="0"/>
              <w:adjustRightInd w:val="0"/>
            </w:pPr>
            <w:r w:rsidRPr="005C25A2">
              <w:t>Сведения о реабилитации</w:t>
            </w:r>
          </w:p>
        </w:tc>
        <w:tc>
          <w:tcPr>
            <w:tcW w:w="4394" w:type="dxa"/>
            <w:tcBorders>
              <w:top w:val="single" w:sz="4" w:space="0" w:color="auto"/>
              <w:left w:val="single" w:sz="4" w:space="0" w:color="auto"/>
              <w:bottom w:val="single" w:sz="4" w:space="0" w:color="auto"/>
              <w:right w:val="single" w:sz="4" w:space="0" w:color="auto"/>
            </w:tcBorders>
          </w:tcPr>
          <w:p w14:paraId="3BDF9014" w14:textId="77777777" w:rsidR="008B0640" w:rsidRPr="005C25A2" w:rsidRDefault="008B0640" w:rsidP="00CB1F21">
            <w:pPr>
              <w:autoSpaceDE w:val="0"/>
              <w:autoSpaceDN w:val="0"/>
              <w:adjustRightInd w:val="0"/>
            </w:pPr>
            <w:r w:rsidRPr="005C25A2">
              <w:t>МВД России (ведомственная информационная система), посредством единой системы межведомственного электронного взаимодействия</w:t>
            </w:r>
          </w:p>
        </w:tc>
      </w:tr>
      <w:tr w:rsidR="008B0640" w:rsidRPr="005C25A2" w14:paraId="72C7CDF1" w14:textId="77777777" w:rsidTr="00CB1F21">
        <w:tc>
          <w:tcPr>
            <w:tcW w:w="557" w:type="dxa"/>
            <w:tcBorders>
              <w:top w:val="single" w:sz="4" w:space="0" w:color="auto"/>
              <w:left w:val="single" w:sz="4" w:space="0" w:color="auto"/>
              <w:bottom w:val="single" w:sz="4" w:space="0" w:color="auto"/>
              <w:right w:val="single" w:sz="4" w:space="0" w:color="auto"/>
            </w:tcBorders>
          </w:tcPr>
          <w:p w14:paraId="46B06735" w14:textId="77777777" w:rsidR="008B0640" w:rsidRPr="005C25A2" w:rsidRDefault="008B0640" w:rsidP="00CB1F21">
            <w:pPr>
              <w:autoSpaceDE w:val="0"/>
              <w:autoSpaceDN w:val="0"/>
              <w:adjustRightInd w:val="0"/>
              <w:jc w:val="center"/>
            </w:pPr>
            <w:r w:rsidRPr="005C25A2">
              <w:t>22.</w:t>
            </w:r>
          </w:p>
        </w:tc>
        <w:tc>
          <w:tcPr>
            <w:tcW w:w="4688" w:type="dxa"/>
            <w:tcBorders>
              <w:top w:val="single" w:sz="4" w:space="0" w:color="auto"/>
              <w:left w:val="single" w:sz="4" w:space="0" w:color="auto"/>
              <w:bottom w:val="single" w:sz="4" w:space="0" w:color="auto"/>
              <w:right w:val="single" w:sz="4" w:space="0" w:color="auto"/>
            </w:tcBorders>
          </w:tcPr>
          <w:p w14:paraId="7874491F" w14:textId="77777777" w:rsidR="008B0640" w:rsidRPr="005C25A2" w:rsidRDefault="008B0640" w:rsidP="00CB1F21">
            <w:pPr>
              <w:autoSpaceDE w:val="0"/>
              <w:autoSpaceDN w:val="0"/>
              <w:adjustRightInd w:val="0"/>
            </w:pPr>
            <w:r w:rsidRPr="005C25A2">
              <w:t>Сведения о соответствии фамильно-именной группы, даты рождения, пола и СНИЛС</w:t>
            </w:r>
          </w:p>
        </w:tc>
        <w:tc>
          <w:tcPr>
            <w:tcW w:w="4394" w:type="dxa"/>
            <w:tcBorders>
              <w:top w:val="single" w:sz="4" w:space="0" w:color="auto"/>
              <w:left w:val="single" w:sz="4" w:space="0" w:color="auto"/>
              <w:bottom w:val="single" w:sz="4" w:space="0" w:color="auto"/>
              <w:right w:val="single" w:sz="4" w:space="0" w:color="auto"/>
            </w:tcBorders>
          </w:tcPr>
          <w:p w14:paraId="2026278B" w14:textId="77777777" w:rsidR="008B0640" w:rsidRPr="005C25A2" w:rsidRDefault="008B0640" w:rsidP="00CB1F21">
            <w:pPr>
              <w:autoSpaceDE w:val="0"/>
              <w:autoSpaceDN w:val="0"/>
              <w:adjustRightInd w:val="0"/>
            </w:pPr>
            <w:r w:rsidRPr="005C25A2">
              <w:t>Социальный фонд России, посредством единой системы межведомственного электронного взаимодействия</w:t>
            </w:r>
          </w:p>
        </w:tc>
      </w:tr>
      <w:tr w:rsidR="008B0640" w:rsidRPr="005C25A2" w14:paraId="10BE2B7A" w14:textId="77777777" w:rsidTr="00CB1F21">
        <w:tc>
          <w:tcPr>
            <w:tcW w:w="557" w:type="dxa"/>
            <w:tcBorders>
              <w:top w:val="single" w:sz="4" w:space="0" w:color="auto"/>
              <w:left w:val="single" w:sz="4" w:space="0" w:color="auto"/>
              <w:bottom w:val="single" w:sz="4" w:space="0" w:color="auto"/>
              <w:right w:val="single" w:sz="4" w:space="0" w:color="auto"/>
            </w:tcBorders>
          </w:tcPr>
          <w:p w14:paraId="76349D92" w14:textId="77777777" w:rsidR="008B0640" w:rsidRPr="005C25A2" w:rsidRDefault="008B0640" w:rsidP="00CB1F21">
            <w:pPr>
              <w:autoSpaceDE w:val="0"/>
              <w:autoSpaceDN w:val="0"/>
              <w:adjustRightInd w:val="0"/>
              <w:jc w:val="center"/>
            </w:pPr>
            <w:r w:rsidRPr="005C25A2">
              <w:t>23.</w:t>
            </w:r>
          </w:p>
        </w:tc>
        <w:tc>
          <w:tcPr>
            <w:tcW w:w="4688" w:type="dxa"/>
            <w:tcBorders>
              <w:top w:val="single" w:sz="4" w:space="0" w:color="auto"/>
              <w:left w:val="single" w:sz="4" w:space="0" w:color="auto"/>
              <w:bottom w:val="single" w:sz="4" w:space="0" w:color="auto"/>
              <w:right w:val="single" w:sz="4" w:space="0" w:color="auto"/>
            </w:tcBorders>
          </w:tcPr>
          <w:p w14:paraId="5B8DD02A" w14:textId="77777777" w:rsidR="008B0640" w:rsidRPr="005C25A2" w:rsidRDefault="008B0640" w:rsidP="00CB1F21">
            <w:pPr>
              <w:autoSpaceDE w:val="0"/>
              <w:autoSpaceDN w:val="0"/>
              <w:adjustRightInd w:val="0"/>
            </w:pPr>
            <w:r w:rsidRPr="005C25A2">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394" w:type="dxa"/>
            <w:tcBorders>
              <w:top w:val="single" w:sz="4" w:space="0" w:color="auto"/>
              <w:left w:val="single" w:sz="4" w:space="0" w:color="auto"/>
              <w:bottom w:val="single" w:sz="4" w:space="0" w:color="auto"/>
              <w:right w:val="single" w:sz="4" w:space="0" w:color="auto"/>
            </w:tcBorders>
          </w:tcPr>
          <w:p w14:paraId="6A77CB46" w14:textId="77777777" w:rsidR="008B0640" w:rsidRPr="005C25A2" w:rsidRDefault="008B0640" w:rsidP="00CB1F21">
            <w:pPr>
              <w:autoSpaceDE w:val="0"/>
              <w:autoSpaceDN w:val="0"/>
              <w:adjustRightInd w:val="0"/>
            </w:pPr>
            <w:r w:rsidRPr="005C25A2">
              <w:t>Социальный фонд России, посредством единой системы межведомственного электронного взаимодействия</w:t>
            </w:r>
          </w:p>
        </w:tc>
      </w:tr>
      <w:tr w:rsidR="008B0640" w:rsidRPr="005C25A2" w14:paraId="7D685574" w14:textId="77777777" w:rsidTr="00CB1F21">
        <w:tc>
          <w:tcPr>
            <w:tcW w:w="557" w:type="dxa"/>
            <w:tcBorders>
              <w:top w:val="single" w:sz="4" w:space="0" w:color="auto"/>
              <w:left w:val="single" w:sz="4" w:space="0" w:color="auto"/>
              <w:bottom w:val="single" w:sz="4" w:space="0" w:color="auto"/>
              <w:right w:val="single" w:sz="4" w:space="0" w:color="auto"/>
            </w:tcBorders>
          </w:tcPr>
          <w:p w14:paraId="6A96A223" w14:textId="77777777" w:rsidR="008B0640" w:rsidRPr="005C25A2" w:rsidRDefault="008B0640" w:rsidP="00CB1F21">
            <w:pPr>
              <w:autoSpaceDE w:val="0"/>
              <w:autoSpaceDN w:val="0"/>
              <w:adjustRightInd w:val="0"/>
              <w:jc w:val="center"/>
            </w:pPr>
            <w:r w:rsidRPr="005C25A2">
              <w:t>24.</w:t>
            </w:r>
          </w:p>
        </w:tc>
        <w:tc>
          <w:tcPr>
            <w:tcW w:w="4688" w:type="dxa"/>
            <w:tcBorders>
              <w:top w:val="single" w:sz="4" w:space="0" w:color="auto"/>
              <w:left w:val="single" w:sz="4" w:space="0" w:color="auto"/>
              <w:bottom w:val="single" w:sz="4" w:space="0" w:color="auto"/>
              <w:right w:val="single" w:sz="4" w:space="0" w:color="auto"/>
            </w:tcBorders>
          </w:tcPr>
          <w:p w14:paraId="2FD7091C" w14:textId="77777777" w:rsidR="008B0640" w:rsidRPr="005C25A2" w:rsidRDefault="008B0640" w:rsidP="00CB1F21">
            <w:pPr>
              <w:autoSpaceDE w:val="0"/>
              <w:autoSpaceDN w:val="0"/>
              <w:adjustRightInd w:val="0"/>
            </w:pPr>
            <w:r w:rsidRPr="005C25A2">
              <w:t>Сведения о действительности паспорта гражданина Российской Федерации</w:t>
            </w:r>
          </w:p>
        </w:tc>
        <w:tc>
          <w:tcPr>
            <w:tcW w:w="4394" w:type="dxa"/>
            <w:tcBorders>
              <w:top w:val="single" w:sz="4" w:space="0" w:color="auto"/>
              <w:left w:val="single" w:sz="4" w:space="0" w:color="auto"/>
              <w:bottom w:val="single" w:sz="4" w:space="0" w:color="auto"/>
              <w:right w:val="single" w:sz="4" w:space="0" w:color="auto"/>
            </w:tcBorders>
          </w:tcPr>
          <w:p w14:paraId="67853C54" w14:textId="77777777" w:rsidR="008B0640" w:rsidRPr="005C25A2" w:rsidRDefault="008B0640" w:rsidP="00CB1F21">
            <w:pPr>
              <w:autoSpaceDE w:val="0"/>
              <w:autoSpaceDN w:val="0"/>
              <w:adjustRightInd w:val="0"/>
            </w:pPr>
            <w:r w:rsidRPr="005C25A2">
              <w:t>МВД России (ведомственная информационная система), посредством единой системы межведомственного электронного взаимодействия</w:t>
            </w:r>
          </w:p>
        </w:tc>
      </w:tr>
      <w:tr w:rsidR="008B0640" w:rsidRPr="005C25A2" w14:paraId="4E56707F" w14:textId="77777777" w:rsidTr="00CB1F21">
        <w:tc>
          <w:tcPr>
            <w:tcW w:w="557" w:type="dxa"/>
            <w:tcBorders>
              <w:top w:val="single" w:sz="4" w:space="0" w:color="auto"/>
              <w:left w:val="single" w:sz="4" w:space="0" w:color="auto"/>
              <w:bottom w:val="single" w:sz="4" w:space="0" w:color="auto"/>
              <w:right w:val="single" w:sz="4" w:space="0" w:color="auto"/>
            </w:tcBorders>
          </w:tcPr>
          <w:p w14:paraId="26A33568" w14:textId="77777777" w:rsidR="008B0640" w:rsidRPr="005C25A2" w:rsidRDefault="008B0640" w:rsidP="00CB1F21">
            <w:pPr>
              <w:autoSpaceDE w:val="0"/>
              <w:autoSpaceDN w:val="0"/>
              <w:adjustRightInd w:val="0"/>
              <w:jc w:val="center"/>
            </w:pPr>
            <w:r w:rsidRPr="005C25A2">
              <w:t>25.</w:t>
            </w:r>
          </w:p>
        </w:tc>
        <w:tc>
          <w:tcPr>
            <w:tcW w:w="4688" w:type="dxa"/>
            <w:tcBorders>
              <w:top w:val="single" w:sz="4" w:space="0" w:color="auto"/>
              <w:left w:val="single" w:sz="4" w:space="0" w:color="auto"/>
              <w:bottom w:val="single" w:sz="4" w:space="0" w:color="auto"/>
              <w:right w:val="single" w:sz="4" w:space="0" w:color="auto"/>
            </w:tcBorders>
          </w:tcPr>
          <w:p w14:paraId="5E44B0C5" w14:textId="77777777" w:rsidR="008B0640" w:rsidRPr="005C25A2" w:rsidRDefault="008B0640" w:rsidP="00CB1F21">
            <w:pPr>
              <w:autoSpaceDE w:val="0"/>
              <w:autoSpaceDN w:val="0"/>
              <w:adjustRightInd w:val="0"/>
            </w:pPr>
            <w:r w:rsidRPr="005C25A2">
              <w:t>Документ, подтверждающий полномочие представителя заявителя (в случае подачи заявления представителем заявителя)</w:t>
            </w:r>
          </w:p>
        </w:tc>
        <w:tc>
          <w:tcPr>
            <w:tcW w:w="4394" w:type="dxa"/>
            <w:tcBorders>
              <w:top w:val="single" w:sz="4" w:space="0" w:color="auto"/>
              <w:left w:val="single" w:sz="4" w:space="0" w:color="auto"/>
              <w:bottom w:val="single" w:sz="4" w:space="0" w:color="auto"/>
              <w:right w:val="single" w:sz="4" w:space="0" w:color="auto"/>
            </w:tcBorders>
          </w:tcPr>
          <w:p w14:paraId="0C3E552E" w14:textId="77777777" w:rsidR="008B0640" w:rsidRPr="005C25A2" w:rsidRDefault="008B0640" w:rsidP="00CB1F21">
            <w:pPr>
              <w:autoSpaceDE w:val="0"/>
              <w:autoSpaceDN w:val="0"/>
              <w:adjustRightInd w:val="0"/>
            </w:pPr>
            <w:r w:rsidRPr="005C25A2">
              <w:t>представитель заявителя, посредством представления подтверждающих документов</w:t>
            </w:r>
          </w:p>
        </w:tc>
      </w:tr>
    </w:tbl>
    <w:p w14:paraId="6526871C" w14:textId="77777777" w:rsidR="008B0640" w:rsidRPr="005C25A2" w:rsidRDefault="008B0640" w:rsidP="008B0640">
      <w:pPr>
        <w:pStyle w:val="ConsPlusNormal"/>
        <w:jc w:val="center"/>
      </w:pPr>
      <w:r w:rsidRPr="005C25A2">
        <w:lastRenderedPageBreak/>
        <w:br w:type="page"/>
      </w:r>
    </w:p>
    <w:p w14:paraId="121A283F" w14:textId="77777777" w:rsidR="008B0640" w:rsidRPr="005C25A2" w:rsidRDefault="008B0640" w:rsidP="008B0640">
      <w:pPr>
        <w:autoSpaceDE w:val="0"/>
        <w:autoSpaceDN w:val="0"/>
        <w:adjustRightInd w:val="0"/>
        <w:jc w:val="right"/>
        <w:outlineLvl w:val="1"/>
        <w:rPr>
          <w:sz w:val="24"/>
          <w:szCs w:val="24"/>
        </w:rPr>
      </w:pPr>
      <w:r w:rsidRPr="005C25A2">
        <w:rPr>
          <w:sz w:val="24"/>
          <w:szCs w:val="24"/>
        </w:rPr>
        <w:lastRenderedPageBreak/>
        <w:t>Приложение № 4</w:t>
      </w:r>
    </w:p>
    <w:p w14:paraId="1086C205" w14:textId="77777777" w:rsidR="008B0640" w:rsidRPr="005C25A2" w:rsidRDefault="008B0640" w:rsidP="008B0640">
      <w:pPr>
        <w:pStyle w:val="ConsPlusTitle"/>
        <w:ind w:left="3969"/>
        <w:jc w:val="right"/>
        <w:rPr>
          <w:b w:val="0"/>
          <w:szCs w:val="24"/>
        </w:rPr>
      </w:pPr>
      <w:r w:rsidRPr="005C25A2">
        <w:rPr>
          <w:b w:val="0"/>
          <w:szCs w:val="24"/>
        </w:rPr>
        <w:t xml:space="preserve">к Административному регламенту по предоставления государственной услуги </w:t>
      </w:r>
      <w:bookmarkStart w:id="9" w:name="Par966"/>
      <w:bookmarkEnd w:id="9"/>
    </w:p>
    <w:p w14:paraId="1CCDF816" w14:textId="77777777" w:rsidR="008B0640" w:rsidRPr="005C25A2" w:rsidRDefault="008B0640" w:rsidP="008B0640">
      <w:pPr>
        <w:pStyle w:val="ConsPlusTitle"/>
        <w:ind w:left="3969"/>
        <w:jc w:val="right"/>
        <w:rPr>
          <w:b w:val="0"/>
          <w:szCs w:val="24"/>
        </w:rPr>
      </w:pPr>
      <w:r w:rsidRPr="005C25A2">
        <w:rPr>
          <w:b w:val="0"/>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24B3154C" w14:textId="77777777" w:rsidR="008B0640" w:rsidRPr="005C25A2" w:rsidRDefault="008B0640" w:rsidP="008B0640">
      <w:pPr>
        <w:pStyle w:val="ConsPlusTitle"/>
        <w:ind w:left="3969"/>
        <w:jc w:val="right"/>
        <w:rPr>
          <w:b w:val="0"/>
          <w:szCs w:val="24"/>
        </w:rPr>
      </w:pPr>
    </w:p>
    <w:p w14:paraId="0544CC05" w14:textId="77777777" w:rsidR="008B0640" w:rsidRPr="005C25A2" w:rsidRDefault="008B0640" w:rsidP="008B0640">
      <w:pPr>
        <w:pStyle w:val="ConsPlusTitle"/>
        <w:ind w:left="3969"/>
        <w:jc w:val="right"/>
        <w:rPr>
          <w:szCs w:val="24"/>
        </w:rPr>
      </w:pPr>
    </w:p>
    <w:p w14:paraId="3B539344" w14:textId="77777777" w:rsidR="008B0640" w:rsidRPr="005C25A2" w:rsidRDefault="008B0640" w:rsidP="008B0640">
      <w:pPr>
        <w:pStyle w:val="ConsPlusTitle"/>
        <w:ind w:left="3969"/>
        <w:jc w:val="right"/>
        <w:rPr>
          <w:szCs w:val="24"/>
        </w:rPr>
      </w:pPr>
    </w:p>
    <w:p w14:paraId="10455B11" w14:textId="77777777" w:rsidR="008B0640" w:rsidRPr="005C25A2" w:rsidRDefault="008B0640" w:rsidP="008B0640">
      <w:pPr>
        <w:autoSpaceDE w:val="0"/>
        <w:autoSpaceDN w:val="0"/>
        <w:adjustRightInd w:val="0"/>
        <w:jc w:val="center"/>
        <w:rPr>
          <w:sz w:val="24"/>
          <w:szCs w:val="24"/>
        </w:rPr>
      </w:pPr>
      <w:r w:rsidRPr="005C25A2">
        <w:rPr>
          <w:sz w:val="24"/>
          <w:szCs w:val="24"/>
        </w:rPr>
        <w:t xml:space="preserve">Уведомление об отказе </w:t>
      </w:r>
    </w:p>
    <w:p w14:paraId="4FC359F7" w14:textId="77777777" w:rsidR="008B0640" w:rsidRPr="005C25A2" w:rsidRDefault="008B0640" w:rsidP="008B0640">
      <w:pPr>
        <w:autoSpaceDE w:val="0"/>
        <w:autoSpaceDN w:val="0"/>
        <w:adjustRightInd w:val="0"/>
        <w:jc w:val="center"/>
        <w:rPr>
          <w:sz w:val="24"/>
          <w:szCs w:val="24"/>
        </w:rPr>
      </w:pPr>
    </w:p>
    <w:p w14:paraId="145F3AD1"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Настоящим уведомляем, что на основании Вашего заявления о предоставлении компенсации расходов по оплате жилого помещения и коммунальных услуг от «___» ____________ 202__ г. (дата заявления) принято решение об отказе в предоставлении компенсации расходов на оплату жилого помещения и коммунальных услуг.</w:t>
      </w:r>
    </w:p>
    <w:p w14:paraId="24600E7D" w14:textId="77777777" w:rsidR="008B0640" w:rsidRPr="005C25A2" w:rsidRDefault="008B0640" w:rsidP="008B0640">
      <w:pPr>
        <w:autoSpaceDE w:val="0"/>
        <w:autoSpaceDN w:val="0"/>
        <w:adjustRightInd w:val="0"/>
        <w:ind w:firstLine="709"/>
        <w:jc w:val="both"/>
        <w:rPr>
          <w:sz w:val="24"/>
          <w:szCs w:val="24"/>
        </w:rPr>
      </w:pPr>
      <w:r w:rsidRPr="005C25A2">
        <w:rPr>
          <w:sz w:val="24"/>
          <w:szCs w:val="24"/>
        </w:rPr>
        <w:t>Указать причины отказа в предоставлении компенсации расходов по оплате жилого помещения и коммунальных услуг.</w:t>
      </w:r>
    </w:p>
    <w:p w14:paraId="14188B7C" w14:textId="77777777" w:rsidR="008B0640" w:rsidRPr="005C25A2" w:rsidRDefault="008B0640" w:rsidP="008B0640">
      <w:pPr>
        <w:autoSpaceDE w:val="0"/>
        <w:autoSpaceDN w:val="0"/>
        <w:adjustRightInd w:val="0"/>
        <w:jc w:val="both"/>
        <w:rPr>
          <w:sz w:val="24"/>
          <w:szCs w:val="24"/>
        </w:rPr>
      </w:pPr>
    </w:p>
    <w:p w14:paraId="0CABBEC2" w14:textId="77777777" w:rsidR="008B0640" w:rsidRPr="005C25A2" w:rsidRDefault="008B0640" w:rsidP="008B0640">
      <w:pPr>
        <w:autoSpaceDE w:val="0"/>
        <w:autoSpaceDN w:val="0"/>
        <w:adjustRightInd w:val="0"/>
        <w:jc w:val="both"/>
        <w:rPr>
          <w:sz w:val="24"/>
          <w:szCs w:val="24"/>
        </w:rPr>
      </w:pPr>
      <w:r w:rsidRPr="005C25A2">
        <w:rPr>
          <w:sz w:val="24"/>
          <w:szCs w:val="24"/>
        </w:rPr>
        <w:t>________________________</w:t>
      </w:r>
    </w:p>
    <w:p w14:paraId="33C1E07C" w14:textId="77777777" w:rsidR="008B0640" w:rsidRPr="005C25A2" w:rsidRDefault="008B0640" w:rsidP="008B0640">
      <w:pPr>
        <w:autoSpaceDE w:val="0"/>
        <w:autoSpaceDN w:val="0"/>
        <w:adjustRightInd w:val="0"/>
        <w:jc w:val="both"/>
        <w:rPr>
          <w:sz w:val="24"/>
          <w:szCs w:val="24"/>
        </w:rPr>
      </w:pPr>
      <w:r w:rsidRPr="005C25A2">
        <w:rPr>
          <w:sz w:val="24"/>
          <w:szCs w:val="24"/>
        </w:rPr>
        <w:t>"___" _________ 20___ г.</w:t>
      </w:r>
    </w:p>
    <w:p w14:paraId="2FCDBDE1" w14:textId="77777777" w:rsidR="008B0640" w:rsidRPr="005C25A2" w:rsidRDefault="008B0640" w:rsidP="008B0640">
      <w:pPr>
        <w:autoSpaceDE w:val="0"/>
        <w:autoSpaceDN w:val="0"/>
        <w:adjustRightInd w:val="0"/>
        <w:jc w:val="both"/>
        <w:rPr>
          <w:sz w:val="24"/>
          <w:szCs w:val="24"/>
        </w:rPr>
      </w:pPr>
      <w:r w:rsidRPr="005C25A2">
        <w:rPr>
          <w:sz w:val="24"/>
          <w:szCs w:val="24"/>
        </w:rPr>
        <w:t>Подпись начальника УСЗН</w:t>
      </w:r>
    </w:p>
    <w:p w14:paraId="02FA297F" w14:textId="77777777" w:rsidR="008B0640" w:rsidRPr="005C25A2" w:rsidRDefault="008B0640" w:rsidP="008B0640">
      <w:pPr>
        <w:rPr>
          <w:rFonts w:ascii="Courier New" w:hAnsi="Courier New" w:cs="Courier New"/>
        </w:rPr>
      </w:pPr>
      <w:r w:rsidRPr="005C25A2">
        <w:br w:type="page"/>
      </w:r>
    </w:p>
    <w:p w14:paraId="5216AEEC" w14:textId="77777777" w:rsidR="008B0640" w:rsidRPr="005C25A2" w:rsidRDefault="008B0640" w:rsidP="008B0640">
      <w:pPr>
        <w:autoSpaceDE w:val="0"/>
        <w:autoSpaceDN w:val="0"/>
        <w:adjustRightInd w:val="0"/>
        <w:jc w:val="right"/>
        <w:outlineLvl w:val="1"/>
        <w:rPr>
          <w:sz w:val="24"/>
          <w:szCs w:val="24"/>
        </w:rPr>
      </w:pPr>
      <w:r w:rsidRPr="005C25A2">
        <w:rPr>
          <w:sz w:val="24"/>
          <w:szCs w:val="24"/>
        </w:rPr>
        <w:lastRenderedPageBreak/>
        <w:t>Приложение № 5</w:t>
      </w:r>
    </w:p>
    <w:p w14:paraId="4B418002" w14:textId="77777777" w:rsidR="008B0640" w:rsidRPr="005C25A2" w:rsidRDefault="008B0640" w:rsidP="008B0640">
      <w:pPr>
        <w:pStyle w:val="ConsPlusTitle"/>
        <w:ind w:left="3969"/>
        <w:jc w:val="right"/>
        <w:rPr>
          <w:b w:val="0"/>
          <w:szCs w:val="24"/>
        </w:rPr>
      </w:pPr>
      <w:r w:rsidRPr="005C25A2">
        <w:rPr>
          <w:b w:val="0"/>
          <w:szCs w:val="24"/>
        </w:rPr>
        <w:t xml:space="preserve">к Административному регламенту по предоставления государственной услуги </w:t>
      </w:r>
    </w:p>
    <w:p w14:paraId="2AD8A944" w14:textId="77777777" w:rsidR="008B0640" w:rsidRPr="005C25A2" w:rsidRDefault="008B0640" w:rsidP="008B0640">
      <w:pPr>
        <w:pStyle w:val="ConsPlusTitle"/>
        <w:ind w:left="3969"/>
        <w:jc w:val="right"/>
        <w:rPr>
          <w:b w:val="0"/>
          <w:szCs w:val="24"/>
        </w:rPr>
      </w:pPr>
      <w:r w:rsidRPr="005C25A2">
        <w:rPr>
          <w:b w:val="0"/>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54E255B1" w14:textId="77777777" w:rsidR="008B0640" w:rsidRPr="005C25A2" w:rsidRDefault="008B0640" w:rsidP="008B0640">
      <w:pPr>
        <w:autoSpaceDE w:val="0"/>
        <w:autoSpaceDN w:val="0"/>
        <w:adjustRightInd w:val="0"/>
        <w:jc w:val="center"/>
        <w:rPr>
          <w:bCs/>
          <w:sz w:val="24"/>
          <w:szCs w:val="24"/>
        </w:rPr>
      </w:pPr>
    </w:p>
    <w:p w14:paraId="09FE45CA" w14:textId="77777777" w:rsidR="008B0640" w:rsidRPr="005C25A2" w:rsidRDefault="008B0640" w:rsidP="008B0640">
      <w:pPr>
        <w:autoSpaceDE w:val="0"/>
        <w:autoSpaceDN w:val="0"/>
        <w:adjustRightInd w:val="0"/>
        <w:jc w:val="center"/>
        <w:rPr>
          <w:bCs/>
          <w:sz w:val="24"/>
          <w:szCs w:val="24"/>
        </w:rPr>
      </w:pPr>
    </w:p>
    <w:p w14:paraId="7AC80BBA" w14:textId="77777777" w:rsidR="008B0640" w:rsidRPr="005C25A2" w:rsidRDefault="008B0640" w:rsidP="008B0640">
      <w:pPr>
        <w:autoSpaceDE w:val="0"/>
        <w:autoSpaceDN w:val="0"/>
        <w:adjustRightInd w:val="0"/>
        <w:jc w:val="center"/>
        <w:rPr>
          <w:bCs/>
          <w:sz w:val="24"/>
          <w:szCs w:val="24"/>
        </w:rPr>
      </w:pPr>
      <w:r w:rsidRPr="005C25A2">
        <w:rPr>
          <w:bCs/>
          <w:sz w:val="24"/>
          <w:szCs w:val="24"/>
        </w:rPr>
        <w:t xml:space="preserve">РЕЕСТР </w:t>
      </w:r>
    </w:p>
    <w:p w14:paraId="6776EB5C" w14:textId="77777777" w:rsidR="008B0640" w:rsidRPr="005C25A2" w:rsidRDefault="008B0640" w:rsidP="008B0640">
      <w:pPr>
        <w:autoSpaceDE w:val="0"/>
        <w:autoSpaceDN w:val="0"/>
        <w:adjustRightInd w:val="0"/>
        <w:jc w:val="center"/>
        <w:rPr>
          <w:bCs/>
          <w:sz w:val="24"/>
          <w:szCs w:val="24"/>
        </w:rPr>
      </w:pPr>
      <w:r w:rsidRPr="005C25A2">
        <w:rPr>
          <w:bCs/>
          <w:sz w:val="24"/>
          <w:szCs w:val="24"/>
        </w:rPr>
        <w:t xml:space="preserve">принятых заявлений о предоставлении компенсации расходов </w:t>
      </w:r>
    </w:p>
    <w:p w14:paraId="58300DF3" w14:textId="77777777" w:rsidR="008B0640" w:rsidRPr="005C25A2" w:rsidRDefault="008B0640" w:rsidP="008B0640">
      <w:pPr>
        <w:autoSpaceDE w:val="0"/>
        <w:autoSpaceDN w:val="0"/>
        <w:adjustRightInd w:val="0"/>
        <w:jc w:val="center"/>
        <w:rPr>
          <w:bCs/>
          <w:sz w:val="24"/>
          <w:szCs w:val="24"/>
        </w:rPr>
      </w:pPr>
      <w:r w:rsidRPr="005C25A2">
        <w:rPr>
          <w:bCs/>
          <w:sz w:val="24"/>
          <w:szCs w:val="24"/>
        </w:rPr>
        <w:t xml:space="preserve">на оплату жилого помещения и коммунальных услуг </w:t>
      </w:r>
    </w:p>
    <w:p w14:paraId="469401D6" w14:textId="77777777" w:rsidR="008B0640" w:rsidRPr="005C25A2" w:rsidRDefault="008B0640" w:rsidP="008B0640">
      <w:pPr>
        <w:autoSpaceDE w:val="0"/>
        <w:autoSpaceDN w:val="0"/>
        <w:adjustRightInd w:val="0"/>
        <w:jc w:val="both"/>
        <w:outlineLvl w:val="0"/>
        <w:rPr>
          <w:bCs/>
          <w:sz w:val="24"/>
          <w:szCs w:val="24"/>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454"/>
        <w:gridCol w:w="1972"/>
        <w:gridCol w:w="1464"/>
        <w:gridCol w:w="2264"/>
        <w:gridCol w:w="1705"/>
        <w:gridCol w:w="1842"/>
      </w:tblGrid>
      <w:tr w:rsidR="008B0640" w:rsidRPr="005C25A2" w14:paraId="250EA0E5" w14:textId="77777777" w:rsidTr="00CB1F21">
        <w:tc>
          <w:tcPr>
            <w:tcW w:w="454" w:type="dxa"/>
            <w:tcBorders>
              <w:top w:val="single" w:sz="4" w:space="0" w:color="auto"/>
              <w:left w:val="single" w:sz="4" w:space="0" w:color="auto"/>
              <w:bottom w:val="single" w:sz="4" w:space="0" w:color="auto"/>
              <w:right w:val="single" w:sz="4" w:space="0" w:color="auto"/>
            </w:tcBorders>
          </w:tcPr>
          <w:p w14:paraId="3717516C"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 </w:t>
            </w:r>
          </w:p>
        </w:tc>
        <w:tc>
          <w:tcPr>
            <w:tcW w:w="1972" w:type="dxa"/>
            <w:tcBorders>
              <w:top w:val="single" w:sz="4" w:space="0" w:color="auto"/>
              <w:left w:val="single" w:sz="4" w:space="0" w:color="auto"/>
              <w:bottom w:val="single" w:sz="4" w:space="0" w:color="auto"/>
              <w:right w:val="single" w:sz="4" w:space="0" w:color="auto"/>
            </w:tcBorders>
          </w:tcPr>
          <w:p w14:paraId="149B7E8B"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Регистрационный номер заявления </w:t>
            </w:r>
          </w:p>
        </w:tc>
        <w:tc>
          <w:tcPr>
            <w:tcW w:w="1464" w:type="dxa"/>
            <w:tcBorders>
              <w:top w:val="single" w:sz="4" w:space="0" w:color="auto"/>
              <w:left w:val="single" w:sz="4" w:space="0" w:color="auto"/>
              <w:bottom w:val="single" w:sz="4" w:space="0" w:color="auto"/>
              <w:right w:val="single" w:sz="4" w:space="0" w:color="auto"/>
            </w:tcBorders>
          </w:tcPr>
          <w:p w14:paraId="2C5259F6"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Дата принятия заявления и документов </w:t>
            </w:r>
          </w:p>
        </w:tc>
        <w:tc>
          <w:tcPr>
            <w:tcW w:w="2264" w:type="dxa"/>
            <w:tcBorders>
              <w:top w:val="single" w:sz="4" w:space="0" w:color="auto"/>
              <w:left w:val="single" w:sz="4" w:space="0" w:color="auto"/>
              <w:bottom w:val="single" w:sz="4" w:space="0" w:color="auto"/>
              <w:right w:val="single" w:sz="4" w:space="0" w:color="auto"/>
            </w:tcBorders>
          </w:tcPr>
          <w:p w14:paraId="6E52066F"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Ф.И.О. заявителя </w:t>
            </w:r>
          </w:p>
        </w:tc>
        <w:tc>
          <w:tcPr>
            <w:tcW w:w="1705" w:type="dxa"/>
            <w:tcBorders>
              <w:top w:val="single" w:sz="4" w:space="0" w:color="auto"/>
              <w:left w:val="single" w:sz="4" w:space="0" w:color="auto"/>
              <w:bottom w:val="single" w:sz="4" w:space="0" w:color="auto"/>
              <w:right w:val="single" w:sz="4" w:space="0" w:color="auto"/>
            </w:tcBorders>
          </w:tcPr>
          <w:p w14:paraId="5BCDC8E2"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Адрес заявителя </w:t>
            </w:r>
          </w:p>
        </w:tc>
        <w:tc>
          <w:tcPr>
            <w:tcW w:w="1842" w:type="dxa"/>
            <w:tcBorders>
              <w:top w:val="single" w:sz="4" w:space="0" w:color="auto"/>
              <w:left w:val="single" w:sz="4" w:space="0" w:color="auto"/>
              <w:bottom w:val="single" w:sz="4" w:space="0" w:color="auto"/>
              <w:right w:val="single" w:sz="4" w:space="0" w:color="auto"/>
            </w:tcBorders>
          </w:tcPr>
          <w:p w14:paraId="00A069FC"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Комментарий (рекомендован) </w:t>
            </w:r>
          </w:p>
        </w:tc>
      </w:tr>
      <w:tr w:rsidR="008B0640" w:rsidRPr="005C25A2" w14:paraId="54446E5A" w14:textId="77777777" w:rsidTr="00CB1F21">
        <w:tc>
          <w:tcPr>
            <w:tcW w:w="454" w:type="dxa"/>
            <w:tcBorders>
              <w:top w:val="single" w:sz="4" w:space="0" w:color="auto"/>
              <w:left w:val="single" w:sz="4" w:space="0" w:color="auto"/>
              <w:bottom w:val="single" w:sz="4" w:space="0" w:color="auto"/>
              <w:right w:val="single" w:sz="4" w:space="0" w:color="auto"/>
            </w:tcBorders>
          </w:tcPr>
          <w:p w14:paraId="3D3F3B72"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1 </w:t>
            </w:r>
          </w:p>
        </w:tc>
        <w:tc>
          <w:tcPr>
            <w:tcW w:w="1972" w:type="dxa"/>
            <w:tcBorders>
              <w:top w:val="single" w:sz="4" w:space="0" w:color="auto"/>
              <w:left w:val="single" w:sz="4" w:space="0" w:color="auto"/>
              <w:bottom w:val="single" w:sz="4" w:space="0" w:color="auto"/>
              <w:right w:val="single" w:sz="4" w:space="0" w:color="auto"/>
            </w:tcBorders>
          </w:tcPr>
          <w:p w14:paraId="3DD869FB" w14:textId="77777777" w:rsidR="008B0640" w:rsidRPr="005C25A2" w:rsidRDefault="008B0640" w:rsidP="00CB1F21">
            <w:pPr>
              <w:autoSpaceDE w:val="0"/>
              <w:autoSpaceDN w:val="0"/>
              <w:adjustRightInd w:val="0"/>
              <w:rPr>
                <w:bCs/>
                <w:sz w:val="24"/>
                <w:szCs w:val="24"/>
              </w:rPr>
            </w:pPr>
          </w:p>
        </w:tc>
        <w:tc>
          <w:tcPr>
            <w:tcW w:w="1464" w:type="dxa"/>
            <w:tcBorders>
              <w:top w:val="single" w:sz="4" w:space="0" w:color="auto"/>
              <w:left w:val="single" w:sz="4" w:space="0" w:color="auto"/>
              <w:bottom w:val="single" w:sz="4" w:space="0" w:color="auto"/>
              <w:right w:val="single" w:sz="4" w:space="0" w:color="auto"/>
            </w:tcBorders>
          </w:tcPr>
          <w:p w14:paraId="32669102" w14:textId="77777777" w:rsidR="008B0640" w:rsidRPr="005C25A2" w:rsidRDefault="008B0640" w:rsidP="00CB1F21">
            <w:pPr>
              <w:autoSpaceDE w:val="0"/>
              <w:autoSpaceDN w:val="0"/>
              <w:adjustRightInd w:val="0"/>
              <w:rPr>
                <w:bCs/>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3D5D6DD" w14:textId="77777777" w:rsidR="008B0640" w:rsidRPr="005C25A2" w:rsidRDefault="008B0640" w:rsidP="00CB1F21">
            <w:pPr>
              <w:autoSpaceDE w:val="0"/>
              <w:autoSpaceDN w:val="0"/>
              <w:adjustRightInd w:val="0"/>
              <w:rPr>
                <w:bCs/>
                <w:sz w:val="24"/>
                <w:szCs w:val="24"/>
              </w:rPr>
            </w:pPr>
          </w:p>
        </w:tc>
        <w:tc>
          <w:tcPr>
            <w:tcW w:w="1705" w:type="dxa"/>
            <w:tcBorders>
              <w:top w:val="single" w:sz="4" w:space="0" w:color="auto"/>
              <w:left w:val="single" w:sz="4" w:space="0" w:color="auto"/>
              <w:bottom w:val="single" w:sz="4" w:space="0" w:color="auto"/>
              <w:right w:val="single" w:sz="4" w:space="0" w:color="auto"/>
            </w:tcBorders>
          </w:tcPr>
          <w:p w14:paraId="5DA0ADA8" w14:textId="77777777" w:rsidR="008B0640" w:rsidRPr="005C25A2" w:rsidRDefault="008B0640" w:rsidP="00CB1F21">
            <w:pPr>
              <w:autoSpaceDE w:val="0"/>
              <w:autoSpaceDN w:val="0"/>
              <w:adjustRightInd w:val="0"/>
              <w:rPr>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7832E9E8" w14:textId="77777777" w:rsidR="008B0640" w:rsidRPr="005C25A2" w:rsidRDefault="008B0640" w:rsidP="00CB1F21">
            <w:pPr>
              <w:autoSpaceDE w:val="0"/>
              <w:autoSpaceDN w:val="0"/>
              <w:adjustRightInd w:val="0"/>
              <w:rPr>
                <w:bCs/>
                <w:sz w:val="24"/>
                <w:szCs w:val="24"/>
              </w:rPr>
            </w:pPr>
          </w:p>
        </w:tc>
      </w:tr>
      <w:tr w:rsidR="008B0640" w:rsidRPr="005C25A2" w14:paraId="09150095" w14:textId="77777777" w:rsidTr="00CB1F21">
        <w:tc>
          <w:tcPr>
            <w:tcW w:w="454" w:type="dxa"/>
            <w:tcBorders>
              <w:top w:val="single" w:sz="4" w:space="0" w:color="auto"/>
              <w:left w:val="single" w:sz="4" w:space="0" w:color="auto"/>
              <w:bottom w:val="single" w:sz="4" w:space="0" w:color="auto"/>
              <w:right w:val="single" w:sz="4" w:space="0" w:color="auto"/>
            </w:tcBorders>
          </w:tcPr>
          <w:p w14:paraId="604A6350"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2 </w:t>
            </w:r>
          </w:p>
        </w:tc>
        <w:tc>
          <w:tcPr>
            <w:tcW w:w="1972" w:type="dxa"/>
            <w:tcBorders>
              <w:top w:val="single" w:sz="4" w:space="0" w:color="auto"/>
              <w:left w:val="single" w:sz="4" w:space="0" w:color="auto"/>
              <w:bottom w:val="single" w:sz="4" w:space="0" w:color="auto"/>
              <w:right w:val="single" w:sz="4" w:space="0" w:color="auto"/>
            </w:tcBorders>
          </w:tcPr>
          <w:p w14:paraId="20D0CE21" w14:textId="77777777" w:rsidR="008B0640" w:rsidRPr="005C25A2" w:rsidRDefault="008B0640" w:rsidP="00CB1F21">
            <w:pPr>
              <w:autoSpaceDE w:val="0"/>
              <w:autoSpaceDN w:val="0"/>
              <w:adjustRightInd w:val="0"/>
              <w:rPr>
                <w:bCs/>
                <w:sz w:val="24"/>
                <w:szCs w:val="24"/>
              </w:rPr>
            </w:pPr>
          </w:p>
        </w:tc>
        <w:tc>
          <w:tcPr>
            <w:tcW w:w="1464" w:type="dxa"/>
            <w:tcBorders>
              <w:top w:val="single" w:sz="4" w:space="0" w:color="auto"/>
              <w:left w:val="single" w:sz="4" w:space="0" w:color="auto"/>
              <w:bottom w:val="single" w:sz="4" w:space="0" w:color="auto"/>
              <w:right w:val="single" w:sz="4" w:space="0" w:color="auto"/>
            </w:tcBorders>
          </w:tcPr>
          <w:p w14:paraId="05808835" w14:textId="77777777" w:rsidR="008B0640" w:rsidRPr="005C25A2" w:rsidRDefault="008B0640" w:rsidP="00CB1F21">
            <w:pPr>
              <w:autoSpaceDE w:val="0"/>
              <w:autoSpaceDN w:val="0"/>
              <w:adjustRightInd w:val="0"/>
              <w:rPr>
                <w:bCs/>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EF5FFEB" w14:textId="77777777" w:rsidR="008B0640" w:rsidRPr="005C25A2" w:rsidRDefault="008B0640" w:rsidP="00CB1F21">
            <w:pPr>
              <w:autoSpaceDE w:val="0"/>
              <w:autoSpaceDN w:val="0"/>
              <w:adjustRightInd w:val="0"/>
              <w:rPr>
                <w:bCs/>
                <w:sz w:val="24"/>
                <w:szCs w:val="24"/>
              </w:rPr>
            </w:pPr>
          </w:p>
        </w:tc>
        <w:tc>
          <w:tcPr>
            <w:tcW w:w="1705" w:type="dxa"/>
            <w:tcBorders>
              <w:top w:val="single" w:sz="4" w:space="0" w:color="auto"/>
              <w:left w:val="single" w:sz="4" w:space="0" w:color="auto"/>
              <w:bottom w:val="single" w:sz="4" w:space="0" w:color="auto"/>
              <w:right w:val="single" w:sz="4" w:space="0" w:color="auto"/>
            </w:tcBorders>
          </w:tcPr>
          <w:p w14:paraId="2E67A9B9" w14:textId="77777777" w:rsidR="008B0640" w:rsidRPr="005C25A2" w:rsidRDefault="008B0640" w:rsidP="00CB1F21">
            <w:pPr>
              <w:autoSpaceDE w:val="0"/>
              <w:autoSpaceDN w:val="0"/>
              <w:adjustRightInd w:val="0"/>
              <w:rPr>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9E6DF65" w14:textId="77777777" w:rsidR="008B0640" w:rsidRPr="005C25A2" w:rsidRDefault="008B0640" w:rsidP="00CB1F21">
            <w:pPr>
              <w:autoSpaceDE w:val="0"/>
              <w:autoSpaceDN w:val="0"/>
              <w:adjustRightInd w:val="0"/>
              <w:rPr>
                <w:bCs/>
                <w:sz w:val="24"/>
                <w:szCs w:val="24"/>
              </w:rPr>
            </w:pPr>
          </w:p>
        </w:tc>
      </w:tr>
      <w:tr w:rsidR="008B0640" w:rsidRPr="005C25A2" w14:paraId="3A5F907C" w14:textId="77777777" w:rsidTr="00CB1F21">
        <w:tc>
          <w:tcPr>
            <w:tcW w:w="454" w:type="dxa"/>
            <w:tcBorders>
              <w:top w:val="single" w:sz="4" w:space="0" w:color="auto"/>
              <w:left w:val="single" w:sz="4" w:space="0" w:color="auto"/>
              <w:bottom w:val="single" w:sz="4" w:space="0" w:color="auto"/>
              <w:right w:val="single" w:sz="4" w:space="0" w:color="auto"/>
            </w:tcBorders>
          </w:tcPr>
          <w:p w14:paraId="05C41445"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3 </w:t>
            </w:r>
          </w:p>
        </w:tc>
        <w:tc>
          <w:tcPr>
            <w:tcW w:w="1972" w:type="dxa"/>
            <w:tcBorders>
              <w:top w:val="single" w:sz="4" w:space="0" w:color="auto"/>
              <w:left w:val="single" w:sz="4" w:space="0" w:color="auto"/>
              <w:bottom w:val="single" w:sz="4" w:space="0" w:color="auto"/>
              <w:right w:val="single" w:sz="4" w:space="0" w:color="auto"/>
            </w:tcBorders>
          </w:tcPr>
          <w:p w14:paraId="4E4A6120" w14:textId="77777777" w:rsidR="008B0640" w:rsidRPr="005C25A2" w:rsidRDefault="008B0640" w:rsidP="00CB1F21">
            <w:pPr>
              <w:autoSpaceDE w:val="0"/>
              <w:autoSpaceDN w:val="0"/>
              <w:adjustRightInd w:val="0"/>
              <w:rPr>
                <w:bCs/>
                <w:sz w:val="24"/>
                <w:szCs w:val="24"/>
              </w:rPr>
            </w:pPr>
          </w:p>
        </w:tc>
        <w:tc>
          <w:tcPr>
            <w:tcW w:w="1464" w:type="dxa"/>
            <w:tcBorders>
              <w:top w:val="single" w:sz="4" w:space="0" w:color="auto"/>
              <w:left w:val="single" w:sz="4" w:space="0" w:color="auto"/>
              <w:bottom w:val="single" w:sz="4" w:space="0" w:color="auto"/>
              <w:right w:val="single" w:sz="4" w:space="0" w:color="auto"/>
            </w:tcBorders>
          </w:tcPr>
          <w:p w14:paraId="167CDC19" w14:textId="77777777" w:rsidR="008B0640" w:rsidRPr="005C25A2" w:rsidRDefault="008B0640" w:rsidP="00CB1F21">
            <w:pPr>
              <w:autoSpaceDE w:val="0"/>
              <w:autoSpaceDN w:val="0"/>
              <w:adjustRightInd w:val="0"/>
              <w:rPr>
                <w:bCs/>
                <w:sz w:val="24"/>
                <w:szCs w:val="24"/>
              </w:rPr>
            </w:pPr>
          </w:p>
        </w:tc>
        <w:tc>
          <w:tcPr>
            <w:tcW w:w="2264" w:type="dxa"/>
            <w:tcBorders>
              <w:top w:val="single" w:sz="4" w:space="0" w:color="auto"/>
              <w:left w:val="single" w:sz="4" w:space="0" w:color="auto"/>
              <w:bottom w:val="single" w:sz="4" w:space="0" w:color="auto"/>
              <w:right w:val="single" w:sz="4" w:space="0" w:color="auto"/>
            </w:tcBorders>
          </w:tcPr>
          <w:p w14:paraId="4F146BE5" w14:textId="77777777" w:rsidR="008B0640" w:rsidRPr="005C25A2" w:rsidRDefault="008B0640" w:rsidP="00CB1F21">
            <w:pPr>
              <w:autoSpaceDE w:val="0"/>
              <w:autoSpaceDN w:val="0"/>
              <w:adjustRightInd w:val="0"/>
              <w:rPr>
                <w:bCs/>
                <w:sz w:val="24"/>
                <w:szCs w:val="24"/>
              </w:rPr>
            </w:pPr>
          </w:p>
        </w:tc>
        <w:tc>
          <w:tcPr>
            <w:tcW w:w="1705" w:type="dxa"/>
            <w:tcBorders>
              <w:top w:val="single" w:sz="4" w:space="0" w:color="auto"/>
              <w:left w:val="single" w:sz="4" w:space="0" w:color="auto"/>
              <w:bottom w:val="single" w:sz="4" w:space="0" w:color="auto"/>
              <w:right w:val="single" w:sz="4" w:space="0" w:color="auto"/>
            </w:tcBorders>
          </w:tcPr>
          <w:p w14:paraId="5D7C0E99" w14:textId="77777777" w:rsidR="008B0640" w:rsidRPr="005C25A2" w:rsidRDefault="008B0640" w:rsidP="00CB1F21">
            <w:pPr>
              <w:autoSpaceDE w:val="0"/>
              <w:autoSpaceDN w:val="0"/>
              <w:adjustRightInd w:val="0"/>
              <w:rPr>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7B48FEB0" w14:textId="77777777" w:rsidR="008B0640" w:rsidRPr="005C25A2" w:rsidRDefault="008B0640" w:rsidP="00CB1F21">
            <w:pPr>
              <w:autoSpaceDE w:val="0"/>
              <w:autoSpaceDN w:val="0"/>
              <w:adjustRightInd w:val="0"/>
              <w:rPr>
                <w:bCs/>
                <w:sz w:val="24"/>
                <w:szCs w:val="24"/>
              </w:rPr>
            </w:pPr>
          </w:p>
        </w:tc>
      </w:tr>
      <w:tr w:rsidR="008B0640" w:rsidRPr="005C25A2" w14:paraId="36599CB9" w14:textId="77777777" w:rsidTr="00CB1F21">
        <w:tc>
          <w:tcPr>
            <w:tcW w:w="454" w:type="dxa"/>
            <w:tcBorders>
              <w:top w:val="single" w:sz="4" w:space="0" w:color="auto"/>
              <w:left w:val="single" w:sz="4" w:space="0" w:color="auto"/>
              <w:bottom w:val="single" w:sz="4" w:space="0" w:color="auto"/>
              <w:right w:val="single" w:sz="4" w:space="0" w:color="auto"/>
            </w:tcBorders>
          </w:tcPr>
          <w:p w14:paraId="7F36CA45"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4 </w:t>
            </w:r>
          </w:p>
        </w:tc>
        <w:tc>
          <w:tcPr>
            <w:tcW w:w="1972" w:type="dxa"/>
            <w:tcBorders>
              <w:top w:val="single" w:sz="4" w:space="0" w:color="auto"/>
              <w:left w:val="single" w:sz="4" w:space="0" w:color="auto"/>
              <w:bottom w:val="single" w:sz="4" w:space="0" w:color="auto"/>
              <w:right w:val="single" w:sz="4" w:space="0" w:color="auto"/>
            </w:tcBorders>
          </w:tcPr>
          <w:p w14:paraId="73FAC87A" w14:textId="77777777" w:rsidR="008B0640" w:rsidRPr="005C25A2" w:rsidRDefault="008B0640" w:rsidP="00CB1F21">
            <w:pPr>
              <w:autoSpaceDE w:val="0"/>
              <w:autoSpaceDN w:val="0"/>
              <w:adjustRightInd w:val="0"/>
              <w:rPr>
                <w:bCs/>
                <w:sz w:val="24"/>
                <w:szCs w:val="24"/>
              </w:rPr>
            </w:pPr>
          </w:p>
        </w:tc>
        <w:tc>
          <w:tcPr>
            <w:tcW w:w="1464" w:type="dxa"/>
            <w:tcBorders>
              <w:top w:val="single" w:sz="4" w:space="0" w:color="auto"/>
              <w:left w:val="single" w:sz="4" w:space="0" w:color="auto"/>
              <w:bottom w:val="single" w:sz="4" w:space="0" w:color="auto"/>
              <w:right w:val="single" w:sz="4" w:space="0" w:color="auto"/>
            </w:tcBorders>
          </w:tcPr>
          <w:p w14:paraId="76E9E3A2" w14:textId="77777777" w:rsidR="008B0640" w:rsidRPr="005C25A2" w:rsidRDefault="008B0640" w:rsidP="00CB1F21">
            <w:pPr>
              <w:autoSpaceDE w:val="0"/>
              <w:autoSpaceDN w:val="0"/>
              <w:adjustRightInd w:val="0"/>
              <w:rPr>
                <w:bCs/>
                <w:sz w:val="24"/>
                <w:szCs w:val="24"/>
              </w:rPr>
            </w:pPr>
          </w:p>
        </w:tc>
        <w:tc>
          <w:tcPr>
            <w:tcW w:w="2264" w:type="dxa"/>
            <w:tcBorders>
              <w:top w:val="single" w:sz="4" w:space="0" w:color="auto"/>
              <w:left w:val="single" w:sz="4" w:space="0" w:color="auto"/>
              <w:bottom w:val="single" w:sz="4" w:space="0" w:color="auto"/>
              <w:right w:val="single" w:sz="4" w:space="0" w:color="auto"/>
            </w:tcBorders>
          </w:tcPr>
          <w:p w14:paraId="05CEACAD" w14:textId="77777777" w:rsidR="008B0640" w:rsidRPr="005C25A2" w:rsidRDefault="008B0640" w:rsidP="00CB1F21">
            <w:pPr>
              <w:autoSpaceDE w:val="0"/>
              <w:autoSpaceDN w:val="0"/>
              <w:adjustRightInd w:val="0"/>
              <w:rPr>
                <w:bCs/>
                <w:sz w:val="24"/>
                <w:szCs w:val="24"/>
              </w:rPr>
            </w:pPr>
          </w:p>
        </w:tc>
        <w:tc>
          <w:tcPr>
            <w:tcW w:w="1705" w:type="dxa"/>
            <w:tcBorders>
              <w:top w:val="single" w:sz="4" w:space="0" w:color="auto"/>
              <w:left w:val="single" w:sz="4" w:space="0" w:color="auto"/>
              <w:bottom w:val="single" w:sz="4" w:space="0" w:color="auto"/>
              <w:right w:val="single" w:sz="4" w:space="0" w:color="auto"/>
            </w:tcBorders>
          </w:tcPr>
          <w:p w14:paraId="64C30ED6" w14:textId="77777777" w:rsidR="008B0640" w:rsidRPr="005C25A2" w:rsidRDefault="008B0640" w:rsidP="00CB1F21">
            <w:pPr>
              <w:autoSpaceDE w:val="0"/>
              <w:autoSpaceDN w:val="0"/>
              <w:adjustRightInd w:val="0"/>
              <w:rPr>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2A1D051B" w14:textId="77777777" w:rsidR="008B0640" w:rsidRPr="005C25A2" w:rsidRDefault="008B0640" w:rsidP="00CB1F21">
            <w:pPr>
              <w:autoSpaceDE w:val="0"/>
              <w:autoSpaceDN w:val="0"/>
              <w:adjustRightInd w:val="0"/>
              <w:rPr>
                <w:bCs/>
                <w:sz w:val="24"/>
                <w:szCs w:val="24"/>
              </w:rPr>
            </w:pPr>
          </w:p>
        </w:tc>
      </w:tr>
      <w:tr w:rsidR="008B0640" w:rsidRPr="005C25A2" w14:paraId="7479ABA1" w14:textId="77777777" w:rsidTr="00CB1F21">
        <w:tc>
          <w:tcPr>
            <w:tcW w:w="454" w:type="dxa"/>
            <w:tcBorders>
              <w:top w:val="single" w:sz="4" w:space="0" w:color="auto"/>
              <w:left w:val="single" w:sz="4" w:space="0" w:color="auto"/>
              <w:bottom w:val="single" w:sz="4" w:space="0" w:color="auto"/>
              <w:right w:val="single" w:sz="4" w:space="0" w:color="auto"/>
            </w:tcBorders>
          </w:tcPr>
          <w:p w14:paraId="26DE3CBA" w14:textId="77777777" w:rsidR="008B0640" w:rsidRPr="005C25A2" w:rsidRDefault="008B0640" w:rsidP="00CB1F21">
            <w:pPr>
              <w:autoSpaceDE w:val="0"/>
              <w:autoSpaceDN w:val="0"/>
              <w:adjustRightInd w:val="0"/>
              <w:jc w:val="center"/>
              <w:rPr>
                <w:bCs/>
                <w:sz w:val="24"/>
                <w:szCs w:val="24"/>
              </w:rPr>
            </w:pPr>
            <w:r w:rsidRPr="005C25A2">
              <w:rPr>
                <w:bCs/>
                <w:sz w:val="24"/>
                <w:szCs w:val="24"/>
              </w:rPr>
              <w:t xml:space="preserve">5 </w:t>
            </w:r>
          </w:p>
        </w:tc>
        <w:tc>
          <w:tcPr>
            <w:tcW w:w="1972" w:type="dxa"/>
            <w:tcBorders>
              <w:top w:val="single" w:sz="4" w:space="0" w:color="auto"/>
              <w:left w:val="single" w:sz="4" w:space="0" w:color="auto"/>
              <w:bottom w:val="single" w:sz="4" w:space="0" w:color="auto"/>
              <w:right w:val="single" w:sz="4" w:space="0" w:color="auto"/>
            </w:tcBorders>
          </w:tcPr>
          <w:p w14:paraId="36CC650B" w14:textId="77777777" w:rsidR="008B0640" w:rsidRPr="005C25A2" w:rsidRDefault="008B0640" w:rsidP="00CB1F21">
            <w:pPr>
              <w:autoSpaceDE w:val="0"/>
              <w:autoSpaceDN w:val="0"/>
              <w:adjustRightInd w:val="0"/>
              <w:rPr>
                <w:bCs/>
                <w:sz w:val="24"/>
                <w:szCs w:val="24"/>
              </w:rPr>
            </w:pPr>
          </w:p>
        </w:tc>
        <w:tc>
          <w:tcPr>
            <w:tcW w:w="1464" w:type="dxa"/>
            <w:tcBorders>
              <w:top w:val="single" w:sz="4" w:space="0" w:color="auto"/>
              <w:left w:val="single" w:sz="4" w:space="0" w:color="auto"/>
              <w:bottom w:val="single" w:sz="4" w:space="0" w:color="auto"/>
              <w:right w:val="single" w:sz="4" w:space="0" w:color="auto"/>
            </w:tcBorders>
          </w:tcPr>
          <w:p w14:paraId="5A4D16AF" w14:textId="77777777" w:rsidR="008B0640" w:rsidRPr="005C25A2" w:rsidRDefault="008B0640" w:rsidP="00CB1F21">
            <w:pPr>
              <w:autoSpaceDE w:val="0"/>
              <w:autoSpaceDN w:val="0"/>
              <w:adjustRightInd w:val="0"/>
              <w:rPr>
                <w:bCs/>
                <w:sz w:val="24"/>
                <w:szCs w:val="24"/>
              </w:rPr>
            </w:pPr>
          </w:p>
        </w:tc>
        <w:tc>
          <w:tcPr>
            <w:tcW w:w="2264" w:type="dxa"/>
            <w:tcBorders>
              <w:top w:val="single" w:sz="4" w:space="0" w:color="auto"/>
              <w:left w:val="single" w:sz="4" w:space="0" w:color="auto"/>
              <w:bottom w:val="single" w:sz="4" w:space="0" w:color="auto"/>
              <w:right w:val="single" w:sz="4" w:space="0" w:color="auto"/>
            </w:tcBorders>
          </w:tcPr>
          <w:p w14:paraId="5A6C208C" w14:textId="77777777" w:rsidR="008B0640" w:rsidRPr="005C25A2" w:rsidRDefault="008B0640" w:rsidP="00CB1F21">
            <w:pPr>
              <w:autoSpaceDE w:val="0"/>
              <w:autoSpaceDN w:val="0"/>
              <w:adjustRightInd w:val="0"/>
              <w:rPr>
                <w:bCs/>
                <w:sz w:val="24"/>
                <w:szCs w:val="24"/>
              </w:rPr>
            </w:pPr>
          </w:p>
        </w:tc>
        <w:tc>
          <w:tcPr>
            <w:tcW w:w="1705" w:type="dxa"/>
            <w:tcBorders>
              <w:top w:val="single" w:sz="4" w:space="0" w:color="auto"/>
              <w:left w:val="single" w:sz="4" w:space="0" w:color="auto"/>
              <w:bottom w:val="single" w:sz="4" w:space="0" w:color="auto"/>
              <w:right w:val="single" w:sz="4" w:space="0" w:color="auto"/>
            </w:tcBorders>
          </w:tcPr>
          <w:p w14:paraId="0129870F" w14:textId="77777777" w:rsidR="008B0640" w:rsidRPr="005C25A2" w:rsidRDefault="008B0640" w:rsidP="00CB1F21">
            <w:pPr>
              <w:autoSpaceDE w:val="0"/>
              <w:autoSpaceDN w:val="0"/>
              <w:adjustRightInd w:val="0"/>
              <w:rPr>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312F0904" w14:textId="77777777" w:rsidR="008B0640" w:rsidRPr="005C25A2" w:rsidRDefault="008B0640" w:rsidP="00CB1F21">
            <w:pPr>
              <w:autoSpaceDE w:val="0"/>
              <w:autoSpaceDN w:val="0"/>
              <w:adjustRightInd w:val="0"/>
              <w:rPr>
                <w:bCs/>
                <w:sz w:val="24"/>
                <w:szCs w:val="24"/>
              </w:rPr>
            </w:pPr>
          </w:p>
        </w:tc>
      </w:tr>
    </w:tbl>
    <w:p w14:paraId="7ABA2846" w14:textId="77777777" w:rsidR="008B0640" w:rsidRPr="005C25A2" w:rsidRDefault="008B0640" w:rsidP="008B0640">
      <w:pPr>
        <w:pStyle w:val="ConsPlusTitle"/>
        <w:rPr>
          <w:b w:val="0"/>
        </w:rPr>
      </w:pPr>
    </w:p>
    <w:p w14:paraId="52A7F380" w14:textId="77777777" w:rsidR="008B0640" w:rsidRPr="005C25A2" w:rsidRDefault="008B0640" w:rsidP="008B0640">
      <w:pPr>
        <w:pStyle w:val="ConsPlusTitle"/>
        <w:ind w:left="3969"/>
        <w:jc w:val="right"/>
        <w:rPr>
          <w:b w:val="0"/>
        </w:rPr>
      </w:pPr>
      <w:r w:rsidRPr="005C25A2">
        <w:rPr>
          <w:rFonts w:ascii="Courier New" w:hAnsi="Courier New" w:cs="Courier New"/>
        </w:rPr>
        <w:br w:type="page"/>
      </w:r>
      <w:r w:rsidRPr="005C25A2">
        <w:rPr>
          <w:b w:val="0"/>
        </w:rPr>
        <w:lastRenderedPageBreak/>
        <w:t>Приложение № 6</w:t>
      </w:r>
    </w:p>
    <w:p w14:paraId="103548E6" w14:textId="77777777" w:rsidR="008B0640" w:rsidRPr="005C25A2" w:rsidRDefault="008B0640" w:rsidP="008B0640">
      <w:pPr>
        <w:pStyle w:val="ConsPlusTitle"/>
        <w:ind w:left="3969"/>
        <w:jc w:val="right"/>
        <w:rPr>
          <w:b w:val="0"/>
        </w:rPr>
      </w:pPr>
      <w:r w:rsidRPr="005C25A2">
        <w:rPr>
          <w:b w:val="0"/>
        </w:rPr>
        <w:t xml:space="preserve">к Административному регламенту по предоставления государственной услуги </w:t>
      </w:r>
    </w:p>
    <w:p w14:paraId="673A5966" w14:textId="77777777" w:rsidR="008B0640" w:rsidRPr="005C25A2" w:rsidRDefault="008B0640" w:rsidP="008B0640">
      <w:pPr>
        <w:pStyle w:val="ConsPlusTitle"/>
        <w:ind w:left="3969"/>
        <w:jc w:val="right"/>
        <w:rPr>
          <w:b w:val="0"/>
        </w:rPr>
      </w:pPr>
      <w:r w:rsidRPr="005C25A2">
        <w:rPr>
          <w:b w:val="0"/>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44848096" w14:textId="77777777" w:rsidR="008B0640" w:rsidRPr="005C25A2" w:rsidRDefault="008B0640" w:rsidP="008B0640">
      <w:pPr>
        <w:pStyle w:val="ConsPlusTitle"/>
        <w:ind w:left="3969"/>
        <w:jc w:val="both"/>
        <w:rPr>
          <w:b w:val="0"/>
        </w:rPr>
      </w:pPr>
    </w:p>
    <w:p w14:paraId="2A45CEDD" w14:textId="77777777" w:rsidR="008B0640" w:rsidRPr="005C25A2" w:rsidRDefault="008B0640" w:rsidP="008B0640">
      <w:pPr>
        <w:pStyle w:val="ConsPlusTitle"/>
        <w:ind w:left="3969"/>
        <w:jc w:val="both"/>
        <w:rPr>
          <w:b w:val="0"/>
        </w:rPr>
      </w:pPr>
    </w:p>
    <w:p w14:paraId="531DBBFE" w14:textId="77777777" w:rsidR="008B0640" w:rsidRPr="005C25A2" w:rsidRDefault="008B0640" w:rsidP="008B0640">
      <w:pPr>
        <w:pStyle w:val="ConsPlusTitle"/>
        <w:ind w:left="3969"/>
        <w:jc w:val="both"/>
        <w:rPr>
          <w:b w:val="0"/>
          <w:szCs w:val="24"/>
        </w:rPr>
      </w:pPr>
      <w:r w:rsidRPr="005C25A2">
        <w:rPr>
          <w:b w:val="0"/>
          <w:szCs w:val="24"/>
        </w:rPr>
        <w:t>Начальнику УСЗН администрации города Обнинска</w:t>
      </w:r>
    </w:p>
    <w:p w14:paraId="36C1D298" w14:textId="77777777" w:rsidR="008B0640" w:rsidRPr="005C25A2" w:rsidRDefault="008B0640" w:rsidP="008B0640">
      <w:pPr>
        <w:widowControl w:val="0"/>
        <w:autoSpaceDE w:val="0"/>
        <w:autoSpaceDN w:val="0"/>
        <w:ind w:left="3969"/>
        <w:jc w:val="both"/>
        <w:rPr>
          <w:sz w:val="24"/>
          <w:szCs w:val="24"/>
        </w:rPr>
      </w:pPr>
      <w:r w:rsidRPr="005C25A2">
        <w:rPr>
          <w:sz w:val="24"/>
          <w:szCs w:val="24"/>
        </w:rPr>
        <w:t>от ____________________________________________</w:t>
      </w:r>
    </w:p>
    <w:p w14:paraId="44B8EA75" w14:textId="77777777" w:rsidR="008B0640" w:rsidRPr="005C25A2" w:rsidRDefault="008B0640" w:rsidP="008B0640">
      <w:pPr>
        <w:widowControl w:val="0"/>
        <w:autoSpaceDE w:val="0"/>
        <w:autoSpaceDN w:val="0"/>
        <w:ind w:left="3969"/>
        <w:jc w:val="both"/>
        <w:rPr>
          <w:sz w:val="24"/>
          <w:szCs w:val="24"/>
        </w:rPr>
      </w:pPr>
      <w:r w:rsidRPr="005C25A2">
        <w:rPr>
          <w:sz w:val="24"/>
          <w:szCs w:val="24"/>
        </w:rPr>
        <w:t>____________________________________________,</w:t>
      </w:r>
    </w:p>
    <w:p w14:paraId="05077129" w14:textId="77777777" w:rsidR="008B0640" w:rsidRPr="005C25A2" w:rsidRDefault="008B0640" w:rsidP="008B0640">
      <w:pPr>
        <w:widowControl w:val="0"/>
        <w:autoSpaceDE w:val="0"/>
        <w:autoSpaceDN w:val="0"/>
        <w:ind w:left="3969"/>
        <w:jc w:val="both"/>
        <w:rPr>
          <w:sz w:val="24"/>
          <w:szCs w:val="24"/>
        </w:rPr>
      </w:pPr>
      <w:r w:rsidRPr="005C25A2">
        <w:rPr>
          <w:sz w:val="24"/>
          <w:szCs w:val="24"/>
        </w:rPr>
        <w:t xml:space="preserve">зарегистрированного(ой) по адресу: </w:t>
      </w:r>
    </w:p>
    <w:p w14:paraId="098CDF88" w14:textId="77777777" w:rsidR="008B0640" w:rsidRPr="005C25A2" w:rsidRDefault="008B0640" w:rsidP="008B0640">
      <w:pPr>
        <w:widowControl w:val="0"/>
        <w:autoSpaceDE w:val="0"/>
        <w:autoSpaceDN w:val="0"/>
        <w:ind w:left="3969"/>
        <w:jc w:val="both"/>
        <w:rPr>
          <w:sz w:val="24"/>
          <w:szCs w:val="24"/>
        </w:rPr>
      </w:pPr>
      <w:r w:rsidRPr="005C25A2">
        <w:rPr>
          <w:sz w:val="24"/>
          <w:szCs w:val="24"/>
        </w:rPr>
        <w:t>____________________________________________</w:t>
      </w:r>
    </w:p>
    <w:p w14:paraId="7C680945" w14:textId="77777777" w:rsidR="008B0640" w:rsidRPr="005C25A2" w:rsidRDefault="008B0640" w:rsidP="008B0640">
      <w:pPr>
        <w:widowControl w:val="0"/>
        <w:autoSpaceDE w:val="0"/>
        <w:autoSpaceDN w:val="0"/>
        <w:ind w:left="3969"/>
        <w:jc w:val="both"/>
        <w:rPr>
          <w:sz w:val="24"/>
          <w:szCs w:val="24"/>
        </w:rPr>
      </w:pPr>
      <w:r w:rsidRPr="005C25A2">
        <w:rPr>
          <w:sz w:val="24"/>
          <w:szCs w:val="24"/>
        </w:rPr>
        <w:t>____________________________________________</w:t>
      </w:r>
    </w:p>
    <w:p w14:paraId="3E3883FE" w14:textId="77777777" w:rsidR="008B0640" w:rsidRPr="005C25A2" w:rsidRDefault="008B0640" w:rsidP="008B0640">
      <w:pPr>
        <w:widowControl w:val="0"/>
        <w:autoSpaceDE w:val="0"/>
        <w:autoSpaceDN w:val="0"/>
        <w:ind w:left="3969"/>
        <w:jc w:val="both"/>
        <w:rPr>
          <w:sz w:val="24"/>
          <w:szCs w:val="24"/>
        </w:rPr>
      </w:pPr>
      <w:r w:rsidRPr="005C25A2">
        <w:rPr>
          <w:sz w:val="24"/>
          <w:szCs w:val="24"/>
        </w:rPr>
        <w:t>паспорт: серия _____________, номер ____________,</w:t>
      </w:r>
    </w:p>
    <w:p w14:paraId="192C7EB8" w14:textId="77777777" w:rsidR="008B0640" w:rsidRPr="005C25A2" w:rsidRDefault="008B0640" w:rsidP="008B0640">
      <w:pPr>
        <w:widowControl w:val="0"/>
        <w:autoSpaceDE w:val="0"/>
        <w:autoSpaceDN w:val="0"/>
        <w:ind w:left="3969"/>
        <w:jc w:val="both"/>
        <w:rPr>
          <w:sz w:val="24"/>
          <w:szCs w:val="24"/>
        </w:rPr>
      </w:pPr>
      <w:r w:rsidRPr="005C25A2">
        <w:rPr>
          <w:sz w:val="24"/>
          <w:szCs w:val="24"/>
        </w:rPr>
        <w:t>выдан «____» _______________ 202__ г. __________</w:t>
      </w:r>
    </w:p>
    <w:p w14:paraId="5B060B58" w14:textId="77777777" w:rsidR="008B0640" w:rsidRPr="005C25A2" w:rsidRDefault="008B0640" w:rsidP="008B0640">
      <w:pPr>
        <w:widowControl w:val="0"/>
        <w:autoSpaceDE w:val="0"/>
        <w:autoSpaceDN w:val="0"/>
        <w:ind w:left="3969"/>
        <w:jc w:val="both"/>
        <w:rPr>
          <w:sz w:val="24"/>
          <w:szCs w:val="24"/>
        </w:rPr>
      </w:pPr>
      <w:r w:rsidRPr="005C25A2">
        <w:rPr>
          <w:sz w:val="24"/>
          <w:szCs w:val="24"/>
        </w:rPr>
        <w:t>____________________________________________</w:t>
      </w:r>
    </w:p>
    <w:p w14:paraId="11EE1925" w14:textId="77777777" w:rsidR="008B0640" w:rsidRPr="005C25A2" w:rsidRDefault="008B0640" w:rsidP="008B0640">
      <w:pPr>
        <w:widowControl w:val="0"/>
        <w:autoSpaceDE w:val="0"/>
        <w:autoSpaceDN w:val="0"/>
        <w:jc w:val="both"/>
        <w:rPr>
          <w:sz w:val="24"/>
          <w:szCs w:val="24"/>
        </w:rPr>
      </w:pPr>
    </w:p>
    <w:p w14:paraId="764762AD" w14:textId="77777777" w:rsidR="008B0640" w:rsidRPr="005C25A2" w:rsidRDefault="008B0640" w:rsidP="008B0640">
      <w:pPr>
        <w:widowControl w:val="0"/>
        <w:autoSpaceDE w:val="0"/>
        <w:autoSpaceDN w:val="0"/>
        <w:jc w:val="both"/>
        <w:rPr>
          <w:sz w:val="24"/>
          <w:szCs w:val="24"/>
        </w:rPr>
      </w:pPr>
    </w:p>
    <w:p w14:paraId="2BA17691" w14:textId="77777777" w:rsidR="008B0640" w:rsidRPr="005C25A2" w:rsidRDefault="008B0640" w:rsidP="008B0640">
      <w:pPr>
        <w:widowControl w:val="0"/>
        <w:autoSpaceDE w:val="0"/>
        <w:autoSpaceDN w:val="0"/>
        <w:ind w:firstLine="709"/>
        <w:jc w:val="both"/>
        <w:rPr>
          <w:sz w:val="24"/>
          <w:szCs w:val="24"/>
        </w:rPr>
      </w:pPr>
      <w:r w:rsidRPr="005C25A2">
        <w:rPr>
          <w:sz w:val="24"/>
          <w:szCs w:val="24"/>
        </w:rPr>
        <w:t>В соответствии со ст. 9 и п. 3 статьи 3 Федерального закона от 27.07.2006 № 152-ФЗ «О персональных данных» даю свое согласие УСЗН администрации города Обнинска, расположенному по адресу: г. Обнинск, ул. Курчатова, д. 26в, на обработку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 моих персональных данных,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w:t>
      </w:r>
    </w:p>
    <w:p w14:paraId="6C4E6BEB" w14:textId="77777777" w:rsidR="008B0640" w:rsidRPr="005C25A2" w:rsidRDefault="008B0640" w:rsidP="008B0640">
      <w:pPr>
        <w:widowControl w:val="0"/>
        <w:autoSpaceDE w:val="0"/>
        <w:autoSpaceDN w:val="0"/>
        <w:ind w:firstLine="709"/>
        <w:jc w:val="both"/>
        <w:rPr>
          <w:sz w:val="24"/>
          <w:szCs w:val="24"/>
        </w:rPr>
      </w:pPr>
      <w:r w:rsidRPr="005C25A2">
        <w:rPr>
          <w:sz w:val="24"/>
          <w:szCs w:val="24"/>
        </w:rPr>
        <w:t>Срок обработки моих персональных данных истекает одновременно с окончанием правоустанавливающих документов, являющихся основанием для получения мер социальной поддержки.</w:t>
      </w:r>
    </w:p>
    <w:p w14:paraId="178F0F02" w14:textId="77777777" w:rsidR="008B0640" w:rsidRPr="005C25A2" w:rsidRDefault="008B0640" w:rsidP="008B0640">
      <w:pPr>
        <w:widowControl w:val="0"/>
        <w:autoSpaceDE w:val="0"/>
        <w:autoSpaceDN w:val="0"/>
        <w:ind w:firstLine="709"/>
        <w:jc w:val="both"/>
        <w:rPr>
          <w:sz w:val="24"/>
          <w:szCs w:val="24"/>
        </w:rPr>
      </w:pPr>
      <w:r w:rsidRPr="005C25A2">
        <w:rPr>
          <w:sz w:val="24"/>
          <w:szCs w:val="24"/>
        </w:rPr>
        <w:t>Данное согласие может быть мной отозвано в любой момент по соглашению сторон.</w:t>
      </w:r>
    </w:p>
    <w:p w14:paraId="663F8449" w14:textId="77777777" w:rsidR="008B0640" w:rsidRPr="005C25A2" w:rsidRDefault="008B0640" w:rsidP="008B0640">
      <w:pPr>
        <w:widowControl w:val="0"/>
        <w:autoSpaceDE w:val="0"/>
        <w:autoSpaceDN w:val="0"/>
        <w:ind w:firstLine="709"/>
        <w:jc w:val="both"/>
        <w:rPr>
          <w:sz w:val="24"/>
          <w:szCs w:val="24"/>
        </w:rPr>
      </w:pPr>
      <w:r w:rsidRPr="005C25A2">
        <w:rPr>
          <w:sz w:val="24"/>
          <w:szCs w:val="24"/>
        </w:rPr>
        <w:t>Подтверждаю, что ознакомлен(а) с положением Федерального закона № 152-ФЗ от 27.07.2006 г. «О персональных данных», права и обязанности в области защиты персональных данных мне разъяснены.</w:t>
      </w:r>
    </w:p>
    <w:p w14:paraId="2DC2C614" w14:textId="77777777" w:rsidR="008B0640" w:rsidRPr="005C25A2" w:rsidRDefault="008B0640" w:rsidP="008B0640">
      <w:pPr>
        <w:widowControl w:val="0"/>
        <w:autoSpaceDE w:val="0"/>
        <w:autoSpaceDN w:val="0"/>
        <w:ind w:firstLine="709"/>
        <w:jc w:val="both"/>
        <w:rPr>
          <w:sz w:val="24"/>
          <w:szCs w:val="24"/>
        </w:rPr>
      </w:pPr>
    </w:p>
    <w:p w14:paraId="2435B3C6" w14:textId="77777777" w:rsidR="008B0640" w:rsidRPr="005C25A2" w:rsidRDefault="008B0640" w:rsidP="008B0640">
      <w:pPr>
        <w:widowControl w:val="0"/>
        <w:autoSpaceDE w:val="0"/>
        <w:autoSpaceDN w:val="0"/>
        <w:jc w:val="both"/>
        <w:rPr>
          <w:sz w:val="24"/>
          <w:szCs w:val="24"/>
        </w:rPr>
      </w:pPr>
    </w:p>
    <w:p w14:paraId="3B3E89D9" w14:textId="77777777" w:rsidR="008B0640" w:rsidRPr="005C25A2" w:rsidRDefault="008B0640" w:rsidP="008B0640">
      <w:pPr>
        <w:widowControl w:val="0"/>
        <w:autoSpaceDE w:val="0"/>
        <w:autoSpaceDN w:val="0"/>
        <w:jc w:val="both"/>
        <w:rPr>
          <w:sz w:val="24"/>
          <w:szCs w:val="24"/>
        </w:rPr>
      </w:pPr>
    </w:p>
    <w:p w14:paraId="693B1848" w14:textId="77777777" w:rsidR="008B0640" w:rsidRPr="005C25A2" w:rsidRDefault="008B0640" w:rsidP="008B0640">
      <w:pPr>
        <w:widowControl w:val="0"/>
        <w:autoSpaceDE w:val="0"/>
        <w:autoSpaceDN w:val="0"/>
        <w:jc w:val="both"/>
        <w:rPr>
          <w:sz w:val="24"/>
          <w:szCs w:val="24"/>
        </w:rPr>
      </w:pPr>
    </w:p>
    <w:p w14:paraId="1B1F62D1" w14:textId="77777777" w:rsidR="008B0640" w:rsidRPr="005C25A2" w:rsidRDefault="008B0640" w:rsidP="008B0640">
      <w:pPr>
        <w:widowControl w:val="0"/>
        <w:autoSpaceDE w:val="0"/>
        <w:autoSpaceDN w:val="0"/>
        <w:jc w:val="both"/>
        <w:rPr>
          <w:sz w:val="24"/>
          <w:szCs w:val="24"/>
        </w:rPr>
      </w:pPr>
      <w:r w:rsidRPr="005C25A2">
        <w:rPr>
          <w:sz w:val="24"/>
          <w:szCs w:val="24"/>
        </w:rPr>
        <w:t xml:space="preserve">«____» ________________ 20___ г. </w:t>
      </w:r>
      <w:r w:rsidRPr="005C25A2">
        <w:rPr>
          <w:sz w:val="24"/>
          <w:szCs w:val="24"/>
        </w:rPr>
        <w:tab/>
      </w:r>
      <w:r w:rsidRPr="005C25A2">
        <w:rPr>
          <w:sz w:val="24"/>
          <w:szCs w:val="24"/>
        </w:rPr>
        <w:tab/>
      </w:r>
      <w:r w:rsidRPr="005C25A2">
        <w:rPr>
          <w:sz w:val="24"/>
          <w:szCs w:val="24"/>
        </w:rPr>
        <w:tab/>
      </w:r>
      <w:r w:rsidRPr="005C25A2">
        <w:rPr>
          <w:sz w:val="24"/>
          <w:szCs w:val="24"/>
        </w:rPr>
        <w:tab/>
        <w:t xml:space="preserve">         ____________________</w:t>
      </w:r>
    </w:p>
    <w:p w14:paraId="1E1EAB8B" w14:textId="77777777" w:rsidR="008B0640" w:rsidRPr="005C25A2" w:rsidRDefault="008B0640" w:rsidP="008B0640">
      <w:pPr>
        <w:widowControl w:val="0"/>
        <w:autoSpaceDE w:val="0"/>
        <w:autoSpaceDN w:val="0"/>
        <w:jc w:val="both"/>
      </w:pPr>
      <w:r w:rsidRPr="005C25A2">
        <w:tab/>
      </w:r>
      <w:r w:rsidRPr="005C25A2">
        <w:tab/>
        <w:t>дата</w:t>
      </w:r>
      <w:r w:rsidRPr="005C25A2">
        <w:tab/>
      </w:r>
      <w:r w:rsidRPr="005C25A2">
        <w:tab/>
      </w:r>
      <w:r w:rsidRPr="005C25A2">
        <w:tab/>
      </w:r>
      <w:r w:rsidRPr="005C25A2">
        <w:tab/>
      </w:r>
      <w:r w:rsidRPr="005C25A2">
        <w:tab/>
      </w:r>
      <w:r w:rsidRPr="005C25A2">
        <w:tab/>
      </w:r>
      <w:r w:rsidRPr="005C25A2">
        <w:tab/>
      </w:r>
      <w:r w:rsidRPr="005C25A2">
        <w:tab/>
      </w:r>
      <w:r w:rsidRPr="005C25A2">
        <w:tab/>
        <w:t>подпись</w:t>
      </w:r>
    </w:p>
    <w:p w14:paraId="19A7AF24" w14:textId="77777777" w:rsidR="008B0640" w:rsidRPr="005C25A2" w:rsidRDefault="008B0640" w:rsidP="008B0640">
      <w:pPr>
        <w:widowControl w:val="0"/>
        <w:autoSpaceDE w:val="0"/>
        <w:autoSpaceDN w:val="0"/>
        <w:ind w:left="3969"/>
        <w:jc w:val="right"/>
        <w:rPr>
          <w:sz w:val="24"/>
          <w:szCs w:val="24"/>
        </w:rPr>
      </w:pPr>
      <w:r w:rsidRPr="005C25A2">
        <w:rPr>
          <w:sz w:val="24"/>
          <w:szCs w:val="24"/>
        </w:rPr>
        <w:br w:type="page"/>
      </w:r>
      <w:r w:rsidRPr="005C25A2">
        <w:rPr>
          <w:sz w:val="24"/>
          <w:szCs w:val="24"/>
        </w:rPr>
        <w:lastRenderedPageBreak/>
        <w:t>Приложение № 7</w:t>
      </w:r>
    </w:p>
    <w:p w14:paraId="50F6C208" w14:textId="77777777" w:rsidR="008B0640" w:rsidRPr="005C25A2" w:rsidRDefault="008B0640" w:rsidP="008B0640">
      <w:pPr>
        <w:widowControl w:val="0"/>
        <w:autoSpaceDE w:val="0"/>
        <w:autoSpaceDN w:val="0"/>
        <w:ind w:left="3969"/>
        <w:jc w:val="right"/>
        <w:rPr>
          <w:sz w:val="24"/>
          <w:szCs w:val="24"/>
        </w:rPr>
      </w:pPr>
      <w:r w:rsidRPr="005C25A2">
        <w:rPr>
          <w:sz w:val="24"/>
          <w:szCs w:val="24"/>
        </w:rPr>
        <w:t xml:space="preserve">к Административному регламенту по предоставления государственной услуги </w:t>
      </w:r>
    </w:p>
    <w:p w14:paraId="257E9176" w14:textId="77777777" w:rsidR="008B0640" w:rsidRPr="005C25A2" w:rsidRDefault="008B0640" w:rsidP="008B0640">
      <w:pPr>
        <w:widowControl w:val="0"/>
        <w:autoSpaceDE w:val="0"/>
        <w:autoSpaceDN w:val="0"/>
        <w:ind w:left="3969"/>
        <w:jc w:val="right"/>
        <w:rPr>
          <w:sz w:val="24"/>
          <w:szCs w:val="24"/>
        </w:rPr>
      </w:pPr>
      <w:r w:rsidRPr="005C25A2">
        <w:rPr>
          <w:sz w:val="24"/>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039F2C92" w14:textId="77777777" w:rsidR="008B0640" w:rsidRPr="005C25A2" w:rsidRDefault="008B0640" w:rsidP="008B0640">
      <w:pPr>
        <w:widowControl w:val="0"/>
        <w:autoSpaceDE w:val="0"/>
        <w:autoSpaceDN w:val="0"/>
        <w:ind w:left="3969"/>
        <w:jc w:val="right"/>
        <w:rPr>
          <w:sz w:val="24"/>
          <w:szCs w:val="24"/>
        </w:rPr>
      </w:pPr>
    </w:p>
    <w:p w14:paraId="0C7D8235" w14:textId="77777777" w:rsidR="008B0640" w:rsidRPr="005C25A2" w:rsidRDefault="008B0640" w:rsidP="008B0640">
      <w:pPr>
        <w:widowControl w:val="0"/>
        <w:autoSpaceDE w:val="0"/>
        <w:autoSpaceDN w:val="0"/>
        <w:ind w:left="3969"/>
        <w:jc w:val="right"/>
        <w:rPr>
          <w:sz w:val="24"/>
          <w:szCs w:val="24"/>
        </w:rPr>
      </w:pPr>
    </w:p>
    <w:tbl>
      <w:tblPr>
        <w:tblW w:w="9519" w:type="dxa"/>
        <w:tblLayout w:type="fixed"/>
        <w:tblCellMar>
          <w:left w:w="0" w:type="dxa"/>
          <w:right w:w="0" w:type="dxa"/>
        </w:tblCellMar>
        <w:tblLook w:val="04A0" w:firstRow="1" w:lastRow="0" w:firstColumn="1" w:lastColumn="0" w:noHBand="0" w:noVBand="1"/>
      </w:tblPr>
      <w:tblGrid>
        <w:gridCol w:w="1344"/>
        <w:gridCol w:w="229"/>
        <w:gridCol w:w="673"/>
        <w:gridCol w:w="459"/>
        <w:gridCol w:w="1576"/>
        <w:gridCol w:w="344"/>
        <w:gridCol w:w="559"/>
        <w:gridCol w:w="344"/>
        <w:gridCol w:w="3969"/>
        <w:gridCol w:w="22"/>
      </w:tblGrid>
      <w:tr w:rsidR="008B0640" w:rsidRPr="005C25A2" w14:paraId="04645774" w14:textId="77777777" w:rsidTr="00CB1F21">
        <w:trPr>
          <w:trHeight w:hRule="exact" w:val="344"/>
        </w:trPr>
        <w:tc>
          <w:tcPr>
            <w:tcW w:w="9497" w:type="dxa"/>
            <w:gridSpan w:val="9"/>
          </w:tcPr>
          <w:p w14:paraId="45F8E253" w14:textId="77777777" w:rsidR="008B0640" w:rsidRPr="005C25A2" w:rsidRDefault="008B0640" w:rsidP="00CB1F21">
            <w:pPr>
              <w:spacing w:line="229" w:lineRule="auto"/>
              <w:jc w:val="center"/>
              <w:rPr>
                <w:spacing w:val="-2"/>
                <w:sz w:val="22"/>
              </w:rPr>
            </w:pPr>
            <w:r w:rsidRPr="005C25A2">
              <w:rPr>
                <w:spacing w:val="-2"/>
                <w:sz w:val="22"/>
              </w:rPr>
              <w:t>Управление социальной защиты населения администрации г. Обнинск</w:t>
            </w:r>
          </w:p>
        </w:tc>
        <w:tc>
          <w:tcPr>
            <w:tcW w:w="21" w:type="dxa"/>
          </w:tcPr>
          <w:p w14:paraId="780F7765" w14:textId="77777777" w:rsidR="008B0640" w:rsidRPr="005C25A2" w:rsidRDefault="008B0640" w:rsidP="00CB1F21"/>
        </w:tc>
      </w:tr>
      <w:tr w:rsidR="008B0640" w:rsidRPr="005C25A2" w14:paraId="5D2AA3F2" w14:textId="77777777" w:rsidTr="00CB1F21">
        <w:trPr>
          <w:gridAfter w:val="1"/>
          <w:wAfter w:w="22" w:type="dxa"/>
          <w:trHeight w:hRule="exact" w:val="100"/>
        </w:trPr>
        <w:tc>
          <w:tcPr>
            <w:tcW w:w="9497" w:type="dxa"/>
            <w:gridSpan w:val="9"/>
          </w:tcPr>
          <w:p w14:paraId="187BB710" w14:textId="77777777" w:rsidR="008B0640" w:rsidRPr="005C25A2" w:rsidRDefault="008B0640" w:rsidP="00CB1F21"/>
        </w:tc>
      </w:tr>
      <w:tr w:rsidR="008B0640" w:rsidRPr="005C25A2" w14:paraId="5950F93B" w14:textId="77777777" w:rsidTr="00CB1F21">
        <w:trPr>
          <w:trHeight w:hRule="exact" w:val="774"/>
        </w:trPr>
        <w:tc>
          <w:tcPr>
            <w:tcW w:w="9497" w:type="dxa"/>
            <w:gridSpan w:val="9"/>
          </w:tcPr>
          <w:p w14:paraId="47E07186" w14:textId="77777777" w:rsidR="008B0640" w:rsidRPr="005C25A2" w:rsidRDefault="008B0640" w:rsidP="00CB1F21">
            <w:pPr>
              <w:spacing w:line="229" w:lineRule="auto"/>
              <w:jc w:val="center"/>
              <w:rPr>
                <w:spacing w:val="-2"/>
                <w:sz w:val="22"/>
              </w:rPr>
            </w:pPr>
            <w:r w:rsidRPr="005C25A2">
              <w:rPr>
                <w:spacing w:val="-2"/>
                <w:sz w:val="22"/>
              </w:rPr>
              <w:t>РЕШЕНИЕ</w:t>
            </w:r>
          </w:p>
          <w:p w14:paraId="08701021" w14:textId="77777777" w:rsidR="008B0640" w:rsidRPr="005C25A2" w:rsidRDefault="008B0640" w:rsidP="00CB1F21">
            <w:pPr>
              <w:spacing w:line="229" w:lineRule="auto"/>
              <w:jc w:val="center"/>
              <w:rPr>
                <w:spacing w:val="-2"/>
                <w:sz w:val="22"/>
              </w:rPr>
            </w:pPr>
            <w:r w:rsidRPr="005C25A2">
              <w:rPr>
                <w:spacing w:val="-2"/>
                <w:sz w:val="22"/>
              </w:rPr>
              <w:t>о предоставлении компенсация расходов на оплату жилого помещения и коммунальных услуг отдельным категориям граждан</w:t>
            </w:r>
          </w:p>
        </w:tc>
        <w:tc>
          <w:tcPr>
            <w:tcW w:w="21" w:type="dxa"/>
          </w:tcPr>
          <w:p w14:paraId="4E276B6C" w14:textId="77777777" w:rsidR="008B0640" w:rsidRPr="005C25A2" w:rsidRDefault="008B0640" w:rsidP="00CB1F21"/>
        </w:tc>
      </w:tr>
      <w:tr w:rsidR="008B0640" w:rsidRPr="005C25A2" w14:paraId="5BDA83C1" w14:textId="77777777" w:rsidTr="00CB1F21">
        <w:trPr>
          <w:gridAfter w:val="1"/>
          <w:wAfter w:w="22" w:type="dxa"/>
          <w:trHeight w:hRule="exact" w:val="115"/>
        </w:trPr>
        <w:tc>
          <w:tcPr>
            <w:tcW w:w="9497" w:type="dxa"/>
            <w:gridSpan w:val="9"/>
          </w:tcPr>
          <w:p w14:paraId="127634F6" w14:textId="77777777" w:rsidR="008B0640" w:rsidRPr="005C25A2" w:rsidRDefault="008B0640" w:rsidP="00CB1F21"/>
        </w:tc>
      </w:tr>
      <w:tr w:rsidR="008B0640" w:rsidRPr="005C25A2" w14:paraId="5EB6C35B" w14:textId="77777777" w:rsidTr="00CB1F21">
        <w:trPr>
          <w:trHeight w:hRule="exact" w:val="286"/>
        </w:trPr>
        <w:tc>
          <w:tcPr>
            <w:tcW w:w="4282" w:type="dxa"/>
            <w:gridSpan w:val="5"/>
          </w:tcPr>
          <w:p w14:paraId="68FD5A67" w14:textId="77777777" w:rsidR="008B0640" w:rsidRPr="005C25A2" w:rsidRDefault="008B0640" w:rsidP="00CB1F21">
            <w:pPr>
              <w:spacing w:line="229" w:lineRule="auto"/>
              <w:rPr>
                <w:spacing w:val="-2"/>
                <w:sz w:val="22"/>
              </w:rPr>
            </w:pPr>
            <w:r w:rsidRPr="005C25A2">
              <w:rPr>
                <w:spacing w:val="-2"/>
                <w:sz w:val="22"/>
              </w:rPr>
              <w:t>Дата «____» ________ 202__ года</w:t>
            </w:r>
          </w:p>
        </w:tc>
        <w:tc>
          <w:tcPr>
            <w:tcW w:w="1247" w:type="dxa"/>
            <w:gridSpan w:val="3"/>
          </w:tcPr>
          <w:p w14:paraId="5A8212B5" w14:textId="77777777" w:rsidR="008B0640" w:rsidRPr="005C25A2" w:rsidRDefault="008B0640" w:rsidP="00CB1F21"/>
        </w:tc>
        <w:tc>
          <w:tcPr>
            <w:tcW w:w="3968" w:type="dxa"/>
          </w:tcPr>
          <w:p w14:paraId="4B149C2B" w14:textId="77777777" w:rsidR="008B0640" w:rsidRPr="005C25A2" w:rsidRDefault="008B0640" w:rsidP="00CB1F21">
            <w:pPr>
              <w:spacing w:line="229" w:lineRule="auto"/>
              <w:rPr>
                <w:spacing w:val="-2"/>
                <w:sz w:val="22"/>
              </w:rPr>
            </w:pPr>
            <w:r w:rsidRPr="005C25A2">
              <w:rPr>
                <w:spacing w:val="-2"/>
                <w:sz w:val="22"/>
              </w:rPr>
              <w:t>Личное дело № __________</w:t>
            </w:r>
          </w:p>
        </w:tc>
        <w:tc>
          <w:tcPr>
            <w:tcW w:w="21" w:type="dxa"/>
          </w:tcPr>
          <w:p w14:paraId="70B80578" w14:textId="77777777" w:rsidR="008B0640" w:rsidRPr="005C25A2" w:rsidRDefault="008B0640" w:rsidP="00CB1F21"/>
        </w:tc>
      </w:tr>
      <w:tr w:rsidR="008B0640" w:rsidRPr="005C25A2" w14:paraId="2A1CB6B2" w14:textId="77777777" w:rsidTr="00CB1F21">
        <w:trPr>
          <w:gridAfter w:val="1"/>
          <w:wAfter w:w="22" w:type="dxa"/>
          <w:trHeight w:hRule="exact" w:val="115"/>
        </w:trPr>
        <w:tc>
          <w:tcPr>
            <w:tcW w:w="9497" w:type="dxa"/>
            <w:gridSpan w:val="9"/>
          </w:tcPr>
          <w:p w14:paraId="24715027" w14:textId="77777777" w:rsidR="008B0640" w:rsidRPr="005C25A2" w:rsidRDefault="008B0640" w:rsidP="00CB1F21"/>
        </w:tc>
      </w:tr>
      <w:tr w:rsidR="008B0640" w:rsidRPr="005C25A2" w14:paraId="2DF14706" w14:textId="77777777" w:rsidTr="00CB1F21">
        <w:trPr>
          <w:trHeight w:hRule="exact" w:val="530"/>
        </w:trPr>
        <w:tc>
          <w:tcPr>
            <w:tcW w:w="9497" w:type="dxa"/>
            <w:gridSpan w:val="9"/>
            <w:vAlign w:val="bottom"/>
          </w:tcPr>
          <w:p w14:paraId="2A998BEE" w14:textId="77777777" w:rsidR="008B0640" w:rsidRPr="005C25A2" w:rsidRDefault="008B0640" w:rsidP="00CB1F21">
            <w:pPr>
              <w:spacing w:line="229" w:lineRule="auto"/>
              <w:rPr>
                <w:spacing w:val="-2"/>
                <w:sz w:val="22"/>
              </w:rPr>
            </w:pPr>
            <w:r w:rsidRPr="005C25A2">
              <w:rPr>
                <w:spacing w:val="-2"/>
                <w:sz w:val="22"/>
              </w:rPr>
              <w:tab/>
              <w:t xml:space="preserve">По результатам рассмотрения заявления о предоставлении компенсации расходов на оплату жилого помещения и коммунальных услуг от </w:t>
            </w:r>
          </w:p>
        </w:tc>
        <w:tc>
          <w:tcPr>
            <w:tcW w:w="21" w:type="dxa"/>
          </w:tcPr>
          <w:p w14:paraId="5F99E4F4" w14:textId="77777777" w:rsidR="008B0640" w:rsidRPr="005C25A2" w:rsidRDefault="008B0640" w:rsidP="00CB1F21"/>
        </w:tc>
      </w:tr>
      <w:tr w:rsidR="008B0640" w:rsidRPr="005C25A2" w14:paraId="7010431E" w14:textId="77777777" w:rsidTr="00CB1F21">
        <w:trPr>
          <w:trHeight w:hRule="exact" w:val="301"/>
        </w:trPr>
        <w:tc>
          <w:tcPr>
            <w:tcW w:w="9497" w:type="dxa"/>
            <w:gridSpan w:val="9"/>
            <w:tcBorders>
              <w:bottom w:val="single" w:sz="5" w:space="0" w:color="000000"/>
            </w:tcBorders>
            <w:vAlign w:val="bottom"/>
          </w:tcPr>
          <w:p w14:paraId="1C3E779D" w14:textId="77777777" w:rsidR="008B0640" w:rsidRPr="005C25A2" w:rsidRDefault="008B0640" w:rsidP="00CB1F21">
            <w:pPr>
              <w:spacing w:line="229" w:lineRule="auto"/>
              <w:rPr>
                <w:spacing w:val="-2"/>
                <w:sz w:val="22"/>
              </w:rPr>
            </w:pPr>
            <w:r w:rsidRPr="005C25A2">
              <w:rPr>
                <w:spacing w:val="-2"/>
                <w:sz w:val="22"/>
              </w:rPr>
              <w:t>«______» ______________ 202____ г.</w:t>
            </w:r>
          </w:p>
        </w:tc>
        <w:tc>
          <w:tcPr>
            <w:tcW w:w="21" w:type="dxa"/>
          </w:tcPr>
          <w:p w14:paraId="237F91FC" w14:textId="77777777" w:rsidR="008B0640" w:rsidRPr="005C25A2" w:rsidRDefault="008B0640" w:rsidP="00CB1F21"/>
        </w:tc>
      </w:tr>
      <w:tr w:rsidR="008B0640" w:rsidRPr="005C25A2" w14:paraId="744D83BC" w14:textId="77777777" w:rsidTr="00CB1F21">
        <w:trPr>
          <w:trHeight w:hRule="exact" w:val="43"/>
        </w:trPr>
        <w:tc>
          <w:tcPr>
            <w:tcW w:w="9497" w:type="dxa"/>
            <w:gridSpan w:val="9"/>
            <w:tcBorders>
              <w:top w:val="single" w:sz="5" w:space="0" w:color="000000"/>
            </w:tcBorders>
          </w:tcPr>
          <w:p w14:paraId="3AEBB62F" w14:textId="77777777" w:rsidR="008B0640" w:rsidRPr="005C25A2" w:rsidRDefault="008B0640" w:rsidP="00CB1F21"/>
        </w:tc>
        <w:tc>
          <w:tcPr>
            <w:tcW w:w="21" w:type="dxa"/>
          </w:tcPr>
          <w:p w14:paraId="7FB8EC48" w14:textId="77777777" w:rsidR="008B0640" w:rsidRPr="005C25A2" w:rsidRDefault="008B0640" w:rsidP="00CB1F21"/>
        </w:tc>
      </w:tr>
      <w:tr w:rsidR="008B0640" w:rsidRPr="005C25A2" w14:paraId="4710A42C" w14:textId="77777777" w:rsidTr="00CB1F21">
        <w:trPr>
          <w:trHeight w:hRule="exact" w:val="530"/>
        </w:trPr>
        <w:tc>
          <w:tcPr>
            <w:tcW w:w="9497" w:type="dxa"/>
            <w:gridSpan w:val="9"/>
            <w:vAlign w:val="bottom"/>
          </w:tcPr>
          <w:p w14:paraId="5CC3AD9E" w14:textId="77777777" w:rsidR="008B0640" w:rsidRPr="005C25A2" w:rsidRDefault="008B0640" w:rsidP="00CB1F21">
            <w:pPr>
              <w:spacing w:line="229" w:lineRule="auto"/>
              <w:rPr>
                <w:spacing w:val="-2"/>
                <w:sz w:val="22"/>
              </w:rPr>
            </w:pPr>
            <w:r w:rsidRPr="005C25A2">
              <w:rPr>
                <w:spacing w:val="-2"/>
                <w:sz w:val="22"/>
              </w:rPr>
              <w:t>и прилагаемых к нему документов (сведений) принято решение о предоставлении компенсации расходов на оплату жилого помещения и коммунальных услуг гражданину(гражданке)</w:t>
            </w:r>
          </w:p>
        </w:tc>
        <w:tc>
          <w:tcPr>
            <w:tcW w:w="21" w:type="dxa"/>
          </w:tcPr>
          <w:p w14:paraId="59E87D02" w14:textId="77777777" w:rsidR="008B0640" w:rsidRPr="005C25A2" w:rsidRDefault="008B0640" w:rsidP="00CB1F21"/>
        </w:tc>
      </w:tr>
      <w:tr w:rsidR="008B0640" w:rsidRPr="005C25A2" w14:paraId="55267931" w14:textId="77777777" w:rsidTr="00CB1F21">
        <w:trPr>
          <w:trHeight w:hRule="exact" w:val="344"/>
        </w:trPr>
        <w:tc>
          <w:tcPr>
            <w:tcW w:w="9497" w:type="dxa"/>
            <w:gridSpan w:val="9"/>
            <w:tcBorders>
              <w:bottom w:val="single" w:sz="5" w:space="0" w:color="000000"/>
            </w:tcBorders>
            <w:vAlign w:val="bottom"/>
          </w:tcPr>
          <w:p w14:paraId="6476FBC8" w14:textId="77777777" w:rsidR="008B0640" w:rsidRPr="005C25A2" w:rsidRDefault="008B0640" w:rsidP="00CB1F21">
            <w:pPr>
              <w:spacing w:line="229" w:lineRule="auto"/>
              <w:jc w:val="center"/>
              <w:rPr>
                <w:spacing w:val="-2"/>
                <w:sz w:val="22"/>
              </w:rPr>
            </w:pPr>
          </w:p>
        </w:tc>
        <w:tc>
          <w:tcPr>
            <w:tcW w:w="21" w:type="dxa"/>
          </w:tcPr>
          <w:p w14:paraId="43A612A7" w14:textId="77777777" w:rsidR="008B0640" w:rsidRPr="005C25A2" w:rsidRDefault="008B0640" w:rsidP="00CB1F21"/>
        </w:tc>
      </w:tr>
      <w:tr w:rsidR="008B0640" w:rsidRPr="005C25A2" w14:paraId="6AB647E1" w14:textId="77777777" w:rsidTr="00CB1F21">
        <w:trPr>
          <w:trHeight w:hRule="exact" w:val="215"/>
        </w:trPr>
        <w:tc>
          <w:tcPr>
            <w:tcW w:w="9497" w:type="dxa"/>
            <w:gridSpan w:val="9"/>
            <w:tcBorders>
              <w:top w:val="single" w:sz="5" w:space="0" w:color="000000"/>
            </w:tcBorders>
          </w:tcPr>
          <w:p w14:paraId="4004358D" w14:textId="77777777" w:rsidR="008B0640" w:rsidRPr="005C25A2" w:rsidRDefault="008B0640" w:rsidP="00CB1F21">
            <w:pPr>
              <w:spacing w:line="229" w:lineRule="auto"/>
              <w:jc w:val="center"/>
              <w:rPr>
                <w:spacing w:val="-2"/>
                <w:sz w:val="18"/>
              </w:rPr>
            </w:pPr>
            <w:r w:rsidRPr="005C25A2">
              <w:rPr>
                <w:spacing w:val="-2"/>
                <w:sz w:val="18"/>
              </w:rPr>
              <w:t>(ФИО заявителя)</w:t>
            </w:r>
          </w:p>
        </w:tc>
        <w:tc>
          <w:tcPr>
            <w:tcW w:w="21" w:type="dxa"/>
          </w:tcPr>
          <w:p w14:paraId="7C873983" w14:textId="77777777" w:rsidR="008B0640" w:rsidRPr="005C25A2" w:rsidRDefault="008B0640" w:rsidP="00CB1F21"/>
        </w:tc>
      </w:tr>
      <w:tr w:rsidR="008B0640" w:rsidRPr="005C25A2" w14:paraId="5C8A2D5D" w14:textId="77777777" w:rsidTr="00CB1F21">
        <w:trPr>
          <w:trHeight w:hRule="exact" w:val="286"/>
        </w:trPr>
        <w:tc>
          <w:tcPr>
            <w:tcW w:w="9497" w:type="dxa"/>
            <w:gridSpan w:val="9"/>
            <w:vAlign w:val="bottom"/>
          </w:tcPr>
          <w:p w14:paraId="6DF07527" w14:textId="77777777" w:rsidR="008B0640" w:rsidRPr="005C25A2" w:rsidRDefault="008B0640" w:rsidP="00CB1F21">
            <w:pPr>
              <w:spacing w:line="229" w:lineRule="auto"/>
              <w:rPr>
                <w:spacing w:val="-2"/>
                <w:sz w:val="22"/>
              </w:rPr>
            </w:pPr>
            <w:r w:rsidRPr="005C25A2">
              <w:rPr>
                <w:spacing w:val="-2"/>
                <w:sz w:val="22"/>
              </w:rPr>
              <w:t>по адресу регистрации по месту жительства (пребывания):</w:t>
            </w:r>
          </w:p>
        </w:tc>
        <w:tc>
          <w:tcPr>
            <w:tcW w:w="21" w:type="dxa"/>
          </w:tcPr>
          <w:p w14:paraId="3CCB4105" w14:textId="77777777" w:rsidR="008B0640" w:rsidRPr="005C25A2" w:rsidRDefault="008B0640" w:rsidP="00CB1F21"/>
        </w:tc>
      </w:tr>
      <w:tr w:rsidR="008B0640" w:rsidRPr="005C25A2" w14:paraId="2DF03457" w14:textId="77777777" w:rsidTr="00CB1F21">
        <w:trPr>
          <w:gridAfter w:val="1"/>
          <w:wAfter w:w="22" w:type="dxa"/>
          <w:trHeight w:hRule="exact" w:val="57"/>
        </w:trPr>
        <w:tc>
          <w:tcPr>
            <w:tcW w:w="9497" w:type="dxa"/>
            <w:gridSpan w:val="9"/>
          </w:tcPr>
          <w:p w14:paraId="3BFB2CBD" w14:textId="77777777" w:rsidR="008B0640" w:rsidRPr="005C25A2" w:rsidRDefault="008B0640" w:rsidP="00CB1F21"/>
        </w:tc>
      </w:tr>
      <w:tr w:rsidR="008B0640" w:rsidRPr="005C25A2" w14:paraId="461B8636" w14:textId="77777777" w:rsidTr="00CB1F21">
        <w:trPr>
          <w:trHeight w:hRule="exact" w:val="344"/>
        </w:trPr>
        <w:tc>
          <w:tcPr>
            <w:tcW w:w="9497" w:type="dxa"/>
            <w:gridSpan w:val="9"/>
            <w:tcBorders>
              <w:bottom w:val="single" w:sz="5" w:space="0" w:color="000000"/>
            </w:tcBorders>
            <w:vAlign w:val="bottom"/>
          </w:tcPr>
          <w:p w14:paraId="7314B3BC" w14:textId="77777777" w:rsidR="008B0640" w:rsidRPr="005C25A2" w:rsidRDefault="008B0640" w:rsidP="00CB1F21">
            <w:pPr>
              <w:spacing w:line="229" w:lineRule="auto"/>
              <w:jc w:val="both"/>
              <w:rPr>
                <w:spacing w:val="-2"/>
                <w:sz w:val="22"/>
              </w:rPr>
            </w:pPr>
          </w:p>
        </w:tc>
        <w:tc>
          <w:tcPr>
            <w:tcW w:w="21" w:type="dxa"/>
          </w:tcPr>
          <w:p w14:paraId="7C403418" w14:textId="77777777" w:rsidR="008B0640" w:rsidRPr="005C25A2" w:rsidRDefault="008B0640" w:rsidP="00CB1F21"/>
        </w:tc>
      </w:tr>
      <w:tr w:rsidR="008B0640" w:rsidRPr="005C25A2" w14:paraId="3C104F3E" w14:textId="77777777" w:rsidTr="00CB1F21">
        <w:trPr>
          <w:trHeight w:hRule="exact" w:val="215"/>
        </w:trPr>
        <w:tc>
          <w:tcPr>
            <w:tcW w:w="9497" w:type="dxa"/>
            <w:gridSpan w:val="9"/>
            <w:tcBorders>
              <w:top w:val="single" w:sz="5" w:space="0" w:color="000000"/>
            </w:tcBorders>
          </w:tcPr>
          <w:p w14:paraId="28F8AB72" w14:textId="77777777" w:rsidR="008B0640" w:rsidRPr="005C25A2" w:rsidRDefault="008B0640" w:rsidP="00CB1F21">
            <w:pPr>
              <w:spacing w:line="229" w:lineRule="auto"/>
              <w:jc w:val="center"/>
              <w:rPr>
                <w:spacing w:val="-2"/>
                <w:sz w:val="18"/>
              </w:rPr>
            </w:pPr>
            <w:r w:rsidRPr="005C25A2">
              <w:rPr>
                <w:spacing w:val="-2"/>
                <w:sz w:val="18"/>
              </w:rPr>
              <w:t>(адрес предоставления услуги)</w:t>
            </w:r>
          </w:p>
        </w:tc>
        <w:tc>
          <w:tcPr>
            <w:tcW w:w="21" w:type="dxa"/>
          </w:tcPr>
          <w:p w14:paraId="66D6087B" w14:textId="77777777" w:rsidR="008B0640" w:rsidRPr="005C25A2" w:rsidRDefault="008B0640" w:rsidP="00CB1F21"/>
        </w:tc>
      </w:tr>
      <w:tr w:rsidR="008B0640" w:rsidRPr="005C25A2" w14:paraId="2E6AC363" w14:textId="77777777" w:rsidTr="00CB1F21">
        <w:trPr>
          <w:gridAfter w:val="1"/>
          <w:wAfter w:w="22" w:type="dxa"/>
          <w:trHeight w:hRule="exact" w:val="287"/>
        </w:trPr>
        <w:tc>
          <w:tcPr>
            <w:tcW w:w="2247" w:type="dxa"/>
            <w:gridSpan w:val="3"/>
            <w:vMerge w:val="restart"/>
            <w:tcBorders>
              <w:bottom w:val="single" w:sz="5" w:space="0" w:color="000000"/>
            </w:tcBorders>
            <w:vAlign w:val="bottom"/>
          </w:tcPr>
          <w:p w14:paraId="58BCE154" w14:textId="77777777" w:rsidR="008B0640" w:rsidRPr="005C25A2" w:rsidRDefault="008B0640" w:rsidP="00CB1F21">
            <w:pPr>
              <w:spacing w:line="229" w:lineRule="auto"/>
              <w:rPr>
                <w:spacing w:val="-2"/>
                <w:sz w:val="22"/>
              </w:rPr>
            </w:pPr>
            <w:r w:rsidRPr="005C25A2">
              <w:rPr>
                <w:spacing w:val="-2"/>
                <w:sz w:val="22"/>
              </w:rPr>
              <w:t xml:space="preserve">с «_____» ______ 202__ г. </w:t>
            </w:r>
          </w:p>
        </w:tc>
        <w:tc>
          <w:tcPr>
            <w:tcW w:w="459" w:type="dxa"/>
            <w:vAlign w:val="bottom"/>
          </w:tcPr>
          <w:p w14:paraId="611D2B41" w14:textId="77777777" w:rsidR="008B0640" w:rsidRPr="005C25A2" w:rsidRDefault="008B0640" w:rsidP="00CB1F21">
            <w:pPr>
              <w:spacing w:line="229" w:lineRule="auto"/>
              <w:rPr>
                <w:spacing w:val="-2"/>
                <w:sz w:val="22"/>
              </w:rPr>
            </w:pPr>
            <w:r w:rsidRPr="005C25A2">
              <w:rPr>
                <w:spacing w:val="-2"/>
                <w:sz w:val="22"/>
              </w:rPr>
              <w:t>как</w:t>
            </w:r>
          </w:p>
        </w:tc>
        <w:tc>
          <w:tcPr>
            <w:tcW w:w="6791" w:type="dxa"/>
            <w:gridSpan w:val="5"/>
          </w:tcPr>
          <w:p w14:paraId="3711515A" w14:textId="77777777" w:rsidR="008B0640" w:rsidRPr="005C25A2" w:rsidRDefault="008B0640" w:rsidP="00CB1F21"/>
        </w:tc>
      </w:tr>
      <w:tr w:rsidR="008B0640" w:rsidRPr="005C25A2" w14:paraId="365874DF" w14:textId="77777777" w:rsidTr="00CB1F21">
        <w:trPr>
          <w:gridAfter w:val="1"/>
          <w:wAfter w:w="22" w:type="dxa"/>
          <w:trHeight w:hRule="exact" w:val="14"/>
        </w:trPr>
        <w:tc>
          <w:tcPr>
            <w:tcW w:w="2247" w:type="dxa"/>
            <w:gridSpan w:val="3"/>
            <w:vMerge/>
            <w:tcBorders>
              <w:bottom w:val="single" w:sz="5" w:space="0" w:color="000000"/>
            </w:tcBorders>
            <w:vAlign w:val="bottom"/>
          </w:tcPr>
          <w:p w14:paraId="50D670B3" w14:textId="77777777" w:rsidR="008B0640" w:rsidRPr="005C25A2" w:rsidRDefault="008B0640" w:rsidP="00CB1F21"/>
        </w:tc>
        <w:tc>
          <w:tcPr>
            <w:tcW w:w="7250" w:type="dxa"/>
            <w:gridSpan w:val="6"/>
          </w:tcPr>
          <w:p w14:paraId="4DAE64A9" w14:textId="77777777" w:rsidR="008B0640" w:rsidRPr="005C25A2" w:rsidRDefault="008B0640" w:rsidP="00CB1F21"/>
        </w:tc>
      </w:tr>
      <w:tr w:rsidR="008B0640" w:rsidRPr="005C25A2" w14:paraId="3F22F051" w14:textId="77777777" w:rsidTr="00CB1F21">
        <w:trPr>
          <w:gridAfter w:val="1"/>
          <w:wAfter w:w="22" w:type="dxa"/>
          <w:trHeight w:hRule="exact" w:val="115"/>
        </w:trPr>
        <w:tc>
          <w:tcPr>
            <w:tcW w:w="2247" w:type="dxa"/>
            <w:gridSpan w:val="3"/>
            <w:tcBorders>
              <w:top w:val="single" w:sz="5" w:space="0" w:color="000000"/>
            </w:tcBorders>
          </w:tcPr>
          <w:p w14:paraId="7A8861CE" w14:textId="77777777" w:rsidR="008B0640" w:rsidRPr="005C25A2" w:rsidRDefault="008B0640" w:rsidP="00CB1F21"/>
        </w:tc>
        <w:tc>
          <w:tcPr>
            <w:tcW w:w="7250" w:type="dxa"/>
            <w:gridSpan w:val="6"/>
          </w:tcPr>
          <w:p w14:paraId="5D1D1106" w14:textId="77777777" w:rsidR="008B0640" w:rsidRPr="005C25A2" w:rsidRDefault="008B0640" w:rsidP="00CB1F21"/>
        </w:tc>
      </w:tr>
      <w:tr w:rsidR="008B0640" w:rsidRPr="005C25A2" w14:paraId="03448DA0" w14:textId="77777777" w:rsidTr="00CB1F21">
        <w:trPr>
          <w:trHeight w:hRule="exact" w:val="286"/>
        </w:trPr>
        <w:tc>
          <w:tcPr>
            <w:tcW w:w="9497" w:type="dxa"/>
            <w:gridSpan w:val="9"/>
            <w:tcBorders>
              <w:bottom w:val="single" w:sz="5" w:space="0" w:color="000000"/>
            </w:tcBorders>
            <w:vAlign w:val="bottom"/>
          </w:tcPr>
          <w:p w14:paraId="3A6A24CC" w14:textId="77777777" w:rsidR="008B0640" w:rsidRPr="005C25A2" w:rsidRDefault="008B0640" w:rsidP="00CB1F21">
            <w:pPr>
              <w:spacing w:line="229" w:lineRule="auto"/>
              <w:rPr>
                <w:spacing w:val="-2"/>
                <w:sz w:val="22"/>
              </w:rPr>
            </w:pPr>
          </w:p>
        </w:tc>
        <w:tc>
          <w:tcPr>
            <w:tcW w:w="21" w:type="dxa"/>
          </w:tcPr>
          <w:p w14:paraId="151289FE" w14:textId="77777777" w:rsidR="008B0640" w:rsidRPr="005C25A2" w:rsidRDefault="008B0640" w:rsidP="00CB1F21"/>
        </w:tc>
      </w:tr>
      <w:tr w:rsidR="008B0640" w:rsidRPr="005C25A2" w14:paraId="7DFA5B9B" w14:textId="77777777" w:rsidTr="00CB1F21">
        <w:trPr>
          <w:trHeight w:hRule="exact" w:val="43"/>
        </w:trPr>
        <w:tc>
          <w:tcPr>
            <w:tcW w:w="9497" w:type="dxa"/>
            <w:gridSpan w:val="9"/>
            <w:tcBorders>
              <w:top w:val="single" w:sz="5" w:space="0" w:color="000000"/>
            </w:tcBorders>
          </w:tcPr>
          <w:p w14:paraId="77F9D703" w14:textId="77777777" w:rsidR="008B0640" w:rsidRPr="005C25A2" w:rsidRDefault="008B0640" w:rsidP="00CB1F21"/>
        </w:tc>
        <w:tc>
          <w:tcPr>
            <w:tcW w:w="21" w:type="dxa"/>
          </w:tcPr>
          <w:p w14:paraId="46BA8E85" w14:textId="77777777" w:rsidR="008B0640" w:rsidRPr="005C25A2" w:rsidRDefault="008B0640" w:rsidP="00CB1F21"/>
        </w:tc>
      </w:tr>
      <w:tr w:rsidR="008B0640" w:rsidRPr="005C25A2" w14:paraId="7075AB7C" w14:textId="77777777" w:rsidTr="00CB1F21">
        <w:trPr>
          <w:trHeight w:hRule="exact" w:val="230"/>
        </w:trPr>
        <w:tc>
          <w:tcPr>
            <w:tcW w:w="9497" w:type="dxa"/>
            <w:gridSpan w:val="9"/>
          </w:tcPr>
          <w:p w14:paraId="08993A9B" w14:textId="77777777" w:rsidR="008B0640" w:rsidRPr="005C25A2" w:rsidRDefault="008B0640" w:rsidP="00CB1F21">
            <w:pPr>
              <w:spacing w:line="229" w:lineRule="auto"/>
              <w:jc w:val="center"/>
              <w:rPr>
                <w:spacing w:val="-2"/>
                <w:sz w:val="18"/>
              </w:rPr>
            </w:pPr>
            <w:r w:rsidRPr="005C25A2">
              <w:rPr>
                <w:spacing w:val="-2"/>
                <w:sz w:val="18"/>
              </w:rPr>
              <w:t>(категория льготы)</w:t>
            </w:r>
          </w:p>
        </w:tc>
        <w:tc>
          <w:tcPr>
            <w:tcW w:w="21" w:type="dxa"/>
          </w:tcPr>
          <w:p w14:paraId="7969F1FF" w14:textId="77777777" w:rsidR="008B0640" w:rsidRPr="005C25A2" w:rsidRDefault="008B0640" w:rsidP="00CB1F21"/>
        </w:tc>
      </w:tr>
      <w:tr w:rsidR="008B0640" w:rsidRPr="005C25A2" w14:paraId="345CE8A1" w14:textId="77777777" w:rsidTr="00CB1F21">
        <w:trPr>
          <w:trHeight w:hRule="exact" w:val="286"/>
        </w:trPr>
        <w:tc>
          <w:tcPr>
            <w:tcW w:w="9497" w:type="dxa"/>
            <w:gridSpan w:val="9"/>
            <w:vAlign w:val="bottom"/>
          </w:tcPr>
          <w:p w14:paraId="6D40AAF5" w14:textId="77777777" w:rsidR="008B0640" w:rsidRPr="005C25A2" w:rsidRDefault="008B0640" w:rsidP="00CB1F21">
            <w:pPr>
              <w:spacing w:line="229" w:lineRule="auto"/>
              <w:rPr>
                <w:spacing w:val="-2"/>
                <w:sz w:val="22"/>
              </w:rPr>
            </w:pPr>
            <w:r w:rsidRPr="005C25A2">
              <w:rPr>
                <w:spacing w:val="-2"/>
                <w:sz w:val="22"/>
              </w:rPr>
              <w:t>в соответствии с</w:t>
            </w:r>
          </w:p>
        </w:tc>
        <w:tc>
          <w:tcPr>
            <w:tcW w:w="21" w:type="dxa"/>
          </w:tcPr>
          <w:p w14:paraId="64EB5D08" w14:textId="77777777" w:rsidR="008B0640" w:rsidRPr="005C25A2" w:rsidRDefault="008B0640" w:rsidP="00CB1F21"/>
        </w:tc>
      </w:tr>
      <w:tr w:rsidR="008B0640" w:rsidRPr="005C25A2" w14:paraId="42869381" w14:textId="77777777" w:rsidTr="00CB1F21">
        <w:trPr>
          <w:trHeight w:hRule="exact" w:val="301"/>
        </w:trPr>
        <w:tc>
          <w:tcPr>
            <w:tcW w:w="9497" w:type="dxa"/>
            <w:gridSpan w:val="9"/>
            <w:tcBorders>
              <w:bottom w:val="single" w:sz="5" w:space="0" w:color="000000"/>
            </w:tcBorders>
            <w:vAlign w:val="bottom"/>
          </w:tcPr>
          <w:p w14:paraId="6B553177" w14:textId="77777777" w:rsidR="008B0640" w:rsidRPr="005C25A2" w:rsidRDefault="008B0640" w:rsidP="00CB1F21">
            <w:pPr>
              <w:spacing w:line="229" w:lineRule="auto"/>
              <w:rPr>
                <w:spacing w:val="-2"/>
                <w:sz w:val="22"/>
              </w:rPr>
            </w:pPr>
          </w:p>
        </w:tc>
        <w:tc>
          <w:tcPr>
            <w:tcW w:w="21" w:type="dxa"/>
          </w:tcPr>
          <w:p w14:paraId="3E579F49" w14:textId="77777777" w:rsidR="008B0640" w:rsidRPr="005C25A2" w:rsidRDefault="008B0640" w:rsidP="00CB1F21"/>
        </w:tc>
      </w:tr>
      <w:tr w:rsidR="008B0640" w:rsidRPr="005C25A2" w14:paraId="22838F07" w14:textId="77777777" w:rsidTr="00CB1F21">
        <w:trPr>
          <w:trHeight w:hRule="exact" w:val="43"/>
        </w:trPr>
        <w:tc>
          <w:tcPr>
            <w:tcW w:w="9497" w:type="dxa"/>
            <w:gridSpan w:val="9"/>
            <w:tcBorders>
              <w:top w:val="single" w:sz="5" w:space="0" w:color="000000"/>
            </w:tcBorders>
          </w:tcPr>
          <w:p w14:paraId="3FD5897D" w14:textId="77777777" w:rsidR="008B0640" w:rsidRPr="005C25A2" w:rsidRDefault="008B0640" w:rsidP="00CB1F21"/>
        </w:tc>
        <w:tc>
          <w:tcPr>
            <w:tcW w:w="21" w:type="dxa"/>
          </w:tcPr>
          <w:p w14:paraId="7E086124" w14:textId="77777777" w:rsidR="008B0640" w:rsidRPr="005C25A2" w:rsidRDefault="008B0640" w:rsidP="00CB1F21"/>
        </w:tc>
      </w:tr>
      <w:tr w:rsidR="008B0640" w:rsidRPr="005C25A2" w14:paraId="07CFF6AE" w14:textId="77777777" w:rsidTr="00CB1F21">
        <w:trPr>
          <w:trHeight w:hRule="exact" w:val="215"/>
        </w:trPr>
        <w:tc>
          <w:tcPr>
            <w:tcW w:w="9497" w:type="dxa"/>
            <w:gridSpan w:val="9"/>
          </w:tcPr>
          <w:p w14:paraId="2C12B737" w14:textId="77777777" w:rsidR="008B0640" w:rsidRPr="005C25A2" w:rsidRDefault="008B0640" w:rsidP="00CB1F21">
            <w:pPr>
              <w:spacing w:line="229" w:lineRule="auto"/>
              <w:jc w:val="center"/>
              <w:rPr>
                <w:spacing w:val="-2"/>
                <w:sz w:val="18"/>
              </w:rPr>
            </w:pPr>
            <w:r w:rsidRPr="005C25A2">
              <w:rPr>
                <w:spacing w:val="-2"/>
                <w:sz w:val="18"/>
              </w:rPr>
              <w:t>(наименование нормативного правового акта)</w:t>
            </w:r>
          </w:p>
        </w:tc>
        <w:tc>
          <w:tcPr>
            <w:tcW w:w="21" w:type="dxa"/>
          </w:tcPr>
          <w:p w14:paraId="650B913E" w14:textId="77777777" w:rsidR="008B0640" w:rsidRPr="005C25A2" w:rsidRDefault="008B0640" w:rsidP="00CB1F21"/>
        </w:tc>
      </w:tr>
      <w:tr w:rsidR="008B0640" w:rsidRPr="005C25A2" w14:paraId="6FEE9571" w14:textId="77777777" w:rsidTr="00CB1F21">
        <w:trPr>
          <w:gridAfter w:val="1"/>
          <w:wAfter w:w="22" w:type="dxa"/>
          <w:trHeight w:hRule="exact" w:val="115"/>
        </w:trPr>
        <w:tc>
          <w:tcPr>
            <w:tcW w:w="9497" w:type="dxa"/>
            <w:gridSpan w:val="9"/>
          </w:tcPr>
          <w:p w14:paraId="50372E0D" w14:textId="77777777" w:rsidR="008B0640" w:rsidRPr="005C25A2" w:rsidRDefault="008B0640" w:rsidP="00CB1F21"/>
        </w:tc>
      </w:tr>
      <w:tr w:rsidR="008B0640" w:rsidRPr="005C25A2" w14:paraId="77AAFB40" w14:textId="77777777" w:rsidTr="00CB1F21">
        <w:trPr>
          <w:trHeight w:hRule="exact" w:val="286"/>
        </w:trPr>
        <w:tc>
          <w:tcPr>
            <w:tcW w:w="9497" w:type="dxa"/>
            <w:gridSpan w:val="9"/>
            <w:vAlign w:val="bottom"/>
          </w:tcPr>
          <w:p w14:paraId="2EE7FF65" w14:textId="77777777" w:rsidR="008B0640" w:rsidRPr="005C25A2" w:rsidRDefault="008B0640" w:rsidP="00CB1F21">
            <w:pPr>
              <w:spacing w:line="229" w:lineRule="auto"/>
              <w:rPr>
                <w:spacing w:val="-2"/>
                <w:sz w:val="22"/>
              </w:rPr>
            </w:pPr>
            <w:r w:rsidRPr="005C25A2">
              <w:rPr>
                <w:spacing w:val="-2"/>
                <w:sz w:val="22"/>
              </w:rPr>
              <w:t>Способ выплаты:</w:t>
            </w:r>
          </w:p>
        </w:tc>
        <w:tc>
          <w:tcPr>
            <w:tcW w:w="21" w:type="dxa"/>
          </w:tcPr>
          <w:p w14:paraId="153D9C89" w14:textId="77777777" w:rsidR="008B0640" w:rsidRPr="005C25A2" w:rsidRDefault="008B0640" w:rsidP="00CB1F21"/>
        </w:tc>
      </w:tr>
      <w:tr w:rsidR="008B0640" w:rsidRPr="005C25A2" w14:paraId="3E2F1139" w14:textId="77777777" w:rsidTr="00CB1F21">
        <w:trPr>
          <w:gridAfter w:val="1"/>
          <w:wAfter w:w="22" w:type="dxa"/>
          <w:trHeight w:hRule="exact" w:val="57"/>
        </w:trPr>
        <w:tc>
          <w:tcPr>
            <w:tcW w:w="9497" w:type="dxa"/>
            <w:gridSpan w:val="9"/>
          </w:tcPr>
          <w:p w14:paraId="7575AB07" w14:textId="77777777" w:rsidR="008B0640" w:rsidRPr="005C25A2" w:rsidRDefault="008B0640" w:rsidP="00CB1F21"/>
        </w:tc>
      </w:tr>
      <w:tr w:rsidR="008B0640" w:rsidRPr="005C25A2" w14:paraId="4872D071" w14:textId="77777777" w:rsidTr="00CB1F21">
        <w:trPr>
          <w:trHeight w:hRule="exact" w:val="531"/>
        </w:trPr>
        <w:tc>
          <w:tcPr>
            <w:tcW w:w="9497" w:type="dxa"/>
            <w:gridSpan w:val="9"/>
            <w:tcBorders>
              <w:bottom w:val="single" w:sz="5" w:space="0" w:color="000000"/>
            </w:tcBorders>
            <w:vAlign w:val="bottom"/>
          </w:tcPr>
          <w:p w14:paraId="2EB47DEB" w14:textId="77777777" w:rsidR="008B0640" w:rsidRPr="005C25A2" w:rsidRDefault="008B0640" w:rsidP="00CB1F21">
            <w:pPr>
              <w:spacing w:line="229" w:lineRule="auto"/>
              <w:jc w:val="both"/>
              <w:rPr>
                <w:spacing w:val="-2"/>
                <w:sz w:val="22"/>
              </w:rPr>
            </w:pPr>
            <w:r w:rsidRPr="005C25A2">
              <w:rPr>
                <w:spacing w:val="-2"/>
                <w:sz w:val="22"/>
              </w:rPr>
              <w:t xml:space="preserve">через кредитную организацию                                                              на счет № </w:t>
            </w:r>
          </w:p>
        </w:tc>
        <w:tc>
          <w:tcPr>
            <w:tcW w:w="21" w:type="dxa"/>
          </w:tcPr>
          <w:p w14:paraId="5D4F5B6A" w14:textId="77777777" w:rsidR="008B0640" w:rsidRPr="005C25A2" w:rsidRDefault="008B0640" w:rsidP="00CB1F21"/>
        </w:tc>
      </w:tr>
      <w:tr w:rsidR="008B0640" w:rsidRPr="005C25A2" w14:paraId="15E90A34" w14:textId="77777777" w:rsidTr="00CB1F21">
        <w:trPr>
          <w:trHeight w:hRule="exact" w:val="229"/>
        </w:trPr>
        <w:tc>
          <w:tcPr>
            <w:tcW w:w="9497" w:type="dxa"/>
            <w:gridSpan w:val="9"/>
            <w:tcBorders>
              <w:top w:val="single" w:sz="5" w:space="0" w:color="000000"/>
            </w:tcBorders>
          </w:tcPr>
          <w:p w14:paraId="77B35E35" w14:textId="77777777" w:rsidR="008B0640" w:rsidRPr="005C25A2" w:rsidRDefault="008B0640" w:rsidP="00CB1F21"/>
        </w:tc>
        <w:tc>
          <w:tcPr>
            <w:tcW w:w="21" w:type="dxa"/>
          </w:tcPr>
          <w:p w14:paraId="37320B52" w14:textId="77777777" w:rsidR="008B0640" w:rsidRPr="005C25A2" w:rsidRDefault="008B0640" w:rsidP="00CB1F21"/>
        </w:tc>
      </w:tr>
      <w:tr w:rsidR="008B0640" w:rsidRPr="005C25A2" w14:paraId="1B497EAF" w14:textId="77777777" w:rsidTr="00CB1F21">
        <w:trPr>
          <w:trHeight w:hRule="exact" w:val="286"/>
        </w:trPr>
        <w:tc>
          <w:tcPr>
            <w:tcW w:w="1345" w:type="dxa"/>
            <w:vAlign w:val="bottom"/>
          </w:tcPr>
          <w:p w14:paraId="28393652" w14:textId="77777777" w:rsidR="008B0640" w:rsidRPr="005C25A2" w:rsidRDefault="008B0640" w:rsidP="00CB1F21">
            <w:pPr>
              <w:spacing w:line="229" w:lineRule="auto"/>
              <w:rPr>
                <w:spacing w:val="-2"/>
                <w:sz w:val="22"/>
              </w:rPr>
            </w:pPr>
            <w:r w:rsidRPr="005C25A2">
              <w:rPr>
                <w:spacing w:val="-2"/>
                <w:sz w:val="22"/>
              </w:rPr>
              <w:t>Руководитель</w:t>
            </w:r>
          </w:p>
        </w:tc>
        <w:tc>
          <w:tcPr>
            <w:tcW w:w="229" w:type="dxa"/>
          </w:tcPr>
          <w:p w14:paraId="35E5C1EE" w14:textId="77777777" w:rsidR="008B0640" w:rsidRPr="005C25A2" w:rsidRDefault="008B0640" w:rsidP="00CB1F21"/>
        </w:tc>
        <w:tc>
          <w:tcPr>
            <w:tcW w:w="3052" w:type="dxa"/>
            <w:gridSpan w:val="4"/>
            <w:vMerge w:val="restart"/>
            <w:tcBorders>
              <w:bottom w:val="single" w:sz="5" w:space="0" w:color="000000"/>
            </w:tcBorders>
            <w:vAlign w:val="bottom"/>
          </w:tcPr>
          <w:p w14:paraId="4A4D8EA4" w14:textId="77777777" w:rsidR="008B0640" w:rsidRPr="005C25A2" w:rsidRDefault="008B0640" w:rsidP="00CB1F21">
            <w:pPr>
              <w:spacing w:line="229" w:lineRule="auto"/>
              <w:rPr>
                <w:spacing w:val="-2"/>
                <w:sz w:val="22"/>
              </w:rPr>
            </w:pPr>
          </w:p>
        </w:tc>
        <w:tc>
          <w:tcPr>
            <w:tcW w:w="559" w:type="dxa"/>
          </w:tcPr>
          <w:p w14:paraId="1C6618D9" w14:textId="77777777" w:rsidR="008B0640" w:rsidRPr="005C25A2" w:rsidRDefault="008B0640" w:rsidP="00CB1F21"/>
        </w:tc>
        <w:tc>
          <w:tcPr>
            <w:tcW w:w="4312" w:type="dxa"/>
            <w:gridSpan w:val="2"/>
            <w:tcBorders>
              <w:bottom w:val="single" w:sz="5" w:space="0" w:color="000000"/>
            </w:tcBorders>
            <w:vAlign w:val="bottom"/>
          </w:tcPr>
          <w:p w14:paraId="13D40C8F" w14:textId="77777777" w:rsidR="008B0640" w:rsidRPr="005C25A2" w:rsidRDefault="008B0640" w:rsidP="00CB1F21">
            <w:pPr>
              <w:spacing w:line="229" w:lineRule="auto"/>
              <w:rPr>
                <w:spacing w:val="-2"/>
                <w:sz w:val="22"/>
              </w:rPr>
            </w:pPr>
          </w:p>
        </w:tc>
        <w:tc>
          <w:tcPr>
            <w:tcW w:w="21" w:type="dxa"/>
          </w:tcPr>
          <w:p w14:paraId="48F2879D" w14:textId="77777777" w:rsidR="008B0640" w:rsidRPr="005C25A2" w:rsidRDefault="008B0640" w:rsidP="00CB1F21"/>
        </w:tc>
      </w:tr>
      <w:tr w:rsidR="008B0640" w:rsidRPr="005C25A2" w14:paraId="24A361C8" w14:textId="77777777" w:rsidTr="00CB1F21">
        <w:trPr>
          <w:trHeight w:hRule="exact" w:val="58"/>
        </w:trPr>
        <w:tc>
          <w:tcPr>
            <w:tcW w:w="1574" w:type="dxa"/>
            <w:gridSpan w:val="2"/>
          </w:tcPr>
          <w:p w14:paraId="6D8DC195" w14:textId="77777777" w:rsidR="008B0640" w:rsidRPr="005C25A2" w:rsidRDefault="008B0640" w:rsidP="00CB1F21"/>
        </w:tc>
        <w:tc>
          <w:tcPr>
            <w:tcW w:w="3052" w:type="dxa"/>
            <w:gridSpan w:val="4"/>
            <w:vMerge/>
            <w:tcBorders>
              <w:bottom w:val="single" w:sz="5" w:space="0" w:color="000000"/>
            </w:tcBorders>
            <w:vAlign w:val="bottom"/>
          </w:tcPr>
          <w:p w14:paraId="7248724D" w14:textId="77777777" w:rsidR="008B0640" w:rsidRPr="005C25A2" w:rsidRDefault="008B0640" w:rsidP="00CB1F21"/>
        </w:tc>
        <w:tc>
          <w:tcPr>
            <w:tcW w:w="559" w:type="dxa"/>
          </w:tcPr>
          <w:p w14:paraId="6055F9DE" w14:textId="77777777" w:rsidR="008B0640" w:rsidRPr="005C25A2" w:rsidRDefault="008B0640" w:rsidP="00CB1F21"/>
        </w:tc>
        <w:tc>
          <w:tcPr>
            <w:tcW w:w="4313" w:type="dxa"/>
            <w:gridSpan w:val="2"/>
            <w:tcBorders>
              <w:bottom w:val="single" w:sz="5" w:space="0" w:color="000000"/>
            </w:tcBorders>
            <w:vAlign w:val="bottom"/>
          </w:tcPr>
          <w:p w14:paraId="5D5FAA44" w14:textId="77777777" w:rsidR="008B0640" w:rsidRPr="005C25A2" w:rsidRDefault="008B0640" w:rsidP="00CB1F21"/>
        </w:tc>
        <w:tc>
          <w:tcPr>
            <w:tcW w:w="21" w:type="dxa"/>
          </w:tcPr>
          <w:p w14:paraId="3A13CCC5" w14:textId="77777777" w:rsidR="008B0640" w:rsidRPr="005C25A2" w:rsidRDefault="008B0640" w:rsidP="00CB1F21"/>
        </w:tc>
      </w:tr>
      <w:tr w:rsidR="008B0640" w:rsidRPr="005C25A2" w14:paraId="2360C073" w14:textId="77777777" w:rsidTr="00CB1F21">
        <w:trPr>
          <w:trHeight w:hRule="exact" w:val="444"/>
        </w:trPr>
        <w:tc>
          <w:tcPr>
            <w:tcW w:w="1574" w:type="dxa"/>
            <w:gridSpan w:val="2"/>
          </w:tcPr>
          <w:p w14:paraId="2AEB02AF" w14:textId="77777777" w:rsidR="008B0640" w:rsidRPr="005C25A2" w:rsidRDefault="008B0640" w:rsidP="00CB1F21"/>
        </w:tc>
        <w:tc>
          <w:tcPr>
            <w:tcW w:w="3052" w:type="dxa"/>
            <w:gridSpan w:val="4"/>
            <w:tcBorders>
              <w:top w:val="single" w:sz="5" w:space="0" w:color="000000"/>
            </w:tcBorders>
          </w:tcPr>
          <w:p w14:paraId="14D2C2ED" w14:textId="77777777" w:rsidR="008B0640" w:rsidRPr="005C25A2" w:rsidRDefault="008B0640" w:rsidP="00CB1F21"/>
        </w:tc>
        <w:tc>
          <w:tcPr>
            <w:tcW w:w="559" w:type="dxa"/>
          </w:tcPr>
          <w:p w14:paraId="748CBF48" w14:textId="77777777" w:rsidR="008B0640" w:rsidRPr="005C25A2" w:rsidRDefault="008B0640" w:rsidP="00CB1F21"/>
        </w:tc>
        <w:tc>
          <w:tcPr>
            <w:tcW w:w="4313" w:type="dxa"/>
            <w:gridSpan w:val="2"/>
            <w:tcBorders>
              <w:top w:val="single" w:sz="5" w:space="0" w:color="000000"/>
            </w:tcBorders>
          </w:tcPr>
          <w:p w14:paraId="56932E68" w14:textId="77777777" w:rsidR="008B0640" w:rsidRPr="005C25A2" w:rsidRDefault="008B0640" w:rsidP="00CB1F21"/>
        </w:tc>
        <w:tc>
          <w:tcPr>
            <w:tcW w:w="21" w:type="dxa"/>
          </w:tcPr>
          <w:p w14:paraId="6768325B" w14:textId="77777777" w:rsidR="008B0640" w:rsidRPr="005C25A2" w:rsidRDefault="008B0640" w:rsidP="00CB1F21"/>
        </w:tc>
      </w:tr>
      <w:tr w:rsidR="008B0640" w:rsidRPr="005C25A2" w14:paraId="45AD033C" w14:textId="77777777" w:rsidTr="00CB1F21">
        <w:trPr>
          <w:gridAfter w:val="1"/>
          <w:wAfter w:w="22" w:type="dxa"/>
          <w:trHeight w:hRule="exact" w:val="344"/>
        </w:trPr>
        <w:tc>
          <w:tcPr>
            <w:tcW w:w="4626" w:type="dxa"/>
            <w:gridSpan w:val="6"/>
            <w:tcBorders>
              <w:bottom w:val="single" w:sz="5" w:space="0" w:color="000000"/>
            </w:tcBorders>
            <w:vAlign w:val="bottom"/>
          </w:tcPr>
          <w:p w14:paraId="51C3CB20" w14:textId="77777777" w:rsidR="008B0640" w:rsidRPr="005C25A2" w:rsidRDefault="008B0640" w:rsidP="00CB1F21">
            <w:pPr>
              <w:spacing w:line="229" w:lineRule="auto"/>
              <w:rPr>
                <w:spacing w:val="-2"/>
                <w:sz w:val="22"/>
              </w:rPr>
            </w:pPr>
          </w:p>
        </w:tc>
        <w:tc>
          <w:tcPr>
            <w:tcW w:w="4871" w:type="dxa"/>
            <w:gridSpan w:val="3"/>
          </w:tcPr>
          <w:p w14:paraId="5F54722D" w14:textId="77777777" w:rsidR="008B0640" w:rsidRPr="005C25A2" w:rsidRDefault="008B0640" w:rsidP="00CB1F21"/>
        </w:tc>
      </w:tr>
    </w:tbl>
    <w:p w14:paraId="1961FB4D" w14:textId="77777777" w:rsidR="008B0640" w:rsidRPr="005C25A2" w:rsidRDefault="008B0640" w:rsidP="008B0640"/>
    <w:p w14:paraId="5EF27F07" w14:textId="77777777" w:rsidR="008B0640" w:rsidRPr="005C25A2" w:rsidRDefault="008B0640" w:rsidP="008B0640">
      <w:pPr>
        <w:widowControl w:val="0"/>
        <w:autoSpaceDE w:val="0"/>
        <w:autoSpaceDN w:val="0"/>
        <w:ind w:left="3969"/>
        <w:jc w:val="right"/>
        <w:rPr>
          <w:sz w:val="24"/>
          <w:szCs w:val="24"/>
        </w:rPr>
      </w:pPr>
      <w:r w:rsidRPr="005C25A2">
        <w:br w:type="page"/>
      </w:r>
      <w:r w:rsidRPr="005C25A2">
        <w:rPr>
          <w:sz w:val="24"/>
          <w:szCs w:val="24"/>
        </w:rPr>
        <w:lastRenderedPageBreak/>
        <w:t>Приложение № 8</w:t>
      </w:r>
    </w:p>
    <w:p w14:paraId="18002961" w14:textId="77777777" w:rsidR="008B0640" w:rsidRPr="005C25A2" w:rsidRDefault="008B0640" w:rsidP="008B0640">
      <w:pPr>
        <w:widowControl w:val="0"/>
        <w:autoSpaceDE w:val="0"/>
        <w:autoSpaceDN w:val="0"/>
        <w:ind w:left="3969"/>
        <w:jc w:val="right"/>
        <w:rPr>
          <w:sz w:val="24"/>
          <w:szCs w:val="24"/>
        </w:rPr>
      </w:pPr>
      <w:r w:rsidRPr="005C25A2">
        <w:rPr>
          <w:sz w:val="24"/>
          <w:szCs w:val="24"/>
        </w:rPr>
        <w:t xml:space="preserve">к Административному регламенту по предоставления государственной услуги </w:t>
      </w:r>
    </w:p>
    <w:p w14:paraId="59402F0D" w14:textId="77777777" w:rsidR="008B0640" w:rsidRPr="005C25A2" w:rsidRDefault="008B0640" w:rsidP="008B0640">
      <w:pPr>
        <w:widowControl w:val="0"/>
        <w:autoSpaceDE w:val="0"/>
        <w:autoSpaceDN w:val="0"/>
        <w:ind w:left="3969"/>
        <w:jc w:val="right"/>
        <w:rPr>
          <w:sz w:val="24"/>
          <w:szCs w:val="24"/>
        </w:rPr>
      </w:pPr>
      <w:r w:rsidRPr="005C25A2">
        <w:rPr>
          <w:sz w:val="24"/>
          <w:szCs w:val="24"/>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
    <w:p w14:paraId="0E59E423" w14:textId="77777777" w:rsidR="008B0640" w:rsidRPr="005C25A2" w:rsidRDefault="008B0640" w:rsidP="008B0640"/>
    <w:p w14:paraId="2991C119" w14:textId="77777777" w:rsidR="008B0640" w:rsidRPr="005C25A2" w:rsidRDefault="008B0640" w:rsidP="008B0640"/>
    <w:tbl>
      <w:tblPr>
        <w:tblW w:w="9518" w:type="dxa"/>
        <w:tblLayout w:type="fixed"/>
        <w:tblCellMar>
          <w:left w:w="0" w:type="dxa"/>
          <w:right w:w="0" w:type="dxa"/>
        </w:tblCellMar>
        <w:tblLook w:val="04A0" w:firstRow="1" w:lastRow="0" w:firstColumn="1" w:lastColumn="0" w:noHBand="0" w:noVBand="1"/>
      </w:tblPr>
      <w:tblGrid>
        <w:gridCol w:w="1347"/>
        <w:gridCol w:w="229"/>
        <w:gridCol w:w="1247"/>
        <w:gridCol w:w="1461"/>
        <w:gridCol w:w="344"/>
        <w:gridCol w:w="559"/>
        <w:gridCol w:w="344"/>
        <w:gridCol w:w="3967"/>
        <w:gridCol w:w="20"/>
      </w:tblGrid>
      <w:tr w:rsidR="008B0640" w:rsidRPr="005C25A2" w14:paraId="4EFA14C5" w14:textId="77777777" w:rsidTr="00CB1F21">
        <w:trPr>
          <w:trHeight w:hRule="exact" w:val="358"/>
        </w:trPr>
        <w:tc>
          <w:tcPr>
            <w:tcW w:w="9498" w:type="dxa"/>
            <w:gridSpan w:val="8"/>
          </w:tcPr>
          <w:p w14:paraId="57A9A044" w14:textId="77777777" w:rsidR="008B0640" w:rsidRPr="005C25A2" w:rsidRDefault="008B0640" w:rsidP="00CB1F21">
            <w:pPr>
              <w:spacing w:line="229" w:lineRule="auto"/>
              <w:jc w:val="center"/>
              <w:rPr>
                <w:spacing w:val="-2"/>
                <w:sz w:val="28"/>
              </w:rPr>
            </w:pPr>
            <w:r w:rsidRPr="005C25A2">
              <w:rPr>
                <w:spacing w:val="-2"/>
                <w:sz w:val="28"/>
              </w:rPr>
              <w:t>Управление социальной защиты населения администрации г. Обнинск</w:t>
            </w:r>
          </w:p>
        </w:tc>
        <w:tc>
          <w:tcPr>
            <w:tcW w:w="20" w:type="dxa"/>
          </w:tcPr>
          <w:p w14:paraId="217635C9" w14:textId="77777777" w:rsidR="008B0640" w:rsidRPr="005C25A2" w:rsidRDefault="008B0640" w:rsidP="00CB1F21"/>
        </w:tc>
      </w:tr>
      <w:tr w:rsidR="008B0640" w:rsidRPr="005C25A2" w14:paraId="5200A6BB" w14:textId="77777777" w:rsidTr="00CB1F21">
        <w:trPr>
          <w:gridAfter w:val="1"/>
          <w:wAfter w:w="20" w:type="dxa"/>
          <w:trHeight w:hRule="exact" w:val="115"/>
        </w:trPr>
        <w:tc>
          <w:tcPr>
            <w:tcW w:w="9498" w:type="dxa"/>
            <w:gridSpan w:val="8"/>
          </w:tcPr>
          <w:p w14:paraId="6AFB9E9C" w14:textId="77777777" w:rsidR="008B0640" w:rsidRPr="005C25A2" w:rsidRDefault="008B0640" w:rsidP="00CB1F21"/>
        </w:tc>
      </w:tr>
      <w:tr w:rsidR="008B0640" w:rsidRPr="005C25A2" w14:paraId="1A10426C" w14:textId="77777777" w:rsidTr="00CB1F21">
        <w:trPr>
          <w:trHeight w:hRule="exact" w:val="974"/>
        </w:trPr>
        <w:tc>
          <w:tcPr>
            <w:tcW w:w="9498" w:type="dxa"/>
            <w:gridSpan w:val="8"/>
          </w:tcPr>
          <w:p w14:paraId="7E0928AD" w14:textId="77777777" w:rsidR="008B0640" w:rsidRPr="005C25A2" w:rsidRDefault="008B0640" w:rsidP="00CB1F21">
            <w:pPr>
              <w:spacing w:line="229" w:lineRule="auto"/>
              <w:jc w:val="center"/>
              <w:rPr>
                <w:spacing w:val="-2"/>
                <w:sz w:val="28"/>
              </w:rPr>
            </w:pPr>
            <w:r w:rsidRPr="005C25A2">
              <w:rPr>
                <w:spacing w:val="-2"/>
                <w:sz w:val="28"/>
              </w:rPr>
              <w:t>РЕШЕНИЕ</w:t>
            </w:r>
          </w:p>
          <w:p w14:paraId="406A5F65" w14:textId="77777777" w:rsidR="008B0640" w:rsidRPr="005C25A2" w:rsidRDefault="008B0640" w:rsidP="00CB1F21">
            <w:pPr>
              <w:spacing w:line="229" w:lineRule="auto"/>
              <w:jc w:val="center"/>
              <w:rPr>
                <w:spacing w:val="-2"/>
                <w:sz w:val="28"/>
              </w:rPr>
            </w:pPr>
            <w:r w:rsidRPr="005C25A2">
              <w:rPr>
                <w:spacing w:val="-2"/>
                <w:sz w:val="28"/>
              </w:rPr>
              <w:t>об отказе в предоставлении компенсация расходов на оплату жилого помещения и коммунальных услуг отдельным категориям граждан</w:t>
            </w:r>
          </w:p>
        </w:tc>
        <w:tc>
          <w:tcPr>
            <w:tcW w:w="20" w:type="dxa"/>
          </w:tcPr>
          <w:p w14:paraId="4BDA8AEB" w14:textId="77777777" w:rsidR="008B0640" w:rsidRPr="005C25A2" w:rsidRDefault="008B0640" w:rsidP="00CB1F21"/>
        </w:tc>
      </w:tr>
      <w:tr w:rsidR="008B0640" w:rsidRPr="005C25A2" w14:paraId="777B9813" w14:textId="77777777" w:rsidTr="00CB1F21">
        <w:trPr>
          <w:gridAfter w:val="1"/>
          <w:wAfter w:w="20" w:type="dxa"/>
          <w:trHeight w:hRule="exact" w:val="115"/>
        </w:trPr>
        <w:tc>
          <w:tcPr>
            <w:tcW w:w="9498" w:type="dxa"/>
            <w:gridSpan w:val="8"/>
          </w:tcPr>
          <w:p w14:paraId="7CD0F608" w14:textId="77777777" w:rsidR="008B0640" w:rsidRPr="005C25A2" w:rsidRDefault="008B0640" w:rsidP="00CB1F21"/>
        </w:tc>
      </w:tr>
      <w:tr w:rsidR="008B0640" w:rsidRPr="005C25A2" w14:paraId="46CC7A6E" w14:textId="77777777" w:rsidTr="00CB1F21">
        <w:trPr>
          <w:trHeight w:hRule="exact" w:val="358"/>
        </w:trPr>
        <w:tc>
          <w:tcPr>
            <w:tcW w:w="4284" w:type="dxa"/>
            <w:gridSpan w:val="4"/>
          </w:tcPr>
          <w:p w14:paraId="5B8604D1" w14:textId="77777777" w:rsidR="008B0640" w:rsidRPr="005C25A2" w:rsidRDefault="008B0640" w:rsidP="00CB1F21">
            <w:pPr>
              <w:spacing w:line="229" w:lineRule="auto"/>
              <w:rPr>
                <w:spacing w:val="-2"/>
                <w:sz w:val="28"/>
              </w:rPr>
            </w:pPr>
            <w:r w:rsidRPr="005C25A2">
              <w:rPr>
                <w:spacing w:val="-2"/>
                <w:sz w:val="28"/>
              </w:rPr>
              <w:t>«__» _______ 202____ г.</w:t>
            </w:r>
          </w:p>
        </w:tc>
        <w:tc>
          <w:tcPr>
            <w:tcW w:w="1247" w:type="dxa"/>
            <w:gridSpan w:val="3"/>
          </w:tcPr>
          <w:p w14:paraId="3F739FC4" w14:textId="77777777" w:rsidR="008B0640" w:rsidRPr="005C25A2" w:rsidRDefault="008B0640" w:rsidP="00CB1F21"/>
        </w:tc>
        <w:tc>
          <w:tcPr>
            <w:tcW w:w="3967" w:type="dxa"/>
          </w:tcPr>
          <w:p w14:paraId="51C4F3E0" w14:textId="77777777" w:rsidR="008B0640" w:rsidRPr="005C25A2" w:rsidRDefault="008B0640" w:rsidP="00CB1F21">
            <w:pPr>
              <w:spacing w:line="229" w:lineRule="auto"/>
              <w:jc w:val="right"/>
              <w:rPr>
                <w:spacing w:val="-2"/>
                <w:sz w:val="28"/>
              </w:rPr>
            </w:pPr>
            <w:r w:rsidRPr="005C25A2">
              <w:rPr>
                <w:spacing w:val="-2"/>
                <w:sz w:val="28"/>
              </w:rPr>
              <w:t>ЛД ___________</w:t>
            </w:r>
          </w:p>
        </w:tc>
        <w:tc>
          <w:tcPr>
            <w:tcW w:w="20" w:type="dxa"/>
          </w:tcPr>
          <w:p w14:paraId="0BCCB1C5" w14:textId="77777777" w:rsidR="008B0640" w:rsidRPr="005C25A2" w:rsidRDefault="008B0640" w:rsidP="00CB1F21"/>
        </w:tc>
      </w:tr>
      <w:tr w:rsidR="008B0640" w:rsidRPr="005C25A2" w14:paraId="5FF2CD75" w14:textId="77777777" w:rsidTr="00CB1F21">
        <w:trPr>
          <w:gridAfter w:val="1"/>
          <w:wAfter w:w="20" w:type="dxa"/>
          <w:trHeight w:hRule="exact" w:val="115"/>
        </w:trPr>
        <w:tc>
          <w:tcPr>
            <w:tcW w:w="9498" w:type="dxa"/>
            <w:gridSpan w:val="8"/>
          </w:tcPr>
          <w:p w14:paraId="2D8199B7" w14:textId="77777777" w:rsidR="008B0640" w:rsidRPr="005C25A2" w:rsidRDefault="008B0640" w:rsidP="00CB1F21"/>
        </w:tc>
      </w:tr>
      <w:tr w:rsidR="008B0640" w:rsidRPr="005C25A2" w14:paraId="2BB39EB1" w14:textId="77777777" w:rsidTr="00CB1F21">
        <w:trPr>
          <w:trHeight w:hRule="exact" w:val="573"/>
        </w:trPr>
        <w:tc>
          <w:tcPr>
            <w:tcW w:w="9498" w:type="dxa"/>
            <w:gridSpan w:val="8"/>
            <w:vAlign w:val="bottom"/>
          </w:tcPr>
          <w:p w14:paraId="00C0E264" w14:textId="77777777" w:rsidR="008B0640" w:rsidRPr="005C25A2" w:rsidRDefault="008B0640" w:rsidP="00CB1F21">
            <w:pPr>
              <w:spacing w:line="229" w:lineRule="auto"/>
              <w:jc w:val="both"/>
              <w:rPr>
                <w:spacing w:val="-2"/>
                <w:sz w:val="24"/>
              </w:rPr>
            </w:pPr>
            <w:r w:rsidRPr="005C25A2">
              <w:rPr>
                <w:spacing w:val="-2"/>
                <w:sz w:val="24"/>
              </w:rPr>
              <w:tab/>
              <w:t>По результатам рассмотрения заявления о предоставлении компенсации расходов на оплату жилого помещения и коммунальных услуг от</w:t>
            </w:r>
          </w:p>
        </w:tc>
        <w:tc>
          <w:tcPr>
            <w:tcW w:w="20" w:type="dxa"/>
          </w:tcPr>
          <w:p w14:paraId="02B9C47D" w14:textId="77777777" w:rsidR="008B0640" w:rsidRPr="005C25A2" w:rsidRDefault="008B0640" w:rsidP="00CB1F21"/>
        </w:tc>
      </w:tr>
      <w:tr w:rsidR="008B0640" w:rsidRPr="005C25A2" w14:paraId="501E3C99" w14:textId="77777777" w:rsidTr="00CB1F21">
        <w:trPr>
          <w:gridAfter w:val="1"/>
          <w:wAfter w:w="20" w:type="dxa"/>
          <w:trHeight w:hRule="exact" w:val="344"/>
        </w:trPr>
        <w:tc>
          <w:tcPr>
            <w:tcW w:w="2823" w:type="dxa"/>
            <w:gridSpan w:val="3"/>
            <w:tcBorders>
              <w:bottom w:val="single" w:sz="5" w:space="0" w:color="000000"/>
            </w:tcBorders>
            <w:vAlign w:val="bottom"/>
          </w:tcPr>
          <w:p w14:paraId="24DBC2E1" w14:textId="77777777" w:rsidR="008B0640" w:rsidRPr="005C25A2" w:rsidRDefault="008B0640" w:rsidP="00CB1F21">
            <w:pPr>
              <w:spacing w:line="229" w:lineRule="auto"/>
              <w:jc w:val="center"/>
              <w:rPr>
                <w:spacing w:val="-2"/>
                <w:sz w:val="24"/>
              </w:rPr>
            </w:pPr>
            <w:r w:rsidRPr="005C25A2">
              <w:rPr>
                <w:spacing w:val="-2"/>
                <w:sz w:val="24"/>
              </w:rPr>
              <w:t>«</w:t>
            </w:r>
            <w:r w:rsidRPr="00A841A5">
              <w:rPr>
                <w:spacing w:val="-2"/>
                <w:sz w:val="24"/>
                <w:u w:val="single"/>
              </w:rPr>
              <w:t>___</w:t>
            </w:r>
            <w:r w:rsidRPr="005C25A2">
              <w:rPr>
                <w:spacing w:val="-2"/>
                <w:sz w:val="24"/>
              </w:rPr>
              <w:t>» ______ 202__ г.</w:t>
            </w:r>
          </w:p>
        </w:tc>
        <w:tc>
          <w:tcPr>
            <w:tcW w:w="6675" w:type="dxa"/>
            <w:gridSpan w:val="5"/>
          </w:tcPr>
          <w:p w14:paraId="1DD00360" w14:textId="77777777" w:rsidR="008B0640" w:rsidRPr="005C25A2" w:rsidRDefault="008B0640" w:rsidP="00CB1F21"/>
        </w:tc>
      </w:tr>
      <w:tr w:rsidR="008B0640" w:rsidRPr="005C25A2" w14:paraId="7288BFAF" w14:textId="77777777" w:rsidTr="00CB1F21">
        <w:trPr>
          <w:gridAfter w:val="1"/>
          <w:wAfter w:w="20" w:type="dxa"/>
          <w:trHeight w:hRule="exact" w:val="272"/>
        </w:trPr>
        <w:tc>
          <w:tcPr>
            <w:tcW w:w="2823" w:type="dxa"/>
            <w:gridSpan w:val="3"/>
            <w:tcBorders>
              <w:top w:val="single" w:sz="5" w:space="0" w:color="000000"/>
            </w:tcBorders>
          </w:tcPr>
          <w:p w14:paraId="33079D0D" w14:textId="77777777" w:rsidR="008B0640" w:rsidRPr="005C25A2" w:rsidRDefault="008B0640" w:rsidP="00CB1F21">
            <w:pPr>
              <w:spacing w:line="229" w:lineRule="auto"/>
              <w:jc w:val="center"/>
              <w:rPr>
                <w:spacing w:val="-2"/>
              </w:rPr>
            </w:pPr>
            <w:r w:rsidRPr="005C25A2">
              <w:rPr>
                <w:spacing w:val="-2"/>
              </w:rPr>
              <w:t>(дата подачи заявления)</w:t>
            </w:r>
          </w:p>
        </w:tc>
        <w:tc>
          <w:tcPr>
            <w:tcW w:w="6675" w:type="dxa"/>
            <w:gridSpan w:val="5"/>
          </w:tcPr>
          <w:p w14:paraId="4620C740" w14:textId="77777777" w:rsidR="008B0640" w:rsidRPr="005C25A2" w:rsidRDefault="008B0640" w:rsidP="00CB1F21"/>
        </w:tc>
      </w:tr>
      <w:tr w:rsidR="008B0640" w:rsidRPr="005C25A2" w14:paraId="1F14A987" w14:textId="77777777" w:rsidTr="00CB1F21">
        <w:trPr>
          <w:trHeight w:hRule="exact" w:val="911"/>
        </w:trPr>
        <w:tc>
          <w:tcPr>
            <w:tcW w:w="9498" w:type="dxa"/>
            <w:gridSpan w:val="8"/>
            <w:vAlign w:val="bottom"/>
          </w:tcPr>
          <w:p w14:paraId="032E89D3" w14:textId="77777777" w:rsidR="008B0640" w:rsidRPr="005C25A2" w:rsidRDefault="008B0640" w:rsidP="00CB1F21">
            <w:pPr>
              <w:spacing w:line="229" w:lineRule="auto"/>
              <w:jc w:val="both"/>
              <w:rPr>
                <w:spacing w:val="-2"/>
                <w:sz w:val="24"/>
              </w:rPr>
            </w:pPr>
            <w:r w:rsidRPr="005C25A2">
              <w:rPr>
                <w:spacing w:val="-2"/>
                <w:sz w:val="24"/>
              </w:rPr>
              <w:t>и прилагаемых к нему документов (сведений) принято решение об отказе в предоставлении компенсации расходов на оплату жилого помещения и коммунальных услуг гражданину(гражданке)</w:t>
            </w:r>
          </w:p>
        </w:tc>
        <w:tc>
          <w:tcPr>
            <w:tcW w:w="20" w:type="dxa"/>
          </w:tcPr>
          <w:p w14:paraId="2B6A10D6" w14:textId="77777777" w:rsidR="008B0640" w:rsidRPr="005C25A2" w:rsidRDefault="008B0640" w:rsidP="00CB1F21"/>
        </w:tc>
      </w:tr>
      <w:tr w:rsidR="008B0640" w:rsidRPr="005C25A2" w14:paraId="5F89C927" w14:textId="77777777" w:rsidTr="00CB1F21">
        <w:trPr>
          <w:trHeight w:hRule="exact" w:val="344"/>
        </w:trPr>
        <w:tc>
          <w:tcPr>
            <w:tcW w:w="9498" w:type="dxa"/>
            <w:gridSpan w:val="8"/>
            <w:tcBorders>
              <w:bottom w:val="single" w:sz="5" w:space="0" w:color="000000"/>
            </w:tcBorders>
            <w:vAlign w:val="bottom"/>
          </w:tcPr>
          <w:p w14:paraId="76B86AF8" w14:textId="77777777" w:rsidR="008B0640" w:rsidRPr="005C25A2" w:rsidRDefault="008B0640" w:rsidP="00CB1F21">
            <w:pPr>
              <w:spacing w:line="229" w:lineRule="auto"/>
              <w:jc w:val="center"/>
              <w:rPr>
                <w:spacing w:val="-2"/>
                <w:sz w:val="24"/>
              </w:rPr>
            </w:pPr>
          </w:p>
        </w:tc>
        <w:tc>
          <w:tcPr>
            <w:tcW w:w="20" w:type="dxa"/>
          </w:tcPr>
          <w:p w14:paraId="1BEC9E83" w14:textId="77777777" w:rsidR="008B0640" w:rsidRPr="005C25A2" w:rsidRDefault="008B0640" w:rsidP="00CB1F21"/>
        </w:tc>
      </w:tr>
      <w:tr w:rsidR="008B0640" w:rsidRPr="005C25A2" w14:paraId="3511110E" w14:textId="77777777" w:rsidTr="00CB1F21">
        <w:trPr>
          <w:trHeight w:hRule="exact" w:val="258"/>
        </w:trPr>
        <w:tc>
          <w:tcPr>
            <w:tcW w:w="9498" w:type="dxa"/>
            <w:gridSpan w:val="8"/>
            <w:tcBorders>
              <w:top w:val="single" w:sz="5" w:space="0" w:color="000000"/>
            </w:tcBorders>
          </w:tcPr>
          <w:p w14:paraId="43F6B489" w14:textId="77777777" w:rsidR="008B0640" w:rsidRPr="005C25A2" w:rsidRDefault="008B0640" w:rsidP="00CB1F21">
            <w:pPr>
              <w:spacing w:line="229" w:lineRule="auto"/>
              <w:jc w:val="center"/>
              <w:rPr>
                <w:spacing w:val="-2"/>
              </w:rPr>
            </w:pPr>
            <w:r w:rsidRPr="005C25A2">
              <w:rPr>
                <w:spacing w:val="-2"/>
              </w:rPr>
              <w:t>(ФИО заявителя)</w:t>
            </w:r>
          </w:p>
        </w:tc>
        <w:tc>
          <w:tcPr>
            <w:tcW w:w="20" w:type="dxa"/>
          </w:tcPr>
          <w:p w14:paraId="6A78BDAA" w14:textId="77777777" w:rsidR="008B0640" w:rsidRPr="005C25A2" w:rsidRDefault="008B0640" w:rsidP="00CB1F21"/>
        </w:tc>
      </w:tr>
      <w:tr w:rsidR="008B0640" w:rsidRPr="005C25A2" w14:paraId="07563A19" w14:textId="77777777" w:rsidTr="00CB1F21">
        <w:trPr>
          <w:trHeight w:hRule="exact" w:val="344"/>
        </w:trPr>
        <w:tc>
          <w:tcPr>
            <w:tcW w:w="9498" w:type="dxa"/>
            <w:gridSpan w:val="8"/>
            <w:vAlign w:val="bottom"/>
          </w:tcPr>
          <w:p w14:paraId="6AC807F2" w14:textId="77777777" w:rsidR="008B0640" w:rsidRPr="005C25A2" w:rsidRDefault="008B0640" w:rsidP="00CB1F21">
            <w:pPr>
              <w:spacing w:line="229" w:lineRule="auto"/>
              <w:jc w:val="both"/>
              <w:rPr>
                <w:spacing w:val="-2"/>
                <w:sz w:val="24"/>
              </w:rPr>
            </w:pPr>
            <w:r w:rsidRPr="005C25A2">
              <w:rPr>
                <w:spacing w:val="-2"/>
                <w:sz w:val="24"/>
              </w:rPr>
              <w:t>по следующим основаниям:</w:t>
            </w:r>
          </w:p>
        </w:tc>
        <w:tc>
          <w:tcPr>
            <w:tcW w:w="20" w:type="dxa"/>
          </w:tcPr>
          <w:p w14:paraId="16E5C228" w14:textId="77777777" w:rsidR="008B0640" w:rsidRPr="005C25A2" w:rsidRDefault="008B0640" w:rsidP="00CB1F21"/>
        </w:tc>
      </w:tr>
      <w:tr w:rsidR="008B0640" w:rsidRPr="005C25A2" w14:paraId="16EE8DC3" w14:textId="77777777" w:rsidTr="00CB1F21">
        <w:trPr>
          <w:trHeight w:hRule="exact" w:val="329"/>
        </w:trPr>
        <w:tc>
          <w:tcPr>
            <w:tcW w:w="9498" w:type="dxa"/>
            <w:gridSpan w:val="8"/>
            <w:tcBorders>
              <w:bottom w:val="single" w:sz="5" w:space="0" w:color="000000"/>
            </w:tcBorders>
            <w:vAlign w:val="bottom"/>
          </w:tcPr>
          <w:p w14:paraId="11FF8217" w14:textId="77777777" w:rsidR="008B0640" w:rsidRPr="005C25A2" w:rsidRDefault="008B0640" w:rsidP="00CB1F21">
            <w:pPr>
              <w:spacing w:line="229" w:lineRule="auto"/>
              <w:jc w:val="both"/>
              <w:rPr>
                <w:spacing w:val="-2"/>
                <w:sz w:val="24"/>
              </w:rPr>
            </w:pPr>
          </w:p>
        </w:tc>
        <w:tc>
          <w:tcPr>
            <w:tcW w:w="20" w:type="dxa"/>
          </w:tcPr>
          <w:p w14:paraId="122E57E4" w14:textId="77777777" w:rsidR="008B0640" w:rsidRPr="005C25A2" w:rsidRDefault="008B0640" w:rsidP="00CB1F21"/>
        </w:tc>
      </w:tr>
      <w:tr w:rsidR="008B0640" w:rsidRPr="005C25A2" w14:paraId="3F46117B" w14:textId="77777777" w:rsidTr="00CB1F21">
        <w:trPr>
          <w:trHeight w:hRule="exact" w:val="344"/>
        </w:trPr>
        <w:tc>
          <w:tcPr>
            <w:tcW w:w="9498" w:type="dxa"/>
            <w:gridSpan w:val="8"/>
            <w:tcBorders>
              <w:top w:val="single" w:sz="5" w:space="0" w:color="000000"/>
            </w:tcBorders>
            <w:vAlign w:val="bottom"/>
          </w:tcPr>
          <w:p w14:paraId="58C133B3" w14:textId="77777777" w:rsidR="008B0640" w:rsidRPr="005C25A2" w:rsidRDefault="008B0640" w:rsidP="00CB1F21">
            <w:pPr>
              <w:spacing w:line="229" w:lineRule="auto"/>
              <w:jc w:val="center"/>
              <w:rPr>
                <w:spacing w:val="-2"/>
                <w:sz w:val="24"/>
              </w:rPr>
            </w:pPr>
            <w:r w:rsidRPr="005C25A2">
              <w:rPr>
                <w:spacing w:val="-2"/>
                <w:sz w:val="24"/>
              </w:rPr>
              <w:t>Разъяснение причин отказа</w:t>
            </w:r>
          </w:p>
        </w:tc>
        <w:tc>
          <w:tcPr>
            <w:tcW w:w="20" w:type="dxa"/>
          </w:tcPr>
          <w:p w14:paraId="06E94D45" w14:textId="77777777" w:rsidR="008B0640" w:rsidRPr="005C25A2" w:rsidRDefault="008B0640" w:rsidP="00CB1F21"/>
        </w:tc>
      </w:tr>
      <w:tr w:rsidR="008B0640" w:rsidRPr="005C25A2" w14:paraId="1A532B1B" w14:textId="77777777" w:rsidTr="00CB1F21">
        <w:trPr>
          <w:trHeight w:hRule="exact" w:val="344"/>
        </w:trPr>
        <w:tc>
          <w:tcPr>
            <w:tcW w:w="9498" w:type="dxa"/>
            <w:gridSpan w:val="8"/>
            <w:tcBorders>
              <w:bottom w:val="single" w:sz="5" w:space="0" w:color="000000"/>
            </w:tcBorders>
            <w:vAlign w:val="bottom"/>
          </w:tcPr>
          <w:p w14:paraId="7E19651C" w14:textId="77777777" w:rsidR="008B0640" w:rsidRPr="005C25A2" w:rsidRDefault="008B0640" w:rsidP="00CB1F21">
            <w:pPr>
              <w:spacing w:line="229" w:lineRule="auto"/>
              <w:jc w:val="both"/>
              <w:rPr>
                <w:spacing w:val="-2"/>
                <w:sz w:val="24"/>
              </w:rPr>
            </w:pPr>
          </w:p>
        </w:tc>
        <w:tc>
          <w:tcPr>
            <w:tcW w:w="20" w:type="dxa"/>
          </w:tcPr>
          <w:p w14:paraId="2F48E3AD" w14:textId="77777777" w:rsidR="008B0640" w:rsidRPr="005C25A2" w:rsidRDefault="008B0640" w:rsidP="00CB1F21"/>
        </w:tc>
      </w:tr>
      <w:tr w:rsidR="008B0640" w:rsidRPr="005C25A2" w14:paraId="3E4AD7E0" w14:textId="77777777" w:rsidTr="00CB1F21">
        <w:trPr>
          <w:trHeight w:hRule="exact" w:val="1361"/>
        </w:trPr>
        <w:tc>
          <w:tcPr>
            <w:tcW w:w="9498" w:type="dxa"/>
            <w:gridSpan w:val="8"/>
            <w:tcBorders>
              <w:top w:val="single" w:sz="5" w:space="0" w:color="000000"/>
            </w:tcBorders>
            <w:vAlign w:val="bottom"/>
          </w:tcPr>
          <w:p w14:paraId="03A97AB0" w14:textId="77777777" w:rsidR="008B0640" w:rsidRPr="005C25A2" w:rsidRDefault="008B0640" w:rsidP="00CB1F21">
            <w:pPr>
              <w:spacing w:line="229" w:lineRule="auto"/>
              <w:jc w:val="both"/>
              <w:rPr>
                <w:spacing w:val="-2"/>
                <w:sz w:val="24"/>
              </w:rPr>
            </w:pPr>
            <w:r w:rsidRPr="005C25A2">
              <w:rPr>
                <w:spacing w:val="-2"/>
                <w:sz w:val="24"/>
              </w:rPr>
              <w:tab/>
              <w:t>Вы вправе повторно обратиться в уполномоченный орган с заявлением о компенсации расходов на оплату жилого помещения и коммунальных услуг после устранения указанных нарушений.</w:t>
            </w:r>
          </w:p>
          <w:p w14:paraId="17D4572E" w14:textId="77777777" w:rsidR="008B0640" w:rsidRPr="005C25A2" w:rsidRDefault="008B0640" w:rsidP="00CB1F21">
            <w:pPr>
              <w:spacing w:line="229" w:lineRule="auto"/>
              <w:jc w:val="both"/>
              <w:rPr>
                <w:spacing w:val="-2"/>
                <w:sz w:val="24"/>
              </w:rPr>
            </w:pPr>
            <w:r w:rsidRPr="005C25A2">
              <w:rPr>
                <w:spacing w:val="-2"/>
                <w:sz w:val="24"/>
              </w:rPr>
              <w:tab/>
              <w:t>Отказ может быть обжалован в досудебном порядке путем направления жалобы в уполномоченный орган, а также в судебном порядке.</w:t>
            </w:r>
          </w:p>
        </w:tc>
        <w:tc>
          <w:tcPr>
            <w:tcW w:w="20" w:type="dxa"/>
          </w:tcPr>
          <w:p w14:paraId="48213DC0" w14:textId="77777777" w:rsidR="008B0640" w:rsidRPr="005C25A2" w:rsidRDefault="008B0640" w:rsidP="00CB1F21"/>
        </w:tc>
      </w:tr>
      <w:tr w:rsidR="008B0640" w:rsidRPr="005C25A2" w14:paraId="7068E820" w14:textId="77777777" w:rsidTr="00CB1F21">
        <w:trPr>
          <w:gridAfter w:val="1"/>
          <w:wAfter w:w="20" w:type="dxa"/>
          <w:trHeight w:hRule="exact" w:val="229"/>
        </w:trPr>
        <w:tc>
          <w:tcPr>
            <w:tcW w:w="9498" w:type="dxa"/>
            <w:gridSpan w:val="8"/>
          </w:tcPr>
          <w:p w14:paraId="58488025" w14:textId="77777777" w:rsidR="008B0640" w:rsidRPr="005C25A2" w:rsidRDefault="008B0640" w:rsidP="00CB1F21"/>
        </w:tc>
      </w:tr>
      <w:tr w:rsidR="008B0640" w:rsidRPr="005C25A2" w14:paraId="419FDF64" w14:textId="77777777" w:rsidTr="00CB1F21">
        <w:trPr>
          <w:trHeight w:hRule="exact" w:val="287"/>
        </w:trPr>
        <w:tc>
          <w:tcPr>
            <w:tcW w:w="1347" w:type="dxa"/>
            <w:vAlign w:val="bottom"/>
          </w:tcPr>
          <w:p w14:paraId="039E07EB" w14:textId="77777777" w:rsidR="008B0640" w:rsidRPr="005C25A2" w:rsidRDefault="008B0640" w:rsidP="00CB1F21">
            <w:pPr>
              <w:spacing w:line="229" w:lineRule="auto"/>
              <w:rPr>
                <w:spacing w:val="-2"/>
                <w:sz w:val="22"/>
              </w:rPr>
            </w:pPr>
            <w:r w:rsidRPr="005C25A2">
              <w:rPr>
                <w:spacing w:val="-2"/>
                <w:sz w:val="22"/>
              </w:rPr>
              <w:t>Руководитель</w:t>
            </w:r>
          </w:p>
        </w:tc>
        <w:tc>
          <w:tcPr>
            <w:tcW w:w="229" w:type="dxa"/>
          </w:tcPr>
          <w:p w14:paraId="60A27240" w14:textId="77777777" w:rsidR="008B0640" w:rsidRPr="005C25A2" w:rsidRDefault="008B0640" w:rsidP="00CB1F21"/>
        </w:tc>
        <w:tc>
          <w:tcPr>
            <w:tcW w:w="3052" w:type="dxa"/>
            <w:gridSpan w:val="3"/>
            <w:vMerge w:val="restart"/>
            <w:tcBorders>
              <w:bottom w:val="single" w:sz="5" w:space="0" w:color="000000"/>
            </w:tcBorders>
            <w:vAlign w:val="bottom"/>
          </w:tcPr>
          <w:p w14:paraId="5305DDB6" w14:textId="77777777" w:rsidR="008B0640" w:rsidRPr="005C25A2" w:rsidRDefault="008B0640" w:rsidP="00CB1F21">
            <w:pPr>
              <w:spacing w:line="229" w:lineRule="auto"/>
              <w:rPr>
                <w:spacing w:val="-2"/>
                <w:sz w:val="22"/>
              </w:rPr>
            </w:pPr>
          </w:p>
        </w:tc>
        <w:tc>
          <w:tcPr>
            <w:tcW w:w="559" w:type="dxa"/>
          </w:tcPr>
          <w:p w14:paraId="23176E81" w14:textId="77777777" w:rsidR="008B0640" w:rsidRPr="005C25A2" w:rsidRDefault="008B0640" w:rsidP="00CB1F21"/>
        </w:tc>
        <w:tc>
          <w:tcPr>
            <w:tcW w:w="4311" w:type="dxa"/>
            <w:gridSpan w:val="2"/>
            <w:vAlign w:val="bottom"/>
          </w:tcPr>
          <w:p w14:paraId="54F7071B" w14:textId="77777777" w:rsidR="008B0640" w:rsidRPr="005C25A2" w:rsidRDefault="008B0640" w:rsidP="00CB1F21">
            <w:pPr>
              <w:spacing w:line="229" w:lineRule="auto"/>
              <w:rPr>
                <w:spacing w:val="-2"/>
                <w:sz w:val="22"/>
              </w:rPr>
            </w:pPr>
          </w:p>
        </w:tc>
        <w:tc>
          <w:tcPr>
            <w:tcW w:w="20" w:type="dxa"/>
          </w:tcPr>
          <w:p w14:paraId="23D87226" w14:textId="77777777" w:rsidR="008B0640" w:rsidRPr="005C25A2" w:rsidRDefault="008B0640" w:rsidP="00CB1F21"/>
        </w:tc>
      </w:tr>
      <w:tr w:rsidR="008B0640" w:rsidRPr="005C25A2" w14:paraId="5BB3E73A" w14:textId="77777777" w:rsidTr="00CB1F21">
        <w:trPr>
          <w:trHeight w:hRule="exact" w:val="43"/>
        </w:trPr>
        <w:tc>
          <w:tcPr>
            <w:tcW w:w="1576" w:type="dxa"/>
            <w:gridSpan w:val="2"/>
          </w:tcPr>
          <w:p w14:paraId="2D49D306" w14:textId="77777777" w:rsidR="008B0640" w:rsidRPr="005C25A2" w:rsidRDefault="008B0640" w:rsidP="00CB1F21"/>
        </w:tc>
        <w:tc>
          <w:tcPr>
            <w:tcW w:w="3052" w:type="dxa"/>
            <w:gridSpan w:val="3"/>
            <w:vMerge/>
            <w:tcBorders>
              <w:bottom w:val="single" w:sz="5" w:space="0" w:color="000000"/>
            </w:tcBorders>
            <w:vAlign w:val="bottom"/>
          </w:tcPr>
          <w:p w14:paraId="043162E7" w14:textId="77777777" w:rsidR="008B0640" w:rsidRPr="005C25A2" w:rsidRDefault="008B0640" w:rsidP="00CB1F21"/>
        </w:tc>
        <w:tc>
          <w:tcPr>
            <w:tcW w:w="559" w:type="dxa"/>
          </w:tcPr>
          <w:p w14:paraId="75ABE399" w14:textId="77777777" w:rsidR="008B0640" w:rsidRPr="005C25A2" w:rsidRDefault="008B0640" w:rsidP="00CB1F21"/>
        </w:tc>
        <w:tc>
          <w:tcPr>
            <w:tcW w:w="4311" w:type="dxa"/>
            <w:gridSpan w:val="2"/>
            <w:tcBorders>
              <w:bottom w:val="single" w:sz="5" w:space="0" w:color="000000"/>
            </w:tcBorders>
            <w:vAlign w:val="bottom"/>
          </w:tcPr>
          <w:p w14:paraId="5E4760D0" w14:textId="77777777" w:rsidR="008B0640" w:rsidRPr="005C25A2" w:rsidRDefault="008B0640" w:rsidP="00CB1F21"/>
        </w:tc>
        <w:tc>
          <w:tcPr>
            <w:tcW w:w="20" w:type="dxa"/>
          </w:tcPr>
          <w:p w14:paraId="7359EBB1" w14:textId="77777777" w:rsidR="008B0640" w:rsidRPr="005C25A2" w:rsidRDefault="008B0640" w:rsidP="00CB1F21"/>
        </w:tc>
      </w:tr>
      <w:tr w:rsidR="008B0640" w:rsidRPr="005C25A2" w14:paraId="728C0B35" w14:textId="77777777" w:rsidTr="00CB1F21">
        <w:trPr>
          <w:trHeight w:hRule="exact" w:val="573"/>
        </w:trPr>
        <w:tc>
          <w:tcPr>
            <w:tcW w:w="1576" w:type="dxa"/>
            <w:gridSpan w:val="2"/>
          </w:tcPr>
          <w:p w14:paraId="1FBA74B6" w14:textId="77777777" w:rsidR="008B0640" w:rsidRPr="005C25A2" w:rsidRDefault="008B0640" w:rsidP="00CB1F21"/>
        </w:tc>
        <w:tc>
          <w:tcPr>
            <w:tcW w:w="3052" w:type="dxa"/>
            <w:gridSpan w:val="3"/>
            <w:tcBorders>
              <w:top w:val="single" w:sz="5" w:space="0" w:color="000000"/>
            </w:tcBorders>
          </w:tcPr>
          <w:p w14:paraId="4F1C3F63" w14:textId="77777777" w:rsidR="008B0640" w:rsidRPr="005C25A2" w:rsidRDefault="008B0640" w:rsidP="00CB1F21"/>
        </w:tc>
        <w:tc>
          <w:tcPr>
            <w:tcW w:w="559" w:type="dxa"/>
          </w:tcPr>
          <w:p w14:paraId="09B88791" w14:textId="77777777" w:rsidR="008B0640" w:rsidRPr="005C25A2" w:rsidRDefault="008B0640" w:rsidP="00CB1F21"/>
        </w:tc>
        <w:tc>
          <w:tcPr>
            <w:tcW w:w="4311" w:type="dxa"/>
            <w:gridSpan w:val="2"/>
            <w:tcBorders>
              <w:top w:val="single" w:sz="5" w:space="0" w:color="000000"/>
            </w:tcBorders>
          </w:tcPr>
          <w:p w14:paraId="07358DE9" w14:textId="77777777" w:rsidR="008B0640" w:rsidRPr="005C25A2" w:rsidRDefault="008B0640" w:rsidP="00CB1F21"/>
        </w:tc>
        <w:tc>
          <w:tcPr>
            <w:tcW w:w="20" w:type="dxa"/>
          </w:tcPr>
          <w:p w14:paraId="2C91DB05" w14:textId="77777777" w:rsidR="008B0640" w:rsidRPr="005C25A2" w:rsidRDefault="008B0640" w:rsidP="00CB1F21"/>
        </w:tc>
      </w:tr>
      <w:tr w:rsidR="008B0640" w:rsidRPr="005C25A2" w14:paraId="65010710" w14:textId="77777777" w:rsidTr="00CB1F21">
        <w:trPr>
          <w:gridAfter w:val="1"/>
          <w:wAfter w:w="20" w:type="dxa"/>
          <w:trHeight w:hRule="exact" w:val="329"/>
        </w:trPr>
        <w:tc>
          <w:tcPr>
            <w:tcW w:w="4628" w:type="dxa"/>
            <w:gridSpan w:val="5"/>
            <w:tcBorders>
              <w:bottom w:val="single" w:sz="5" w:space="0" w:color="000000"/>
            </w:tcBorders>
            <w:vAlign w:val="bottom"/>
          </w:tcPr>
          <w:p w14:paraId="0196D988" w14:textId="77777777" w:rsidR="008B0640" w:rsidRPr="005C25A2" w:rsidRDefault="008B0640" w:rsidP="00CB1F21">
            <w:pPr>
              <w:spacing w:line="229" w:lineRule="auto"/>
              <w:rPr>
                <w:spacing w:val="-2"/>
                <w:sz w:val="22"/>
              </w:rPr>
            </w:pPr>
          </w:p>
        </w:tc>
        <w:tc>
          <w:tcPr>
            <w:tcW w:w="4870" w:type="dxa"/>
            <w:gridSpan w:val="3"/>
          </w:tcPr>
          <w:p w14:paraId="1323F1D4" w14:textId="77777777" w:rsidR="008B0640" w:rsidRPr="005C25A2" w:rsidRDefault="008B0640" w:rsidP="00CB1F21"/>
        </w:tc>
      </w:tr>
    </w:tbl>
    <w:p w14:paraId="7378ED3A" w14:textId="77777777" w:rsidR="008B0640" w:rsidRPr="005C25A2" w:rsidRDefault="008B0640" w:rsidP="008B0640"/>
    <w:p w14:paraId="6DBB33AD" w14:textId="77777777" w:rsidR="008B0640" w:rsidRDefault="008B0640"/>
    <w:sectPr w:rsidR="008B0640" w:rsidSect="008B0640">
      <w:pgSz w:w="11906" w:h="16838"/>
      <w:pgMar w:top="709" w:right="709" w:bottom="851" w:left="1701" w:header="709" w:footer="59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895"/>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0C4A3744"/>
    <w:multiLevelType w:val="hybridMultilevel"/>
    <w:tmpl w:val="A632385C"/>
    <w:lvl w:ilvl="0" w:tplc="59A69294">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07B593A"/>
    <w:multiLevelType w:val="hybridMultilevel"/>
    <w:tmpl w:val="83F6D9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CF44471"/>
    <w:multiLevelType w:val="hybridMultilevel"/>
    <w:tmpl w:val="BAB2C1FA"/>
    <w:lvl w:ilvl="0" w:tplc="94A2AB1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31443826"/>
    <w:multiLevelType w:val="hybridMultilevel"/>
    <w:tmpl w:val="1340F17C"/>
    <w:lvl w:ilvl="0" w:tplc="D2B2B0A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24828CA"/>
    <w:multiLevelType w:val="hybridMultilevel"/>
    <w:tmpl w:val="595C8228"/>
    <w:lvl w:ilvl="0" w:tplc="9C0AD29C">
      <w:start w:val="1"/>
      <w:numFmt w:val="bullet"/>
      <w:suff w:val="space"/>
      <w:lvlText w:val=""/>
      <w:lvlJc w:val="left"/>
      <w:pPr>
        <w:ind w:left="43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745B86"/>
    <w:multiLevelType w:val="hybridMultilevel"/>
    <w:tmpl w:val="CCC07326"/>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2E05A87"/>
    <w:multiLevelType w:val="hybridMultilevel"/>
    <w:tmpl w:val="6DDAD4D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462249EF"/>
    <w:multiLevelType w:val="hybridMultilevel"/>
    <w:tmpl w:val="27E4A75C"/>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AAA1F74"/>
    <w:multiLevelType w:val="hybridMultilevel"/>
    <w:tmpl w:val="E4984FD8"/>
    <w:lvl w:ilvl="0" w:tplc="FEFA577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517535ED"/>
    <w:multiLevelType w:val="hybridMultilevel"/>
    <w:tmpl w:val="30D82F24"/>
    <w:lvl w:ilvl="0" w:tplc="4732B3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9FC59E0"/>
    <w:multiLevelType w:val="hybridMultilevel"/>
    <w:tmpl w:val="1270AA6A"/>
    <w:lvl w:ilvl="0" w:tplc="A1C6D850">
      <w:start w:val="1"/>
      <w:numFmt w:val="bullet"/>
      <w:suff w:val="space"/>
      <w:lvlText w:val=""/>
      <w:lvlJc w:val="left"/>
      <w:pPr>
        <w:ind w:left="12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B4E107A"/>
    <w:multiLevelType w:val="hybridMultilevel"/>
    <w:tmpl w:val="2C5C26E2"/>
    <w:lvl w:ilvl="0" w:tplc="F6E6944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CC52C98"/>
    <w:multiLevelType w:val="hybridMultilevel"/>
    <w:tmpl w:val="DA94FF9C"/>
    <w:lvl w:ilvl="0" w:tplc="302EB032">
      <w:start w:val="1"/>
      <w:numFmt w:val="bullet"/>
      <w:suff w:val="space"/>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F37717"/>
    <w:multiLevelType w:val="hybridMultilevel"/>
    <w:tmpl w:val="73A84F08"/>
    <w:lvl w:ilvl="0" w:tplc="8020C53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DA52AA"/>
    <w:multiLevelType w:val="hybridMultilevel"/>
    <w:tmpl w:val="EFA086D0"/>
    <w:lvl w:ilvl="0" w:tplc="94A2AB1E">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6" w15:restartNumberingAfterBreak="0">
    <w:nsid w:val="7CF235C0"/>
    <w:multiLevelType w:val="hybridMultilevel"/>
    <w:tmpl w:val="90FA413C"/>
    <w:lvl w:ilvl="0" w:tplc="27985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15120889">
    <w:abstractNumId w:val="0"/>
  </w:num>
  <w:num w:numId="2" w16cid:durableId="1671254390">
    <w:abstractNumId w:val="2"/>
  </w:num>
  <w:num w:numId="3" w16cid:durableId="1685090634">
    <w:abstractNumId w:val="7"/>
  </w:num>
  <w:num w:numId="4" w16cid:durableId="177990433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680271">
    <w:abstractNumId w:val="10"/>
  </w:num>
  <w:num w:numId="6" w16cid:durableId="8677334">
    <w:abstractNumId w:val="15"/>
  </w:num>
  <w:num w:numId="7" w16cid:durableId="1500806266">
    <w:abstractNumId w:val="8"/>
  </w:num>
  <w:num w:numId="8" w16cid:durableId="766658661">
    <w:abstractNumId w:val="1"/>
  </w:num>
  <w:num w:numId="9" w16cid:durableId="88889985">
    <w:abstractNumId w:val="6"/>
  </w:num>
  <w:num w:numId="10" w16cid:durableId="1154417026">
    <w:abstractNumId w:val="5"/>
  </w:num>
  <w:num w:numId="11" w16cid:durableId="34626088">
    <w:abstractNumId w:val="13"/>
  </w:num>
  <w:num w:numId="12" w16cid:durableId="2032298001">
    <w:abstractNumId w:val="12"/>
  </w:num>
  <w:num w:numId="13" w16cid:durableId="854345245">
    <w:abstractNumId w:val="11"/>
  </w:num>
  <w:num w:numId="14" w16cid:durableId="149031456">
    <w:abstractNumId w:val="4"/>
  </w:num>
  <w:num w:numId="15" w16cid:durableId="471559102">
    <w:abstractNumId w:val="16"/>
  </w:num>
  <w:num w:numId="16" w16cid:durableId="679284274">
    <w:abstractNumId w:val="14"/>
  </w:num>
  <w:num w:numId="17" w16cid:durableId="1406999510">
    <w:abstractNumId w:val="3"/>
  </w:num>
  <w:num w:numId="18" w16cid:durableId="265887822">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640"/>
    <w:rsid w:val="008B0640"/>
    <w:rsid w:val="00D15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7EDE5D2"/>
  <w15:chartTrackingRefBased/>
  <w15:docId w15:val="{95F08C2B-AE83-4232-930E-DCDE7B3F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640"/>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qFormat/>
    <w:rsid w:val="008B06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8B06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B06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B06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B06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B064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064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064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064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06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B06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B06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B06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B06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B06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B0640"/>
    <w:rPr>
      <w:rFonts w:eastAsiaTheme="majorEastAsia" w:cstheme="majorBidi"/>
      <w:color w:val="595959" w:themeColor="text1" w:themeTint="A6"/>
    </w:rPr>
  </w:style>
  <w:style w:type="character" w:customStyle="1" w:styleId="80">
    <w:name w:val="Заголовок 8 Знак"/>
    <w:basedOn w:val="a0"/>
    <w:link w:val="8"/>
    <w:uiPriority w:val="9"/>
    <w:semiHidden/>
    <w:rsid w:val="008B06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B0640"/>
    <w:rPr>
      <w:rFonts w:eastAsiaTheme="majorEastAsia" w:cstheme="majorBidi"/>
      <w:color w:val="272727" w:themeColor="text1" w:themeTint="D8"/>
    </w:rPr>
  </w:style>
  <w:style w:type="paragraph" w:styleId="a3">
    <w:name w:val="Title"/>
    <w:basedOn w:val="a"/>
    <w:next w:val="a"/>
    <w:link w:val="a4"/>
    <w:qFormat/>
    <w:rsid w:val="008B064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B06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06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B06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B0640"/>
    <w:pPr>
      <w:spacing w:before="160"/>
      <w:jc w:val="center"/>
    </w:pPr>
    <w:rPr>
      <w:i/>
      <w:iCs/>
      <w:color w:val="404040" w:themeColor="text1" w:themeTint="BF"/>
    </w:rPr>
  </w:style>
  <w:style w:type="character" w:customStyle="1" w:styleId="22">
    <w:name w:val="Цитата 2 Знак"/>
    <w:basedOn w:val="a0"/>
    <w:link w:val="21"/>
    <w:uiPriority w:val="29"/>
    <w:rsid w:val="008B0640"/>
    <w:rPr>
      <w:i/>
      <w:iCs/>
      <w:color w:val="404040" w:themeColor="text1" w:themeTint="BF"/>
    </w:rPr>
  </w:style>
  <w:style w:type="paragraph" w:styleId="a7">
    <w:name w:val="List Paragraph"/>
    <w:basedOn w:val="a"/>
    <w:uiPriority w:val="34"/>
    <w:qFormat/>
    <w:rsid w:val="008B0640"/>
    <w:pPr>
      <w:ind w:left="720"/>
      <w:contextualSpacing/>
    </w:pPr>
  </w:style>
  <w:style w:type="character" w:styleId="a8">
    <w:name w:val="Intense Emphasis"/>
    <w:basedOn w:val="a0"/>
    <w:uiPriority w:val="21"/>
    <w:qFormat/>
    <w:rsid w:val="008B0640"/>
    <w:rPr>
      <w:i/>
      <w:iCs/>
      <w:color w:val="2F5496" w:themeColor="accent1" w:themeShade="BF"/>
    </w:rPr>
  </w:style>
  <w:style w:type="paragraph" w:styleId="a9">
    <w:name w:val="Intense Quote"/>
    <w:basedOn w:val="a"/>
    <w:next w:val="a"/>
    <w:link w:val="aa"/>
    <w:uiPriority w:val="30"/>
    <w:qFormat/>
    <w:rsid w:val="008B06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B0640"/>
    <w:rPr>
      <w:i/>
      <w:iCs/>
      <w:color w:val="2F5496" w:themeColor="accent1" w:themeShade="BF"/>
    </w:rPr>
  </w:style>
  <w:style w:type="character" w:styleId="ab">
    <w:name w:val="Intense Reference"/>
    <w:basedOn w:val="a0"/>
    <w:uiPriority w:val="32"/>
    <w:qFormat/>
    <w:rsid w:val="008B0640"/>
    <w:rPr>
      <w:b/>
      <w:bCs/>
      <w:smallCaps/>
      <w:color w:val="2F5496" w:themeColor="accent1" w:themeShade="BF"/>
      <w:spacing w:val="5"/>
    </w:rPr>
  </w:style>
  <w:style w:type="paragraph" w:styleId="ac">
    <w:name w:val="Body Text"/>
    <w:basedOn w:val="a"/>
    <w:link w:val="ad"/>
    <w:rsid w:val="008B0640"/>
    <w:pPr>
      <w:jc w:val="both"/>
    </w:pPr>
    <w:rPr>
      <w:sz w:val="24"/>
    </w:rPr>
  </w:style>
  <w:style w:type="character" w:customStyle="1" w:styleId="ad">
    <w:name w:val="Основной текст Знак"/>
    <w:basedOn w:val="a0"/>
    <w:link w:val="ac"/>
    <w:rsid w:val="008B0640"/>
    <w:rPr>
      <w:rFonts w:ascii="Times New Roman" w:eastAsia="Times New Roman" w:hAnsi="Times New Roman" w:cs="Times New Roman"/>
      <w:kern w:val="0"/>
      <w:szCs w:val="20"/>
      <w:lang w:eastAsia="ru-RU"/>
      <w14:ligatures w14:val="none"/>
    </w:rPr>
  </w:style>
  <w:style w:type="paragraph" w:styleId="23">
    <w:name w:val="Body Text 2"/>
    <w:basedOn w:val="a"/>
    <w:link w:val="24"/>
    <w:rsid w:val="008B0640"/>
    <w:pPr>
      <w:jc w:val="both"/>
    </w:pPr>
    <w:rPr>
      <w:sz w:val="26"/>
    </w:rPr>
  </w:style>
  <w:style w:type="character" w:customStyle="1" w:styleId="24">
    <w:name w:val="Основной текст 2 Знак"/>
    <w:basedOn w:val="a0"/>
    <w:link w:val="23"/>
    <w:rsid w:val="008B0640"/>
    <w:rPr>
      <w:rFonts w:ascii="Times New Roman" w:eastAsia="Times New Roman" w:hAnsi="Times New Roman" w:cs="Times New Roman"/>
      <w:kern w:val="0"/>
      <w:sz w:val="26"/>
      <w:szCs w:val="20"/>
      <w:lang w:eastAsia="ru-RU"/>
      <w14:ligatures w14:val="none"/>
    </w:rPr>
  </w:style>
  <w:style w:type="paragraph" w:styleId="25">
    <w:name w:val="Body Text Indent 2"/>
    <w:basedOn w:val="a"/>
    <w:link w:val="26"/>
    <w:rsid w:val="008B0640"/>
    <w:pPr>
      <w:spacing w:line="360" w:lineRule="auto"/>
      <w:ind w:firstLine="720"/>
      <w:jc w:val="both"/>
    </w:pPr>
    <w:rPr>
      <w:sz w:val="26"/>
    </w:rPr>
  </w:style>
  <w:style w:type="character" w:customStyle="1" w:styleId="26">
    <w:name w:val="Основной текст с отступом 2 Знак"/>
    <w:basedOn w:val="a0"/>
    <w:link w:val="25"/>
    <w:rsid w:val="008B0640"/>
    <w:rPr>
      <w:rFonts w:ascii="Times New Roman" w:eastAsia="Times New Roman" w:hAnsi="Times New Roman" w:cs="Times New Roman"/>
      <w:kern w:val="0"/>
      <w:sz w:val="26"/>
      <w:szCs w:val="20"/>
      <w:lang w:eastAsia="ru-RU"/>
      <w14:ligatures w14:val="none"/>
    </w:rPr>
  </w:style>
  <w:style w:type="paragraph" w:customStyle="1" w:styleId="Normal">
    <w:name w:val="Normal"/>
    <w:rsid w:val="008B0640"/>
    <w:pPr>
      <w:spacing w:after="0" w:line="240" w:lineRule="auto"/>
    </w:pPr>
    <w:rPr>
      <w:rFonts w:ascii="Times New Roman" w:eastAsia="Times New Roman" w:hAnsi="Times New Roman" w:cs="Times New Roman"/>
      <w:kern w:val="0"/>
      <w:sz w:val="20"/>
      <w:szCs w:val="20"/>
      <w:lang w:eastAsia="ru-RU"/>
      <w14:ligatures w14:val="none"/>
    </w:rPr>
  </w:style>
  <w:style w:type="paragraph" w:styleId="ae">
    <w:name w:val="Balloon Text"/>
    <w:basedOn w:val="a"/>
    <w:link w:val="af"/>
    <w:rsid w:val="008B0640"/>
    <w:rPr>
      <w:rFonts w:ascii="Tahoma" w:hAnsi="Tahoma"/>
      <w:sz w:val="16"/>
      <w:szCs w:val="16"/>
      <w:lang w:val="x-none" w:eastAsia="x-none"/>
    </w:rPr>
  </w:style>
  <w:style w:type="character" w:customStyle="1" w:styleId="af">
    <w:name w:val="Текст выноски Знак"/>
    <w:basedOn w:val="a0"/>
    <w:link w:val="ae"/>
    <w:rsid w:val="008B0640"/>
    <w:rPr>
      <w:rFonts w:ascii="Tahoma" w:eastAsia="Times New Roman" w:hAnsi="Tahoma" w:cs="Times New Roman"/>
      <w:kern w:val="0"/>
      <w:sz w:val="16"/>
      <w:szCs w:val="16"/>
      <w:lang w:val="x-none" w:eastAsia="x-none"/>
      <w14:ligatures w14:val="none"/>
    </w:rPr>
  </w:style>
  <w:style w:type="paragraph" w:styleId="31">
    <w:name w:val="Body Text 3"/>
    <w:basedOn w:val="a"/>
    <w:link w:val="32"/>
    <w:rsid w:val="008B0640"/>
    <w:pPr>
      <w:spacing w:after="120"/>
    </w:pPr>
    <w:rPr>
      <w:sz w:val="16"/>
      <w:szCs w:val="16"/>
      <w:lang w:val="x-none" w:eastAsia="x-none"/>
    </w:rPr>
  </w:style>
  <w:style w:type="character" w:customStyle="1" w:styleId="32">
    <w:name w:val="Основной текст 3 Знак"/>
    <w:basedOn w:val="a0"/>
    <w:link w:val="31"/>
    <w:rsid w:val="008B0640"/>
    <w:rPr>
      <w:rFonts w:ascii="Times New Roman" w:eastAsia="Times New Roman" w:hAnsi="Times New Roman" w:cs="Times New Roman"/>
      <w:kern w:val="0"/>
      <w:sz w:val="16"/>
      <w:szCs w:val="16"/>
      <w:lang w:val="x-none" w:eastAsia="x-none"/>
      <w14:ligatures w14:val="none"/>
    </w:rPr>
  </w:style>
  <w:style w:type="character" w:styleId="af0">
    <w:name w:val="Strong"/>
    <w:uiPriority w:val="22"/>
    <w:qFormat/>
    <w:rsid w:val="008B0640"/>
    <w:rPr>
      <w:b/>
      <w:bCs/>
    </w:rPr>
  </w:style>
  <w:style w:type="character" w:styleId="af1">
    <w:name w:val="Hyperlink"/>
    <w:uiPriority w:val="99"/>
    <w:unhideWhenUsed/>
    <w:rsid w:val="008B0640"/>
    <w:rPr>
      <w:color w:val="0000FF"/>
      <w:u w:val="single"/>
    </w:rPr>
  </w:style>
  <w:style w:type="character" w:customStyle="1" w:styleId="apple-converted-space">
    <w:name w:val="apple-converted-space"/>
    <w:rsid w:val="008B0640"/>
  </w:style>
  <w:style w:type="paragraph" w:customStyle="1" w:styleId="ConsPlusNormal">
    <w:name w:val="ConsPlusNormal"/>
    <w:rsid w:val="008B0640"/>
    <w:pPr>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2">
    <w:name w:val="annotation reference"/>
    <w:uiPriority w:val="99"/>
    <w:rsid w:val="008B0640"/>
    <w:rPr>
      <w:sz w:val="16"/>
      <w:szCs w:val="16"/>
    </w:rPr>
  </w:style>
  <w:style w:type="paragraph" w:styleId="af3">
    <w:name w:val="annotation text"/>
    <w:basedOn w:val="a"/>
    <w:link w:val="11"/>
    <w:uiPriority w:val="99"/>
    <w:rsid w:val="008B0640"/>
  </w:style>
  <w:style w:type="character" w:customStyle="1" w:styleId="af4">
    <w:name w:val="Текст примечания Знак"/>
    <w:basedOn w:val="a0"/>
    <w:semiHidden/>
    <w:rsid w:val="008B0640"/>
    <w:rPr>
      <w:rFonts w:ascii="Times New Roman" w:eastAsia="Times New Roman" w:hAnsi="Times New Roman" w:cs="Times New Roman"/>
      <w:kern w:val="0"/>
      <w:sz w:val="20"/>
      <w:szCs w:val="20"/>
      <w:lang w:eastAsia="ru-RU"/>
      <w14:ligatures w14:val="none"/>
    </w:rPr>
  </w:style>
  <w:style w:type="character" w:customStyle="1" w:styleId="11">
    <w:name w:val="Текст примечания Знак1"/>
    <w:basedOn w:val="a0"/>
    <w:link w:val="af3"/>
    <w:uiPriority w:val="99"/>
    <w:rsid w:val="008B0640"/>
    <w:rPr>
      <w:rFonts w:ascii="Times New Roman" w:eastAsia="Times New Roman" w:hAnsi="Times New Roman" w:cs="Times New Roman"/>
      <w:kern w:val="0"/>
      <w:sz w:val="20"/>
      <w:szCs w:val="20"/>
      <w:lang w:eastAsia="ru-RU"/>
      <w14:ligatures w14:val="none"/>
    </w:rPr>
  </w:style>
  <w:style w:type="paragraph" w:styleId="af5">
    <w:name w:val="annotation subject"/>
    <w:basedOn w:val="af3"/>
    <w:next w:val="af3"/>
    <w:link w:val="af6"/>
    <w:rsid w:val="008B0640"/>
    <w:rPr>
      <w:b/>
      <w:bCs/>
      <w:lang w:val="x-none" w:eastAsia="x-none"/>
    </w:rPr>
  </w:style>
  <w:style w:type="character" w:customStyle="1" w:styleId="af6">
    <w:name w:val="Тема примечания Знак"/>
    <w:basedOn w:val="af4"/>
    <w:link w:val="af5"/>
    <w:rsid w:val="008B0640"/>
    <w:rPr>
      <w:rFonts w:ascii="Times New Roman" w:eastAsia="Times New Roman" w:hAnsi="Times New Roman" w:cs="Times New Roman"/>
      <w:b/>
      <w:bCs/>
      <w:kern w:val="0"/>
      <w:sz w:val="20"/>
      <w:szCs w:val="20"/>
      <w:lang w:val="x-none" w:eastAsia="x-none"/>
      <w14:ligatures w14:val="none"/>
    </w:rPr>
  </w:style>
  <w:style w:type="paragraph" w:styleId="af7">
    <w:name w:val="header"/>
    <w:basedOn w:val="a"/>
    <w:link w:val="af8"/>
    <w:rsid w:val="008B0640"/>
    <w:pPr>
      <w:tabs>
        <w:tab w:val="center" w:pos="4677"/>
        <w:tab w:val="right" w:pos="9355"/>
      </w:tabs>
    </w:pPr>
  </w:style>
  <w:style w:type="character" w:customStyle="1" w:styleId="af8">
    <w:name w:val="Верхний колонтитул Знак"/>
    <w:basedOn w:val="a0"/>
    <w:link w:val="af7"/>
    <w:rsid w:val="008B0640"/>
    <w:rPr>
      <w:rFonts w:ascii="Times New Roman" w:eastAsia="Times New Roman" w:hAnsi="Times New Roman" w:cs="Times New Roman"/>
      <w:kern w:val="0"/>
      <w:sz w:val="20"/>
      <w:szCs w:val="20"/>
      <w:lang w:eastAsia="ru-RU"/>
      <w14:ligatures w14:val="none"/>
    </w:rPr>
  </w:style>
  <w:style w:type="paragraph" w:styleId="af9">
    <w:name w:val="footer"/>
    <w:basedOn w:val="a"/>
    <w:link w:val="afa"/>
    <w:rsid w:val="008B0640"/>
    <w:pPr>
      <w:tabs>
        <w:tab w:val="center" w:pos="4677"/>
        <w:tab w:val="right" w:pos="9355"/>
      </w:tabs>
    </w:pPr>
  </w:style>
  <w:style w:type="character" w:customStyle="1" w:styleId="afa">
    <w:name w:val="Нижний колонтитул Знак"/>
    <w:basedOn w:val="a0"/>
    <w:link w:val="af9"/>
    <w:rsid w:val="008B0640"/>
    <w:rPr>
      <w:rFonts w:ascii="Times New Roman" w:eastAsia="Times New Roman" w:hAnsi="Times New Roman" w:cs="Times New Roman"/>
      <w:kern w:val="0"/>
      <w:sz w:val="20"/>
      <w:szCs w:val="20"/>
      <w:lang w:eastAsia="ru-RU"/>
      <w14:ligatures w14:val="none"/>
    </w:rPr>
  </w:style>
  <w:style w:type="paragraph" w:customStyle="1" w:styleId="ConsPlusNonformat">
    <w:name w:val="ConsPlusNonformat"/>
    <w:rsid w:val="008B0640"/>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8B0640"/>
    <w:pPr>
      <w:widowControl w:val="0"/>
      <w:autoSpaceDE w:val="0"/>
      <w:autoSpaceDN w:val="0"/>
      <w:spacing w:after="0" w:line="240" w:lineRule="auto"/>
    </w:pPr>
    <w:rPr>
      <w:rFonts w:ascii="Times New Roman" w:eastAsia="Times New Roman" w:hAnsi="Times New Roman" w:cs="Times New Roman"/>
      <w:b/>
      <w:kern w:val="0"/>
      <w:szCs w:val="20"/>
      <w:lang w:eastAsia="ru-RU"/>
      <w14:ligatures w14:val="none"/>
    </w:rPr>
  </w:style>
  <w:style w:type="paragraph" w:styleId="afb">
    <w:name w:val="TOC Heading"/>
    <w:basedOn w:val="1"/>
    <w:next w:val="a"/>
    <w:uiPriority w:val="39"/>
    <w:qFormat/>
    <w:rsid w:val="008B0640"/>
    <w:pPr>
      <w:spacing w:before="240" w:after="0" w:line="259" w:lineRule="auto"/>
      <w:outlineLvl w:val="9"/>
    </w:pPr>
    <w:rPr>
      <w:rFonts w:ascii="Calibri Light" w:eastAsia="Times New Roman" w:hAnsi="Calibri Light" w:cs="Times New Roman"/>
      <w:color w:val="2E74B5"/>
      <w:sz w:val="32"/>
      <w:szCs w:val="32"/>
      <w:lang w:val="x-none" w:eastAsia="x-none"/>
    </w:rPr>
  </w:style>
  <w:style w:type="paragraph" w:styleId="12">
    <w:name w:val="toc 1"/>
    <w:basedOn w:val="a"/>
    <w:next w:val="a"/>
    <w:autoRedefine/>
    <w:uiPriority w:val="39"/>
    <w:rsid w:val="008B0640"/>
  </w:style>
  <w:style w:type="paragraph" w:styleId="27">
    <w:name w:val="toc 2"/>
    <w:basedOn w:val="a"/>
    <w:next w:val="a"/>
    <w:autoRedefine/>
    <w:uiPriority w:val="39"/>
    <w:rsid w:val="008B0640"/>
    <w:pPr>
      <w:ind w:left="200"/>
    </w:pPr>
  </w:style>
  <w:style w:type="paragraph" w:styleId="33">
    <w:name w:val="toc 3"/>
    <w:basedOn w:val="a"/>
    <w:next w:val="a"/>
    <w:autoRedefine/>
    <w:uiPriority w:val="39"/>
    <w:rsid w:val="008B0640"/>
    <w:pPr>
      <w:ind w:left="400"/>
    </w:pPr>
  </w:style>
  <w:style w:type="paragraph" w:styleId="41">
    <w:name w:val="toc 4"/>
    <w:basedOn w:val="a"/>
    <w:next w:val="a"/>
    <w:autoRedefine/>
    <w:uiPriority w:val="39"/>
    <w:unhideWhenUsed/>
    <w:rsid w:val="008B0640"/>
    <w:pPr>
      <w:spacing w:after="100" w:line="259" w:lineRule="auto"/>
      <w:ind w:left="660"/>
    </w:pPr>
    <w:rPr>
      <w:rFonts w:ascii="Calibri" w:hAnsi="Calibri"/>
      <w:sz w:val="22"/>
      <w:szCs w:val="22"/>
    </w:rPr>
  </w:style>
  <w:style w:type="paragraph" w:styleId="51">
    <w:name w:val="toc 5"/>
    <w:basedOn w:val="a"/>
    <w:next w:val="a"/>
    <w:autoRedefine/>
    <w:uiPriority w:val="39"/>
    <w:unhideWhenUsed/>
    <w:rsid w:val="008B0640"/>
    <w:pPr>
      <w:spacing w:after="100" w:line="259" w:lineRule="auto"/>
      <w:ind w:left="880"/>
    </w:pPr>
    <w:rPr>
      <w:rFonts w:ascii="Calibri" w:hAnsi="Calibri"/>
      <w:sz w:val="22"/>
      <w:szCs w:val="22"/>
    </w:rPr>
  </w:style>
  <w:style w:type="paragraph" w:styleId="61">
    <w:name w:val="toc 6"/>
    <w:basedOn w:val="a"/>
    <w:next w:val="a"/>
    <w:autoRedefine/>
    <w:uiPriority w:val="39"/>
    <w:unhideWhenUsed/>
    <w:rsid w:val="008B0640"/>
    <w:pPr>
      <w:spacing w:after="100" w:line="259" w:lineRule="auto"/>
      <w:ind w:left="1100"/>
    </w:pPr>
    <w:rPr>
      <w:rFonts w:ascii="Calibri" w:hAnsi="Calibri"/>
      <w:sz w:val="22"/>
      <w:szCs w:val="22"/>
    </w:rPr>
  </w:style>
  <w:style w:type="paragraph" w:styleId="71">
    <w:name w:val="toc 7"/>
    <w:basedOn w:val="a"/>
    <w:next w:val="a"/>
    <w:autoRedefine/>
    <w:uiPriority w:val="39"/>
    <w:unhideWhenUsed/>
    <w:rsid w:val="008B0640"/>
    <w:pPr>
      <w:spacing w:after="100" w:line="259" w:lineRule="auto"/>
      <w:ind w:left="1320"/>
    </w:pPr>
    <w:rPr>
      <w:rFonts w:ascii="Calibri" w:hAnsi="Calibri"/>
      <w:sz w:val="22"/>
      <w:szCs w:val="22"/>
    </w:rPr>
  </w:style>
  <w:style w:type="paragraph" w:styleId="81">
    <w:name w:val="toc 8"/>
    <w:basedOn w:val="a"/>
    <w:next w:val="a"/>
    <w:autoRedefine/>
    <w:uiPriority w:val="39"/>
    <w:unhideWhenUsed/>
    <w:rsid w:val="008B0640"/>
    <w:pPr>
      <w:spacing w:after="100" w:line="259" w:lineRule="auto"/>
      <w:ind w:left="1540"/>
    </w:pPr>
    <w:rPr>
      <w:rFonts w:ascii="Calibri" w:hAnsi="Calibri"/>
      <w:sz w:val="22"/>
      <w:szCs w:val="22"/>
    </w:rPr>
  </w:style>
  <w:style w:type="paragraph" w:styleId="91">
    <w:name w:val="toc 9"/>
    <w:basedOn w:val="a"/>
    <w:next w:val="a"/>
    <w:autoRedefine/>
    <w:uiPriority w:val="39"/>
    <w:unhideWhenUsed/>
    <w:rsid w:val="008B0640"/>
    <w:pPr>
      <w:spacing w:after="100" w:line="259" w:lineRule="auto"/>
      <w:ind w:left="1760"/>
    </w:pPr>
    <w:rPr>
      <w:rFonts w:ascii="Calibri" w:hAnsi="Calibri"/>
      <w:sz w:val="22"/>
      <w:szCs w:val="22"/>
    </w:rPr>
  </w:style>
  <w:style w:type="paragraph" w:styleId="afc">
    <w:basedOn w:val="a"/>
    <w:next w:val="afd"/>
    <w:uiPriority w:val="99"/>
    <w:unhideWhenUsed/>
    <w:rsid w:val="008B0640"/>
    <w:pPr>
      <w:spacing w:before="100" w:beforeAutospacing="1" w:after="100" w:afterAutospacing="1"/>
    </w:pPr>
    <w:rPr>
      <w:sz w:val="24"/>
      <w:szCs w:val="24"/>
    </w:rPr>
  </w:style>
  <w:style w:type="paragraph" w:styleId="afe">
    <w:name w:val="Body Text Indent"/>
    <w:basedOn w:val="a"/>
    <w:link w:val="aff"/>
    <w:rsid w:val="008B0640"/>
    <w:pPr>
      <w:spacing w:after="120"/>
      <w:ind w:left="283"/>
    </w:pPr>
  </w:style>
  <w:style w:type="character" w:customStyle="1" w:styleId="aff">
    <w:name w:val="Основной текст с отступом Знак"/>
    <w:basedOn w:val="a0"/>
    <w:link w:val="afe"/>
    <w:rsid w:val="008B0640"/>
    <w:rPr>
      <w:rFonts w:ascii="Times New Roman" w:eastAsia="Times New Roman" w:hAnsi="Times New Roman" w:cs="Times New Roman"/>
      <w:kern w:val="0"/>
      <w:sz w:val="20"/>
      <w:szCs w:val="20"/>
      <w:lang w:eastAsia="ru-RU"/>
      <w14:ligatures w14:val="none"/>
    </w:rPr>
  </w:style>
  <w:style w:type="paragraph" w:customStyle="1" w:styleId="72">
    <w:name w:val=" Знак Знак7 Знак Знак Знак Знак Знак Знак Знак Знак Знак Знак Знак Знак"/>
    <w:basedOn w:val="a"/>
    <w:rsid w:val="008B0640"/>
    <w:pPr>
      <w:widowControl w:val="0"/>
      <w:adjustRightInd w:val="0"/>
      <w:spacing w:after="160" w:line="240" w:lineRule="exact"/>
      <w:jc w:val="right"/>
    </w:pPr>
    <w:rPr>
      <w:lang w:val="en-GB" w:eastAsia="en-US"/>
    </w:rPr>
  </w:style>
  <w:style w:type="paragraph" w:customStyle="1" w:styleId="73">
    <w:name w:val=" Знак Знак7 Знак Знак Знак Знак Знак Знак"/>
    <w:basedOn w:val="a"/>
    <w:rsid w:val="008B0640"/>
    <w:pPr>
      <w:widowControl w:val="0"/>
      <w:adjustRightInd w:val="0"/>
      <w:spacing w:after="160" w:line="240" w:lineRule="exact"/>
      <w:jc w:val="right"/>
    </w:pPr>
    <w:rPr>
      <w:lang w:val="en-GB" w:eastAsia="en-US"/>
    </w:rPr>
  </w:style>
  <w:style w:type="paragraph" w:styleId="afd">
    <w:name w:val="Normal (Web)"/>
    <w:basedOn w:val="a"/>
    <w:uiPriority w:val="99"/>
    <w:semiHidden/>
    <w:unhideWhenUsed/>
    <w:rsid w:val="008B06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17657</Words>
  <Characters>100647</Characters>
  <Application>Microsoft Office Word</Application>
  <DocSecurity>0</DocSecurity>
  <Lines>838</Lines>
  <Paragraphs>236</Paragraphs>
  <ScaleCrop>false</ScaleCrop>
  <Company/>
  <LinksUpToDate>false</LinksUpToDate>
  <CharactersWithSpaces>118068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Воробьева</dc:creator>
  <cp:keywords/>
  <dc:description/>
  <cp:lastModifiedBy>Екатерина Воробьева</cp:lastModifiedBy>
  <cp:revision>1</cp:revision>
  <dcterms:created xsi:type="dcterms:W3CDTF">2026-10-27T17:08:00Z</dcterms:created>
  <dcterms:modified xsi:type="dcterms:W3CDTF">2026-10-27T17:08:00Z</dcterms:modified>
</cp:coreProperties>
</file>