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DE" w:rsidRPr="00A56A8E" w:rsidRDefault="00DF22DE" w:rsidP="00DF22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DE" w:rsidRDefault="00DF22DE" w:rsidP="00DF22DE">
      <w:pPr>
        <w:pStyle w:val="ConsPlusTitle"/>
        <w:widowControl/>
        <w:jc w:val="center"/>
        <w:rPr>
          <w:sz w:val="26"/>
          <w:szCs w:val="26"/>
        </w:rPr>
      </w:pPr>
      <w:r w:rsidRPr="00A04318">
        <w:rPr>
          <w:sz w:val="26"/>
          <w:szCs w:val="26"/>
        </w:rPr>
        <w:t>ОБНИНСКОЕ ГОРОДСКОЕ СОБРАНИЕ</w:t>
      </w:r>
    </w:p>
    <w:p w:rsidR="00DF22DE" w:rsidRPr="00A04318" w:rsidRDefault="00DF22DE" w:rsidP="00DF22D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«ГОРОД ОБНИНСК»</w:t>
      </w:r>
    </w:p>
    <w:p w:rsidR="00DF22DE" w:rsidRPr="00A04318" w:rsidRDefault="00DF22DE" w:rsidP="00DF22DE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F22DE" w:rsidRDefault="00DF22DE" w:rsidP="00DF22DE">
      <w:pPr>
        <w:pStyle w:val="ConsPlusTitle"/>
        <w:widowControl/>
        <w:jc w:val="center"/>
        <w:rPr>
          <w:sz w:val="26"/>
          <w:szCs w:val="26"/>
        </w:rPr>
      </w:pPr>
      <w:r w:rsidRPr="00A04318">
        <w:rPr>
          <w:sz w:val="26"/>
          <w:szCs w:val="26"/>
        </w:rPr>
        <w:t>РЕШЕНИЕ</w:t>
      </w:r>
      <w:r w:rsidRPr="0039621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A0431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</w:t>
      </w:r>
    </w:p>
    <w:p w:rsidR="00DF22DE" w:rsidRPr="00396217" w:rsidRDefault="00DF22DE" w:rsidP="00DF22DE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DF22DE" w:rsidRDefault="00DF22DE" w:rsidP="00DF22D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DF22DE" w:rsidRPr="00396217" w:rsidRDefault="00DF22DE" w:rsidP="00DF22DE">
      <w:pPr>
        <w:pStyle w:val="ConsPlusTitle"/>
        <w:widowControl/>
        <w:jc w:val="both"/>
        <w:rPr>
          <w:b w:val="0"/>
          <w:sz w:val="26"/>
          <w:szCs w:val="26"/>
        </w:rPr>
      </w:pPr>
      <w:r w:rsidRPr="00396217">
        <w:rPr>
          <w:b w:val="0"/>
          <w:sz w:val="26"/>
          <w:szCs w:val="26"/>
        </w:rPr>
        <w:t xml:space="preserve">г. Обнинск </w:t>
      </w:r>
      <w:r>
        <w:rPr>
          <w:b w:val="0"/>
          <w:sz w:val="26"/>
          <w:szCs w:val="26"/>
        </w:rPr>
        <w:t xml:space="preserve">                                                                                ___ ___________2020 г.</w:t>
      </w:r>
    </w:p>
    <w:p w:rsidR="00DF22DE" w:rsidRDefault="00DF22DE" w:rsidP="000D6A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22DE" w:rsidRDefault="00DF22DE" w:rsidP="00DF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Правила</w:t>
      </w:r>
    </w:p>
    <w:p w:rsidR="00DF22DE" w:rsidRDefault="00DF22DE" w:rsidP="00DF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и озеленения территории</w:t>
      </w:r>
    </w:p>
    <w:p w:rsidR="00DF22DE" w:rsidRDefault="00DF22DE" w:rsidP="00DF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Обнинск», </w:t>
      </w:r>
    </w:p>
    <w:p w:rsidR="00DF22DE" w:rsidRDefault="00DF22DE" w:rsidP="00DF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DF22DE" w:rsidRDefault="00DF22DE" w:rsidP="00DF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от 24.10.2017 № 02-33</w:t>
      </w:r>
    </w:p>
    <w:p w:rsidR="00DF22DE" w:rsidRDefault="00DF22DE" w:rsidP="00DF2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F22DE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6" w:history="1">
        <w:r w:rsidRPr="00DF22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DF22D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22DE">
        <w:rPr>
          <w:rFonts w:ascii="Times New Roman" w:hAnsi="Times New Roman" w:cs="Times New Roman"/>
          <w:sz w:val="24"/>
          <w:szCs w:val="24"/>
        </w:rPr>
        <w:t xml:space="preserve">, Градостроительным </w:t>
      </w:r>
      <w:hyperlink r:id="rId7" w:history="1">
        <w:r w:rsidRPr="00DF22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F22D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DF22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22D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алужской области от 22.06.2018 № 362-ОЗ «</w:t>
      </w:r>
      <w:r w:rsidRPr="00DF22DE">
        <w:rPr>
          <w:rFonts w:ascii="Times New Roman" w:hAnsi="Times New Roman" w:cs="Times New Roman"/>
          <w:sz w:val="24"/>
          <w:szCs w:val="24"/>
        </w:rPr>
        <w:t>О благоустройстве территорий муниципальных образований Калужской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22D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F22D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DF22DE">
        <w:rPr>
          <w:rFonts w:ascii="Times New Roman" w:hAnsi="Times New Roman" w:cs="Times New Roman"/>
          <w:sz w:val="24"/>
          <w:szCs w:val="24"/>
        </w:rPr>
        <w:t>Город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22DE">
        <w:rPr>
          <w:rFonts w:ascii="Times New Roman" w:hAnsi="Times New Roman" w:cs="Times New Roman"/>
          <w:sz w:val="24"/>
          <w:szCs w:val="24"/>
        </w:rPr>
        <w:t xml:space="preserve"> Обнинское городское Собрание</w:t>
      </w:r>
      <w:proofErr w:type="gramEnd"/>
    </w:p>
    <w:p w:rsidR="00DF22DE" w:rsidRPr="00DF22DE" w:rsidRDefault="00DF22DE" w:rsidP="00DF22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2DE">
        <w:rPr>
          <w:rFonts w:ascii="Times New Roman" w:hAnsi="Times New Roman" w:cs="Times New Roman"/>
          <w:sz w:val="24"/>
          <w:szCs w:val="24"/>
        </w:rPr>
        <w:t>РЕШИЛО:</w:t>
      </w:r>
    </w:p>
    <w:p w:rsidR="00DF22DE" w:rsidRDefault="00DF22DE" w:rsidP="00DF22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22DE" w:rsidRDefault="00DF22DE" w:rsidP="00DF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hyperlink r:id="rId10" w:history="1">
        <w:r w:rsidRPr="00DF22D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DF2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благоустройства и озеленения территории муниципального образования «Город Обнинск», утвержденные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Собрания от 24.10.2017 № 02-33 (в редакции решений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Собрания от 28.11.2017 № 04-34, от 25.09.2018 № 05-45, от 27.11.2018 № 05-47, от 28.05.2019 № 03-54,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24.12.2019 № 02-61, </w:t>
      </w:r>
      <w:r w:rsidRPr="00DF22DE">
        <w:rPr>
          <w:rFonts w:ascii="Times New Roman" w:hAnsi="Times New Roman" w:cs="Times New Roman"/>
          <w:sz w:val="24"/>
          <w:szCs w:val="24"/>
        </w:rPr>
        <w:t xml:space="preserve">от 23.06.2020 </w:t>
      </w:r>
      <w:hyperlink r:id="rId11" w:history="1">
        <w:r w:rsidRPr="00DF22DE">
          <w:rPr>
            <w:rFonts w:ascii="Times New Roman" w:hAnsi="Times New Roman" w:cs="Times New Roman"/>
            <w:sz w:val="24"/>
            <w:szCs w:val="24"/>
          </w:rPr>
          <w:t>№ 02-67</w:t>
        </w:r>
      </w:hyperlink>
      <w:r>
        <w:rPr>
          <w:rFonts w:ascii="Times New Roman" w:hAnsi="Times New Roman" w:cs="Times New Roman"/>
          <w:sz w:val="24"/>
          <w:szCs w:val="24"/>
        </w:rPr>
        <w:t>):</w:t>
      </w:r>
    </w:p>
    <w:p w:rsidR="0007053E" w:rsidRDefault="00DF22DE" w:rsidP="000D6A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 xml:space="preserve">1. </w:t>
      </w:r>
      <w:r w:rsidR="0007053E" w:rsidRPr="00AF0D24">
        <w:rPr>
          <w:rFonts w:ascii="Times New Roman" w:hAnsi="Times New Roman" w:cs="Times New Roman"/>
          <w:sz w:val="24"/>
          <w:szCs w:val="24"/>
        </w:rPr>
        <w:t>Пункт 1.1 изложить в следующей редакции:</w:t>
      </w:r>
    </w:p>
    <w:p w:rsidR="00D45BBC" w:rsidRPr="000D6A2A" w:rsidRDefault="00DF22DE" w:rsidP="000D6A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D45BBC" w:rsidRPr="000D6A2A">
        <w:rPr>
          <w:rFonts w:ascii="Times New Roman" w:hAnsi="Times New Roman" w:cs="Times New Roman"/>
          <w:sz w:val="24"/>
          <w:szCs w:val="24"/>
        </w:rPr>
        <w:t xml:space="preserve">Правила благоустройства и озеленения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45BBC" w:rsidRPr="000D6A2A">
        <w:rPr>
          <w:rFonts w:ascii="Times New Roman" w:hAnsi="Times New Roman" w:cs="Times New Roman"/>
          <w:sz w:val="24"/>
          <w:szCs w:val="24"/>
        </w:rPr>
        <w:t>Город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 (далее - Правила) разработаны в соответствии с Градостроительным </w:t>
      </w:r>
      <w:hyperlink r:id="rId12" w:history="1">
        <w:r w:rsidR="00D45BBC" w:rsidRPr="00DF22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45BBC" w:rsidRPr="00DF22DE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3" w:history="1">
        <w:r w:rsidR="00D45BBC" w:rsidRPr="00DF22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45BBC" w:rsidRPr="00DF22DE">
        <w:rPr>
          <w:rFonts w:ascii="Times New Roman" w:hAnsi="Times New Roman" w:cs="Times New Roman"/>
          <w:sz w:val="24"/>
          <w:szCs w:val="24"/>
        </w:rPr>
        <w:t xml:space="preserve"> Российской Федерации, Водным </w:t>
      </w:r>
      <w:hyperlink r:id="rId14" w:history="1">
        <w:r w:rsidR="00D45BBC" w:rsidRPr="00DF22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45BBC" w:rsidRPr="00DF22DE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5" w:history="1">
        <w:r w:rsidR="00D45BBC" w:rsidRPr="00DF22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45BBC" w:rsidRPr="00DF22D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16" w:history="1">
        <w:r w:rsidR="00D45BBC" w:rsidRPr="00DF22DE">
          <w:rPr>
            <w:rFonts w:ascii="Times New Roman" w:hAnsi="Times New Roman" w:cs="Times New Roman"/>
            <w:sz w:val="24"/>
            <w:szCs w:val="24"/>
          </w:rPr>
          <w:t>Об общих принципах</w:t>
        </w:r>
      </w:hyperlink>
      <w:r w:rsidR="00D45BBC" w:rsidRPr="00DF22DE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5BBC" w:rsidRPr="00DF22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17" w:history="1">
        <w:r w:rsidR="00D45BBC" w:rsidRPr="00DF22DE">
          <w:rPr>
            <w:rFonts w:ascii="Times New Roman" w:hAnsi="Times New Roman" w:cs="Times New Roman"/>
            <w:sz w:val="24"/>
            <w:szCs w:val="24"/>
          </w:rPr>
          <w:t>О санитарно-эпидемиологическом благополучии</w:t>
        </w:r>
      </w:hyperlink>
      <w:r w:rsidR="00D45BBC" w:rsidRPr="00DF22DE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5BBC" w:rsidRPr="00DF22DE">
        <w:rPr>
          <w:rFonts w:ascii="Times New Roman" w:hAnsi="Times New Roman" w:cs="Times New Roman"/>
          <w:sz w:val="24"/>
          <w:szCs w:val="24"/>
        </w:rPr>
        <w:t xml:space="preserve"> и другими действующими законами, </w:t>
      </w:r>
      <w:hyperlink r:id="rId18" w:history="1">
        <w:r w:rsidR="00D45BBC" w:rsidRPr="00DF22DE">
          <w:rPr>
            <w:rFonts w:ascii="Times New Roman" w:hAnsi="Times New Roman" w:cs="Times New Roman"/>
            <w:sz w:val="24"/>
            <w:szCs w:val="24"/>
          </w:rPr>
          <w:t>Правилами и нормами</w:t>
        </w:r>
      </w:hyperlink>
      <w:r w:rsidR="00D45BBC" w:rsidRPr="00DF22DE">
        <w:rPr>
          <w:rFonts w:ascii="Times New Roman" w:hAnsi="Times New Roman" w:cs="Times New Roman"/>
          <w:sz w:val="24"/>
          <w:szCs w:val="24"/>
        </w:rPr>
        <w:t xml:space="preserve"> технической эксплуатации жилищного фонда, утвержденными постановлением</w:t>
      </w:r>
      <w:r w:rsidRPr="00DF22DE">
        <w:rPr>
          <w:rFonts w:ascii="Times New Roman" w:hAnsi="Times New Roman" w:cs="Times New Roman"/>
          <w:sz w:val="24"/>
          <w:szCs w:val="24"/>
        </w:rPr>
        <w:t xml:space="preserve"> Госстроя</w:t>
      </w:r>
      <w:proofErr w:type="gramEnd"/>
      <w:r w:rsidRPr="00DF22DE">
        <w:rPr>
          <w:rFonts w:ascii="Times New Roman" w:hAnsi="Times New Roman" w:cs="Times New Roman"/>
          <w:sz w:val="24"/>
          <w:szCs w:val="24"/>
        </w:rPr>
        <w:t xml:space="preserve"> России от 27.09.2003 №</w:t>
      </w:r>
      <w:r w:rsidR="00D45BBC" w:rsidRPr="00DF22DE">
        <w:rPr>
          <w:rFonts w:ascii="Times New Roman" w:hAnsi="Times New Roman" w:cs="Times New Roman"/>
          <w:sz w:val="24"/>
          <w:szCs w:val="24"/>
        </w:rPr>
        <w:t xml:space="preserve"> 170, </w:t>
      </w:r>
      <w:hyperlink r:id="rId19" w:history="1">
        <w:r w:rsidR="00D45BBC" w:rsidRPr="00DF22DE">
          <w:rPr>
            <w:rFonts w:ascii="Times New Roman" w:hAnsi="Times New Roman" w:cs="Times New Roman"/>
            <w:sz w:val="24"/>
            <w:szCs w:val="24"/>
          </w:rPr>
          <w:t>ГОСТ Р 51303-2013</w:t>
        </w:r>
      </w:hyperlink>
      <w:r w:rsidR="00D45BBC" w:rsidRPr="00DF2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45BBC" w:rsidRPr="00DF22DE">
        <w:rPr>
          <w:rFonts w:ascii="Times New Roman" w:hAnsi="Times New Roman" w:cs="Times New Roman"/>
          <w:sz w:val="24"/>
          <w:szCs w:val="24"/>
        </w:rPr>
        <w:t>Националь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ный стандарт Российской Федерации. Торговля. </w:t>
      </w:r>
      <w:proofErr w:type="gramStart"/>
      <w:r w:rsidR="00D45BBC" w:rsidRPr="000D6A2A">
        <w:rPr>
          <w:rFonts w:ascii="Times New Roman" w:hAnsi="Times New Roman" w:cs="Times New Roman"/>
          <w:sz w:val="24"/>
          <w:szCs w:val="24"/>
        </w:rPr>
        <w:t>Термины и определения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, постановлением Главного государственного санитарного врача РФ от 20.11.2020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 36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Об утверждении санитарно-эпидемиологических правил СП 2.3.6.3668-20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45BBC" w:rsidRPr="000D6A2A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деятельности торговых объектов и рынков, реализующих пищевую продукцию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18.12.2020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 61572), постановлением Главного государственного санитарного врача РФ от 27.10.2020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 32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Об утверждении санитарно-эпидемиологических правил и норм СанПиН 2.3/2.4.3590-20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45BBC" w:rsidRPr="000D6A2A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организации</w:t>
      </w:r>
      <w:proofErr w:type="gramEnd"/>
      <w:r w:rsidR="00D45BBC" w:rsidRPr="000D6A2A">
        <w:rPr>
          <w:rFonts w:ascii="Times New Roman" w:hAnsi="Times New Roman" w:cs="Times New Roman"/>
          <w:sz w:val="24"/>
          <w:szCs w:val="24"/>
        </w:rPr>
        <w:t xml:space="preserve"> общественного питания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11.11.2020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 60833), СНиП III-10-75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45BBC" w:rsidRPr="000D6A2A">
        <w:rPr>
          <w:rFonts w:ascii="Times New Roman" w:hAnsi="Times New Roman" w:cs="Times New Roman"/>
          <w:sz w:val="24"/>
          <w:szCs w:val="24"/>
        </w:rPr>
        <w:t>Благоустройство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, СП 48.13330.2011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45BBC" w:rsidRPr="000D6A2A">
        <w:rPr>
          <w:rFonts w:ascii="Times New Roman" w:hAnsi="Times New Roman" w:cs="Times New Roman"/>
          <w:sz w:val="24"/>
          <w:szCs w:val="24"/>
        </w:rPr>
        <w:t>Свод правил. Организация строительства. Актуализированная редакция СНиП 12-01-2004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, Законом Калужской области от 22.06.2018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 362-ОЗ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45BBC" w:rsidRPr="000D6A2A">
        <w:rPr>
          <w:rFonts w:ascii="Times New Roman" w:hAnsi="Times New Roman" w:cs="Times New Roman"/>
          <w:sz w:val="24"/>
          <w:szCs w:val="24"/>
        </w:rPr>
        <w:t>О благоустройстве территорий муниципальных образований Калужской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D45BBC" w:rsidRPr="000D6A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45BBC" w:rsidRPr="000D6A2A">
        <w:rPr>
          <w:rFonts w:ascii="Times New Roman" w:hAnsi="Times New Roman" w:cs="Times New Roman"/>
          <w:sz w:val="24"/>
          <w:szCs w:val="24"/>
        </w:rPr>
        <w:t xml:space="preserve"> Калужской области от 26.05.2014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45BBC" w:rsidRPr="000D6A2A">
        <w:rPr>
          <w:rFonts w:ascii="Times New Roman" w:hAnsi="Times New Roman" w:cs="Times New Roman"/>
          <w:sz w:val="24"/>
          <w:szCs w:val="24"/>
        </w:rPr>
        <w:t xml:space="preserve"> 579-ОЗ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45BBC" w:rsidRPr="000D6A2A">
        <w:rPr>
          <w:rFonts w:ascii="Times New Roman" w:hAnsi="Times New Roman" w:cs="Times New Roman"/>
          <w:sz w:val="24"/>
          <w:szCs w:val="24"/>
        </w:rPr>
        <w:t>О регулировании отдельных правоотношений в сфере ответственного обращения с домашними животными в Калужской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5BBC" w:rsidRPr="000D6A2A">
        <w:rPr>
          <w:rFonts w:ascii="Times New Roman" w:hAnsi="Times New Roman" w:cs="Times New Roman"/>
          <w:sz w:val="24"/>
          <w:szCs w:val="24"/>
        </w:rPr>
        <w:t>, а также сводами правил и национальных стандартов, регулирующих общественные отношения, касающиеся вопросов благоустройства</w:t>
      </w:r>
      <w:proofErr w:type="gramStart"/>
      <w:r w:rsidR="00D45BBC" w:rsidRPr="000D6A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D5CEA" w:rsidRDefault="008D5CEA" w:rsidP="000D6A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9B2" w:rsidRPr="00AF0D24" w:rsidRDefault="00DF22DE" w:rsidP="000D6A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 xml:space="preserve">2. </w:t>
      </w:r>
      <w:r w:rsidR="000019B2" w:rsidRPr="00AF0D24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AF0D24">
        <w:rPr>
          <w:rFonts w:ascii="Times New Roman" w:hAnsi="Times New Roman" w:cs="Times New Roman"/>
          <w:sz w:val="24"/>
          <w:szCs w:val="24"/>
        </w:rPr>
        <w:t>«</w:t>
      </w:r>
      <w:r w:rsidR="000019B2" w:rsidRPr="00AF0D24">
        <w:rPr>
          <w:rFonts w:ascii="Times New Roman" w:hAnsi="Times New Roman" w:cs="Times New Roman"/>
          <w:sz w:val="24"/>
          <w:szCs w:val="24"/>
        </w:rPr>
        <w:t>Основные термины и понятия</w:t>
      </w:r>
      <w:r w:rsidRPr="00AF0D24">
        <w:rPr>
          <w:rFonts w:ascii="Times New Roman" w:hAnsi="Times New Roman" w:cs="Times New Roman"/>
          <w:sz w:val="24"/>
          <w:szCs w:val="24"/>
        </w:rPr>
        <w:t>»</w:t>
      </w:r>
      <w:r w:rsidR="000019B2" w:rsidRPr="00AF0D24">
        <w:rPr>
          <w:rFonts w:ascii="Times New Roman" w:hAnsi="Times New Roman" w:cs="Times New Roman"/>
          <w:sz w:val="24"/>
          <w:szCs w:val="24"/>
        </w:rPr>
        <w:t xml:space="preserve"> после определения </w:t>
      </w:r>
      <w:r w:rsidRPr="00AF0D24">
        <w:rPr>
          <w:rFonts w:ascii="Times New Roman" w:hAnsi="Times New Roman" w:cs="Times New Roman"/>
          <w:sz w:val="24"/>
          <w:szCs w:val="24"/>
        </w:rPr>
        <w:t>«</w:t>
      </w:r>
      <w:r w:rsidR="000019B2" w:rsidRPr="00AF0D24">
        <w:rPr>
          <w:rFonts w:ascii="Times New Roman" w:hAnsi="Times New Roman" w:cs="Times New Roman"/>
          <w:sz w:val="24"/>
          <w:szCs w:val="24"/>
        </w:rPr>
        <w:t>фасады зданий (сооружений)</w:t>
      </w:r>
      <w:r w:rsidRPr="00AF0D24">
        <w:rPr>
          <w:rFonts w:ascii="Times New Roman" w:hAnsi="Times New Roman" w:cs="Times New Roman"/>
          <w:sz w:val="24"/>
          <w:szCs w:val="24"/>
        </w:rPr>
        <w:t>»</w:t>
      </w:r>
      <w:r w:rsidR="000019B2" w:rsidRPr="00AF0D24">
        <w:rPr>
          <w:rFonts w:ascii="Times New Roman" w:hAnsi="Times New Roman" w:cs="Times New Roman"/>
          <w:sz w:val="24"/>
          <w:szCs w:val="24"/>
        </w:rPr>
        <w:t xml:space="preserve"> дополнить следующим термином </w:t>
      </w:r>
      <w:r w:rsidRPr="00AF0D24">
        <w:rPr>
          <w:rFonts w:ascii="Times New Roman" w:hAnsi="Times New Roman" w:cs="Times New Roman"/>
          <w:sz w:val="24"/>
          <w:szCs w:val="24"/>
        </w:rPr>
        <w:t>«</w:t>
      </w:r>
      <w:r w:rsidR="000019B2" w:rsidRPr="00AF0D24">
        <w:rPr>
          <w:rFonts w:ascii="Times New Roman" w:hAnsi="Times New Roman" w:cs="Times New Roman"/>
          <w:bCs/>
          <w:sz w:val="24"/>
          <w:szCs w:val="24"/>
        </w:rPr>
        <w:t xml:space="preserve">цветовое (колористическое) решение фасада здания, это графическое представление информации о цветовом решении фасада здания, строения, сооружения, его конструктивных элементов (ограждающих конструкций, крыш, водосточных труб и др.), с учетом </w:t>
      </w:r>
      <w:r w:rsidR="000019B2" w:rsidRPr="00AF0D24">
        <w:rPr>
          <w:rFonts w:ascii="Times New Roman" w:hAnsi="Times New Roman" w:cs="Times New Roman"/>
          <w:sz w:val="24"/>
          <w:szCs w:val="24"/>
        </w:rPr>
        <w:t>архитектурных деталей и отделочных материалов  и  заполнения проемов</w:t>
      </w:r>
      <w:proofErr w:type="gramStart"/>
      <w:r w:rsidR="000019B2" w:rsidRPr="00AF0D24">
        <w:rPr>
          <w:rFonts w:ascii="Times New Roman" w:hAnsi="Times New Roman" w:cs="Times New Roman"/>
          <w:sz w:val="24"/>
          <w:szCs w:val="24"/>
        </w:rPr>
        <w:t>.</w:t>
      </w:r>
      <w:r w:rsidRPr="00AF0D24">
        <w:rPr>
          <w:rFonts w:ascii="Times New Roman" w:hAnsi="Times New Roman" w:cs="Times New Roman"/>
          <w:sz w:val="24"/>
          <w:szCs w:val="24"/>
        </w:rPr>
        <w:t>»</w:t>
      </w:r>
      <w:r w:rsidR="000019B2" w:rsidRPr="00AF0D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19B2" w:rsidRPr="00AF0D24" w:rsidRDefault="000019B2" w:rsidP="000D6A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53E" w:rsidRPr="00AF0D24" w:rsidRDefault="00DF22DE" w:rsidP="000705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F0D2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7053E" w:rsidRPr="00AF0D24">
        <w:rPr>
          <w:rFonts w:ascii="Times New Roman" w:hAnsi="Times New Roman" w:cs="Times New Roman"/>
          <w:bCs/>
          <w:sz w:val="24"/>
          <w:szCs w:val="24"/>
        </w:rPr>
        <w:t xml:space="preserve">Раздел 6 </w:t>
      </w:r>
      <w:r w:rsidRPr="00AF0D24">
        <w:rPr>
          <w:rFonts w:ascii="Times New Roman" w:hAnsi="Times New Roman" w:cs="Times New Roman"/>
          <w:bCs/>
          <w:sz w:val="24"/>
          <w:szCs w:val="24"/>
        </w:rPr>
        <w:t>«</w:t>
      </w:r>
      <w:r w:rsidR="0007053E" w:rsidRPr="00AF0D24">
        <w:rPr>
          <w:rFonts w:ascii="Times New Roman" w:hAnsi="Times New Roman" w:cs="Times New Roman"/>
          <w:bCs/>
          <w:sz w:val="24"/>
          <w:szCs w:val="24"/>
        </w:rPr>
        <w:t>Требования к фасадам и ограждениями зданий (сооружений)</w:t>
      </w:r>
      <w:r w:rsidRPr="00AF0D24">
        <w:rPr>
          <w:rFonts w:ascii="Times New Roman" w:hAnsi="Times New Roman" w:cs="Times New Roman"/>
          <w:bCs/>
          <w:sz w:val="24"/>
          <w:szCs w:val="24"/>
        </w:rPr>
        <w:t>»</w:t>
      </w:r>
      <w:r w:rsidR="0007053E" w:rsidRPr="00AF0D24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8D5CEA" w:rsidRPr="00AF0D24" w:rsidRDefault="00DF22DE" w:rsidP="000D6A2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0D2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D5CEA" w:rsidRPr="00AF0D24">
        <w:rPr>
          <w:rFonts w:ascii="Times New Roman" w:hAnsi="Times New Roman" w:cs="Times New Roman"/>
          <w:b/>
          <w:bCs/>
          <w:sz w:val="24"/>
          <w:szCs w:val="24"/>
        </w:rPr>
        <w:t>6. Требования к фасадам и ограждениям зданий (сооружений)</w:t>
      </w:r>
    </w:p>
    <w:p w:rsidR="008D5CEA" w:rsidRPr="00AF0D24" w:rsidRDefault="008D5CEA" w:rsidP="000D6A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CEA" w:rsidRPr="00AF0D24" w:rsidRDefault="008D5CEA" w:rsidP="000D6A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6.1. Правообладатели обязаны соблюдать следующие требования к внешнему виду фасадов зданий (сооружений):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6.1.1. Внешний облик фасада здания (сооружения) устанавливается согласно проектной документации.</w:t>
      </w:r>
    </w:p>
    <w:p w:rsidR="00647AB0" w:rsidRPr="00AF0D24" w:rsidRDefault="00647AB0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 xml:space="preserve">Фасад здания (сооружения) не должен более чем на 10% перекрываться </w:t>
      </w:r>
      <w:r w:rsidR="004447A4" w:rsidRPr="00AF0D24">
        <w:rPr>
          <w:rFonts w:ascii="Times New Roman" w:hAnsi="Times New Roman" w:cs="Times New Roman"/>
          <w:sz w:val="24"/>
          <w:szCs w:val="24"/>
        </w:rPr>
        <w:t xml:space="preserve">отдельно стоящими </w:t>
      </w:r>
      <w:r w:rsidRPr="00AF0D24">
        <w:rPr>
          <w:rFonts w:ascii="Times New Roman" w:hAnsi="Times New Roman" w:cs="Times New Roman"/>
          <w:sz w:val="24"/>
          <w:szCs w:val="24"/>
        </w:rPr>
        <w:t>объектами, не предусмотренными проектной документацией.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 xml:space="preserve">6.1.2. На главных фасадах жилых домов </w:t>
      </w:r>
      <w:r w:rsidR="00AA41DF" w:rsidRPr="00AF0D24">
        <w:rPr>
          <w:rFonts w:ascii="Times New Roman" w:hAnsi="Times New Roman" w:cs="Times New Roman"/>
          <w:sz w:val="24"/>
          <w:szCs w:val="24"/>
        </w:rPr>
        <w:t xml:space="preserve">при проектировании и реконструкции </w:t>
      </w:r>
      <w:r w:rsidRPr="00AF0D24">
        <w:rPr>
          <w:rFonts w:ascii="Times New Roman" w:hAnsi="Times New Roman" w:cs="Times New Roman"/>
          <w:sz w:val="24"/>
          <w:szCs w:val="24"/>
        </w:rPr>
        <w:t>предусматрива</w:t>
      </w:r>
      <w:r w:rsidR="00AA41DF" w:rsidRPr="00AF0D24">
        <w:rPr>
          <w:rFonts w:ascii="Times New Roman" w:hAnsi="Times New Roman" w:cs="Times New Roman"/>
          <w:sz w:val="24"/>
          <w:szCs w:val="24"/>
        </w:rPr>
        <w:t>ется</w:t>
      </w:r>
      <w:r w:rsidRPr="00AF0D24">
        <w:rPr>
          <w:rFonts w:ascii="Times New Roman" w:hAnsi="Times New Roman" w:cs="Times New Roman"/>
          <w:sz w:val="24"/>
          <w:szCs w:val="24"/>
        </w:rPr>
        <w:t xml:space="preserve"> сплошное остекление лоджий и балконов, специальные места для установки инженерного оборудования, спутниковых антенн, козырьков над всеми входами в здание (сооружение).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6.1.3. Со стороны улицы на фасаде каждого здания (сооружения) устанавливается знак адресной информации. Образец знака адресной информации устанавливается Администрацией города Обнинска.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6.1.</w:t>
      </w:r>
      <w:r w:rsidR="00AA41DF" w:rsidRPr="00AF0D24">
        <w:rPr>
          <w:rFonts w:ascii="Times New Roman" w:hAnsi="Times New Roman" w:cs="Times New Roman"/>
          <w:sz w:val="24"/>
          <w:szCs w:val="24"/>
        </w:rPr>
        <w:t>4</w:t>
      </w:r>
      <w:r w:rsidRPr="00AF0D24">
        <w:rPr>
          <w:rFonts w:ascii="Times New Roman" w:hAnsi="Times New Roman" w:cs="Times New Roman"/>
          <w:sz w:val="24"/>
          <w:szCs w:val="24"/>
        </w:rPr>
        <w:t>. На фасадах зданий (сооружений) без дополнительных разрешений допускается установка следующих знаков: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угловой указатель улицы, площади, проезда, переулка;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указатель номера дома, строения;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указатель номера подъезда и номеров квартир в подъезде;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0D24">
        <w:rPr>
          <w:rFonts w:ascii="Times New Roman" w:hAnsi="Times New Roman" w:cs="Times New Roman"/>
          <w:sz w:val="24"/>
          <w:szCs w:val="24"/>
        </w:rPr>
        <w:t>флагодержатель</w:t>
      </w:r>
      <w:proofErr w:type="spellEnd"/>
      <w:r w:rsidRPr="00AF0D24">
        <w:rPr>
          <w:rFonts w:ascii="Times New Roman" w:hAnsi="Times New Roman" w:cs="Times New Roman"/>
          <w:sz w:val="24"/>
          <w:szCs w:val="24"/>
        </w:rPr>
        <w:t>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памятная доска;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полигонометрический знак;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указатель пожарного гидранта;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указатель грунтовых геодезических знаков;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указатель городской канализации и водопровода;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указатель подземного газопровода;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6.1.</w:t>
      </w:r>
      <w:r w:rsidR="00AA41DF" w:rsidRPr="00AF0D24">
        <w:rPr>
          <w:rFonts w:ascii="Times New Roman" w:hAnsi="Times New Roman" w:cs="Times New Roman"/>
          <w:sz w:val="24"/>
          <w:szCs w:val="24"/>
        </w:rPr>
        <w:t>5</w:t>
      </w:r>
      <w:r w:rsidRPr="00AF0D24">
        <w:rPr>
          <w:rFonts w:ascii="Times New Roman" w:hAnsi="Times New Roman" w:cs="Times New Roman"/>
          <w:sz w:val="24"/>
          <w:szCs w:val="24"/>
        </w:rPr>
        <w:t>. У подъездов многоквартирных домов располагаются доски для размещения информации органов местного самоуправления, инженерных служб, управляющих и обслуживающих организаций</w:t>
      </w:r>
      <w:r w:rsidR="00AA41DF" w:rsidRPr="00AF0D24">
        <w:rPr>
          <w:rFonts w:ascii="Times New Roman" w:hAnsi="Times New Roman" w:cs="Times New Roman"/>
          <w:sz w:val="24"/>
          <w:szCs w:val="24"/>
        </w:rPr>
        <w:t>, наименований, адресов и телефонов аварийной службы, в обязанности которой входит ликвидация аварий в жилых домах; службы газового хозяйства; пожарной охраны; отделения милиции; скорой медицинской помощи</w:t>
      </w:r>
      <w:r w:rsidRPr="00AF0D24">
        <w:rPr>
          <w:rFonts w:ascii="Times New Roman" w:hAnsi="Times New Roman" w:cs="Times New Roman"/>
          <w:sz w:val="24"/>
          <w:szCs w:val="24"/>
        </w:rPr>
        <w:t>.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6.1.</w:t>
      </w:r>
      <w:r w:rsidR="00AA41DF" w:rsidRPr="00AF0D24">
        <w:rPr>
          <w:rFonts w:ascii="Times New Roman" w:hAnsi="Times New Roman" w:cs="Times New Roman"/>
          <w:sz w:val="24"/>
          <w:szCs w:val="24"/>
        </w:rPr>
        <w:t>6</w:t>
      </w:r>
      <w:r w:rsidRPr="00AF0D24">
        <w:rPr>
          <w:rFonts w:ascii="Times New Roman" w:hAnsi="Times New Roman" w:cs="Times New Roman"/>
          <w:sz w:val="24"/>
          <w:szCs w:val="24"/>
        </w:rPr>
        <w:t>. Требования к содержанию в надлежащем состоянии фасадов объектов капитального строительства: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lastRenderedPageBreak/>
        <w:t xml:space="preserve">- фасады не должны иметь местных разрушений облицовки, штукатурки, фактурного и окрасочного слоев, </w:t>
      </w:r>
      <w:proofErr w:type="spellStart"/>
      <w:r w:rsidRPr="00AF0D24">
        <w:rPr>
          <w:rFonts w:ascii="Times New Roman" w:hAnsi="Times New Roman" w:cs="Times New Roman"/>
          <w:sz w:val="24"/>
          <w:szCs w:val="24"/>
        </w:rPr>
        <w:t>выкрошивание</w:t>
      </w:r>
      <w:proofErr w:type="spellEnd"/>
      <w:r w:rsidRPr="00AF0D24">
        <w:rPr>
          <w:rFonts w:ascii="Times New Roman" w:hAnsi="Times New Roman" w:cs="Times New Roman"/>
          <w:sz w:val="24"/>
          <w:szCs w:val="24"/>
        </w:rPr>
        <w:t xml:space="preserve"> раствора из швов облицовки, кирпичной и </w:t>
      </w:r>
      <w:proofErr w:type="spellStart"/>
      <w:r w:rsidRPr="00AF0D24">
        <w:rPr>
          <w:rFonts w:ascii="Times New Roman" w:hAnsi="Times New Roman" w:cs="Times New Roman"/>
          <w:sz w:val="24"/>
          <w:szCs w:val="24"/>
        </w:rPr>
        <w:t>мелкоблочной</w:t>
      </w:r>
      <w:proofErr w:type="spellEnd"/>
      <w:r w:rsidRPr="00AF0D24">
        <w:rPr>
          <w:rFonts w:ascii="Times New Roman" w:hAnsi="Times New Roman" w:cs="Times New Roman"/>
          <w:sz w:val="24"/>
          <w:szCs w:val="24"/>
        </w:rPr>
        <w:t xml:space="preserve"> кладки, разрушений герметизирующих заделок стыков полносборных зданий, повреждений или износа металлических покрытий на выступающих частях стен, мокрых и ржавых пятен, потеков, общего разрушения парапетов, цоколя и т.п.;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фасады должны быть окрашены, очищены от явных загрязнений, разрушенных покрытий, а также несанкционированных графических изображений, листовок, объявлений и т.п.;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размещенные на фасадах указатели (порядкового номера строения и наименования улицы, переулка, площади и т.п.) должны содержаться в чистоте и исправном состоянии;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 xml:space="preserve">- все закрепленные к стене металлические элементы и детали крепления (кронштейны пожарных лестниц, анкеры, </w:t>
      </w:r>
      <w:proofErr w:type="spellStart"/>
      <w:r w:rsidRPr="00AF0D24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AF0D24">
        <w:rPr>
          <w:rFonts w:ascii="Times New Roman" w:hAnsi="Times New Roman" w:cs="Times New Roman"/>
          <w:sz w:val="24"/>
          <w:szCs w:val="24"/>
        </w:rPr>
        <w:t xml:space="preserve"> и др.) должны быть защищены от коррозии;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водосточные трубы должны находиться в исправном рабочем состоянии, водоотводящие устройства наружных стен - иметь необходимые уклоны от стены и обеспечивать от них беспрепятственный отвод атмосферных вод;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0D24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AF0D24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 должна иметь поперечный уклон от стены здания. Просадка, щели, трещины, образовавшиеся в </w:t>
      </w:r>
      <w:proofErr w:type="spellStart"/>
      <w:r w:rsidRPr="00AF0D24">
        <w:rPr>
          <w:rFonts w:ascii="Times New Roman" w:hAnsi="Times New Roman" w:cs="Times New Roman"/>
          <w:sz w:val="24"/>
          <w:szCs w:val="24"/>
        </w:rPr>
        <w:t>отмостке</w:t>
      </w:r>
      <w:proofErr w:type="spellEnd"/>
      <w:r w:rsidRPr="00AF0D24">
        <w:rPr>
          <w:rFonts w:ascii="Times New Roman" w:hAnsi="Times New Roman" w:cs="Times New Roman"/>
          <w:sz w:val="24"/>
          <w:szCs w:val="24"/>
        </w:rPr>
        <w:t>, должны быть заделаны материалами, аналогичными покрытию;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кровля должна быть очищена от грязи, в зимний период - от наледи и сосулек (по мере необходимости);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витрины и оконные блоки фасадов должны содержаться в чистоте, быть остеклены, не иметь повреждений оконных переплетов;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6.1.</w:t>
      </w:r>
      <w:r w:rsidR="00AA41DF" w:rsidRPr="00AF0D24">
        <w:rPr>
          <w:rFonts w:ascii="Times New Roman" w:hAnsi="Times New Roman" w:cs="Times New Roman"/>
          <w:sz w:val="24"/>
          <w:szCs w:val="24"/>
        </w:rPr>
        <w:t>7</w:t>
      </w:r>
      <w:r w:rsidRPr="00AF0D24">
        <w:rPr>
          <w:rFonts w:ascii="Times New Roman" w:hAnsi="Times New Roman" w:cs="Times New Roman"/>
          <w:sz w:val="24"/>
          <w:szCs w:val="24"/>
        </w:rPr>
        <w:t>. Надлежащее содержание фасадов объектов капитального строительства включает проведение следующих видов работ: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ремонт и восстановление конструктивных элементов и отделки фасадов, в том числе входных дверей и козырьков, ограждений балконов и лоджий, подоконных отливов, карнизов, цоколей, крылец, лестниц, декоративных деталей и иных конструктивных элементов;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 xml:space="preserve">- герметизацию и заделку швов, трещин и выбоин, восстановление. Ремонт и своевременную очистку </w:t>
      </w:r>
      <w:proofErr w:type="spellStart"/>
      <w:r w:rsidRPr="00AF0D24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AF0D24">
        <w:rPr>
          <w:rFonts w:ascii="Times New Roman" w:hAnsi="Times New Roman" w:cs="Times New Roman"/>
          <w:sz w:val="24"/>
          <w:szCs w:val="24"/>
        </w:rPr>
        <w:t>, приямков цокольных окон и входов в подвалы;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обеспечение наличия и содержание в исправном состоянии водостоков, водосточных труб, сливов, размещенного на фасаде электроосвещения;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мытье окон и витрин, вывесок и указателей;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очистку от надписей, рисунков, листовок, объявлений, афиш, плакатов и иной информационно-печатной продукции, размещенных на фасадах зданий (строений, сооружений) в местах, не предусмотренных для этих целей и не согласованных в установленном порядке;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поддержание в исправном состоянии размещенного на фасаде электроосвещения и включение его с наступлением темноты.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6.1.</w:t>
      </w:r>
      <w:r w:rsidR="0094058E" w:rsidRPr="00AF0D24">
        <w:rPr>
          <w:rFonts w:ascii="Times New Roman" w:hAnsi="Times New Roman" w:cs="Times New Roman"/>
          <w:sz w:val="24"/>
          <w:szCs w:val="24"/>
        </w:rPr>
        <w:t>8.</w:t>
      </w:r>
      <w:r w:rsidRPr="00AF0D24">
        <w:rPr>
          <w:rFonts w:ascii="Times New Roman" w:hAnsi="Times New Roman" w:cs="Times New Roman"/>
          <w:sz w:val="24"/>
          <w:szCs w:val="24"/>
        </w:rPr>
        <w:t xml:space="preserve"> На фасадах </w:t>
      </w:r>
      <w:r w:rsidR="0094058E" w:rsidRPr="00AF0D24">
        <w:rPr>
          <w:rFonts w:ascii="Times New Roman" w:hAnsi="Times New Roman" w:cs="Times New Roman"/>
          <w:sz w:val="24"/>
          <w:szCs w:val="24"/>
        </w:rPr>
        <w:t xml:space="preserve">зданий (сооружений) независимо от форм собственности </w:t>
      </w:r>
      <w:r w:rsidRPr="00AF0D24"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94058E" w:rsidRPr="00AF0D24" w:rsidRDefault="0094058E" w:rsidP="000D6A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1) Частичная или полная окраска фасадов объекта, выполненных из натурального камня, и/или их облицовка иными материалами, в случае если существующий отделочный материал является характерным для периода постройки указанного объекта (комплекса зданий, ансамбля).</w:t>
      </w:r>
    </w:p>
    <w:p w:rsidR="0094058E" w:rsidRPr="00AF0D24" w:rsidRDefault="0094058E" w:rsidP="000D6A2A">
      <w:pPr>
        <w:autoSpaceDE w:val="0"/>
        <w:autoSpaceDN w:val="0"/>
        <w:adjustRightInd w:val="0"/>
        <w:spacing w:before="26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2) Частичная или полная облицовка фасадов объекта зеркальным, цветным и тонированным стеклом, в случае если данный отделочный материал не является характерным для периода постройки объекта (комплекса зданий, ансамбля).</w:t>
      </w:r>
    </w:p>
    <w:p w:rsidR="0094058E" w:rsidRPr="00AF0D24" w:rsidRDefault="0094058E" w:rsidP="000D6A2A">
      <w:pPr>
        <w:autoSpaceDE w:val="0"/>
        <w:autoSpaceDN w:val="0"/>
        <w:adjustRightInd w:val="0"/>
        <w:spacing w:before="26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 xml:space="preserve">3) Частичная или полная окраска или облицовка фасадов объекта, нарушающая изначальную тектонику и архитектурно-декоративную пластику объекта и/или </w:t>
      </w:r>
      <w:r w:rsidRPr="00AF0D24">
        <w:rPr>
          <w:rFonts w:ascii="Times New Roman" w:hAnsi="Times New Roman" w:cs="Times New Roman"/>
          <w:sz w:val="24"/>
          <w:szCs w:val="24"/>
        </w:rPr>
        <w:lastRenderedPageBreak/>
        <w:t xml:space="preserve">приводящая к утрате архитектурной стилистики объекта (профильных тянутых карнизов и поясов, пилястр, колонн, наличников, </w:t>
      </w:r>
      <w:proofErr w:type="spellStart"/>
      <w:r w:rsidRPr="00AF0D24">
        <w:rPr>
          <w:rFonts w:ascii="Times New Roman" w:hAnsi="Times New Roman" w:cs="Times New Roman"/>
          <w:sz w:val="24"/>
          <w:szCs w:val="24"/>
        </w:rPr>
        <w:t>сандриков</w:t>
      </w:r>
      <w:proofErr w:type="spellEnd"/>
      <w:r w:rsidRPr="00AF0D24">
        <w:rPr>
          <w:rFonts w:ascii="Times New Roman" w:hAnsi="Times New Roman" w:cs="Times New Roman"/>
          <w:sz w:val="24"/>
          <w:szCs w:val="24"/>
        </w:rPr>
        <w:t xml:space="preserve"> и тому подобного):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снятие, замена или устройство новых архитектурных деталей, устройство новых или заделка существующих проемов, изменение формы окон, переоборудование или устройство новых балконов и лоджий, эркеров, застройка пространства между балконами без согласования с Администрацией города;</w:t>
      </w:r>
    </w:p>
    <w:p w:rsidR="008D5CEA" w:rsidRPr="000D6A2A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крепление к стенам зданий, строений и сооружений различных растяжек, подвесок, вывесок, указателей</w:t>
      </w:r>
      <w:r w:rsidR="00AA41DF" w:rsidRPr="00AF0D24">
        <w:rPr>
          <w:rFonts w:ascii="Times New Roman" w:hAnsi="Times New Roman" w:cs="Times New Roman"/>
          <w:sz w:val="24"/>
          <w:szCs w:val="24"/>
        </w:rPr>
        <w:t>, не предусмотренных пунктом 6.1.4 настоящих Правил</w:t>
      </w:r>
      <w:r w:rsidRPr="00AF0D24">
        <w:rPr>
          <w:rFonts w:ascii="Times New Roman" w:hAnsi="Times New Roman" w:cs="Times New Roman"/>
          <w:sz w:val="24"/>
          <w:szCs w:val="24"/>
        </w:rPr>
        <w:t xml:space="preserve">, </w:t>
      </w:r>
      <w:r w:rsidRPr="000D6A2A">
        <w:rPr>
          <w:rFonts w:ascii="Times New Roman" w:hAnsi="Times New Roman" w:cs="Times New Roman"/>
          <w:sz w:val="24"/>
          <w:szCs w:val="24"/>
        </w:rPr>
        <w:t>устройств наружной рекламы без получения соответствующего разрешения, выдаваемого Администрацией города;</w:t>
      </w:r>
    </w:p>
    <w:p w:rsidR="008D5CEA" w:rsidRPr="000D6A2A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A2A">
        <w:rPr>
          <w:rFonts w:ascii="Times New Roman" w:hAnsi="Times New Roman" w:cs="Times New Roman"/>
          <w:sz w:val="24"/>
          <w:szCs w:val="24"/>
        </w:rPr>
        <w:t>- отделка и окрашивание фасада и его элементов материалами, отличающимися по цвету от установленного для данного здания, строения и сооружения, без согласования с Администрацией города;</w:t>
      </w:r>
    </w:p>
    <w:p w:rsidR="008D5CEA" w:rsidRPr="000D6A2A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A2A">
        <w:rPr>
          <w:rFonts w:ascii="Times New Roman" w:hAnsi="Times New Roman" w:cs="Times New Roman"/>
          <w:sz w:val="24"/>
          <w:szCs w:val="24"/>
        </w:rPr>
        <w:t>- размещение и эксплуатация на фасаде и (или) крыше здания, строения или сооружения держателей флагов, флагштоков без согласования с Администрацией города;</w:t>
      </w:r>
    </w:p>
    <w:p w:rsidR="00DB4499" w:rsidRPr="000D6A2A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A2A">
        <w:rPr>
          <w:rFonts w:ascii="Times New Roman" w:hAnsi="Times New Roman" w:cs="Times New Roman"/>
          <w:sz w:val="24"/>
          <w:szCs w:val="24"/>
        </w:rPr>
        <w:t>- развешивание и наклейка афиш, объявлений, плакатов и другой информационно-печатной продукции на фасадах зданий, строений и сооружений.</w:t>
      </w:r>
      <w:r w:rsidR="00DB4499" w:rsidRPr="000D6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CEA" w:rsidRPr="00AF0D24" w:rsidRDefault="00DB4499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D24">
        <w:rPr>
          <w:rFonts w:ascii="Times New Roman" w:hAnsi="Times New Roman" w:cs="Times New Roman"/>
          <w:sz w:val="24"/>
          <w:szCs w:val="24"/>
        </w:rPr>
        <w:t>4) Частичная или полная окраска и (или) облицовка фасадов объекта материалами, отличными от существующих (в том числе выполненных из кирпича), и (или) не являющимися отделочными материалами, характерными для периода постройки указанного объекта (комплекса зданий, ансамбля), за исключением случаев замены материалов облицовки фасадов объекта, запрещенных к применению на дату проведения ремонтных работ, а также за исключением случаев утраты цвета и фактуры</w:t>
      </w:r>
      <w:proofErr w:type="gramEnd"/>
      <w:r w:rsidRPr="00AF0D24">
        <w:rPr>
          <w:rFonts w:ascii="Times New Roman" w:hAnsi="Times New Roman" w:cs="Times New Roman"/>
          <w:sz w:val="24"/>
          <w:szCs w:val="24"/>
        </w:rPr>
        <w:t xml:space="preserve"> существующей облицовки из кирпича, наличия на ней повреждений (сколы, выбоины), подтвержденных заключением экспертной организации.</w:t>
      </w:r>
    </w:p>
    <w:p w:rsidR="0094058E" w:rsidRPr="00AF0D24" w:rsidRDefault="00DB4499" w:rsidP="000D6A2A">
      <w:pPr>
        <w:autoSpaceDE w:val="0"/>
        <w:autoSpaceDN w:val="0"/>
        <w:adjustRightInd w:val="0"/>
        <w:spacing w:before="26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5</w:t>
      </w:r>
      <w:r w:rsidR="0094058E" w:rsidRPr="00AF0D24">
        <w:rPr>
          <w:rFonts w:ascii="Times New Roman" w:hAnsi="Times New Roman" w:cs="Times New Roman"/>
          <w:sz w:val="24"/>
          <w:szCs w:val="24"/>
        </w:rPr>
        <w:t>) Использование следующих отделочных материалов:</w:t>
      </w:r>
    </w:p>
    <w:p w:rsidR="0094058E" w:rsidRPr="00AF0D24" w:rsidRDefault="0094058E" w:rsidP="000D6A2A">
      <w:pPr>
        <w:autoSpaceDE w:val="0"/>
        <w:autoSpaceDN w:val="0"/>
        <w:adjustRightInd w:val="0"/>
        <w:spacing w:before="26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 xml:space="preserve">– ПВХ </w:t>
      </w:r>
      <w:proofErr w:type="spellStart"/>
      <w:r w:rsidRPr="00AF0D24">
        <w:rPr>
          <w:rFonts w:ascii="Times New Roman" w:hAnsi="Times New Roman" w:cs="Times New Roman"/>
          <w:sz w:val="24"/>
          <w:szCs w:val="24"/>
        </w:rPr>
        <w:t>сайдинга</w:t>
      </w:r>
      <w:proofErr w:type="spellEnd"/>
      <w:r w:rsidRPr="00AF0D24">
        <w:rPr>
          <w:rFonts w:ascii="Times New Roman" w:hAnsi="Times New Roman" w:cs="Times New Roman"/>
          <w:sz w:val="24"/>
          <w:szCs w:val="24"/>
        </w:rPr>
        <w:t>.</w:t>
      </w:r>
    </w:p>
    <w:p w:rsidR="0094058E" w:rsidRPr="00AF0D24" w:rsidRDefault="0094058E" w:rsidP="000D6A2A">
      <w:pPr>
        <w:autoSpaceDE w:val="0"/>
        <w:autoSpaceDN w:val="0"/>
        <w:adjustRightInd w:val="0"/>
        <w:spacing w:before="26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– Профилированного металлического листа (за исключением объектов, расположенных на промышленных территориях).</w:t>
      </w:r>
    </w:p>
    <w:p w:rsidR="0094058E" w:rsidRPr="00AF0D24" w:rsidRDefault="0094058E" w:rsidP="000D6A2A">
      <w:pPr>
        <w:autoSpaceDE w:val="0"/>
        <w:autoSpaceDN w:val="0"/>
        <w:adjustRightInd w:val="0"/>
        <w:spacing w:before="26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– Асбестоцементных листов.</w:t>
      </w:r>
    </w:p>
    <w:p w:rsidR="0094058E" w:rsidRPr="00AF0D24" w:rsidRDefault="0094058E" w:rsidP="000D6A2A">
      <w:pPr>
        <w:autoSpaceDE w:val="0"/>
        <w:autoSpaceDN w:val="0"/>
        <w:adjustRightInd w:val="0"/>
        <w:spacing w:before="26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– Самоклеящихся пленок.</w:t>
      </w:r>
    </w:p>
    <w:p w:rsidR="0094058E" w:rsidRPr="00AF0D24" w:rsidRDefault="0094058E" w:rsidP="000D6A2A">
      <w:pPr>
        <w:autoSpaceDE w:val="0"/>
        <w:autoSpaceDN w:val="0"/>
        <w:adjustRightInd w:val="0"/>
        <w:spacing w:before="26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– Баннерной ткани.</w:t>
      </w:r>
    </w:p>
    <w:p w:rsidR="0094058E" w:rsidRPr="00AF0D24" w:rsidRDefault="0094058E" w:rsidP="000D6A2A">
      <w:pPr>
        <w:autoSpaceDE w:val="0"/>
        <w:autoSpaceDN w:val="0"/>
        <w:adjustRightInd w:val="0"/>
        <w:spacing w:before="26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D24">
        <w:rPr>
          <w:rFonts w:ascii="Times New Roman" w:hAnsi="Times New Roman" w:cs="Times New Roman"/>
          <w:sz w:val="24"/>
          <w:szCs w:val="24"/>
        </w:rPr>
        <w:t xml:space="preserve">– </w:t>
      </w:r>
      <w:r w:rsidR="00DF22DE" w:rsidRPr="00AF0D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0D24">
        <w:rPr>
          <w:rFonts w:ascii="Times New Roman" w:hAnsi="Times New Roman" w:cs="Times New Roman"/>
          <w:sz w:val="24"/>
          <w:szCs w:val="24"/>
        </w:rPr>
        <w:t>Металлочерепицы</w:t>
      </w:r>
      <w:proofErr w:type="spellEnd"/>
      <w:r w:rsidR="00DF22DE" w:rsidRPr="00AF0D24">
        <w:rPr>
          <w:rFonts w:ascii="Times New Roman" w:hAnsi="Times New Roman" w:cs="Times New Roman"/>
          <w:sz w:val="24"/>
          <w:szCs w:val="24"/>
        </w:rPr>
        <w:t>»</w:t>
      </w:r>
      <w:r w:rsidRPr="00AF0D24">
        <w:rPr>
          <w:rFonts w:ascii="Times New Roman" w:hAnsi="Times New Roman" w:cs="Times New Roman"/>
          <w:sz w:val="24"/>
          <w:szCs w:val="24"/>
        </w:rPr>
        <w:t xml:space="preserve"> (при облицовке фрагментов поверхностей и/или элементов фасадов (козырьки, фризы и другое), за исключением скатных крыш объектов.</w:t>
      </w:r>
      <w:proofErr w:type="gramEnd"/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6.1.</w:t>
      </w:r>
      <w:r w:rsidR="00DB4499" w:rsidRPr="00AF0D24">
        <w:rPr>
          <w:rFonts w:ascii="Times New Roman" w:hAnsi="Times New Roman" w:cs="Times New Roman"/>
          <w:sz w:val="24"/>
          <w:szCs w:val="24"/>
        </w:rPr>
        <w:t>9</w:t>
      </w:r>
      <w:r w:rsidRPr="00AF0D24">
        <w:rPr>
          <w:rFonts w:ascii="Times New Roman" w:hAnsi="Times New Roman" w:cs="Times New Roman"/>
          <w:sz w:val="24"/>
          <w:szCs w:val="24"/>
        </w:rPr>
        <w:t>. Обязанность по обеспечению содержания в надлежащем состоянии фасадов объектов капитального строительства независимо от формы собственности (за исключением многоквартирных жилых домов) несут юридические и физические лица, являющиеся владельцами объектов капитального строительства, а также должностные лица, ответственные за исполнение работ по содержанию фасадов объектов капитального строительства.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Обязанность по обеспечению содержания в надлежащем состоянии фасадов многоквартирных жилых домов несут юридические и физические лица, осуществляющие управление многоквартирными жилыми домами.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6.1.1</w:t>
      </w:r>
      <w:r w:rsidR="00DB4499" w:rsidRPr="00AF0D24">
        <w:rPr>
          <w:rFonts w:ascii="Times New Roman" w:hAnsi="Times New Roman" w:cs="Times New Roman"/>
          <w:sz w:val="24"/>
          <w:szCs w:val="24"/>
        </w:rPr>
        <w:t>0</w:t>
      </w:r>
      <w:r w:rsidRPr="00AF0D24">
        <w:rPr>
          <w:rFonts w:ascii="Times New Roman" w:hAnsi="Times New Roman" w:cs="Times New Roman"/>
          <w:sz w:val="24"/>
          <w:szCs w:val="24"/>
        </w:rPr>
        <w:t xml:space="preserve">. В период проведения работ по капитальному ремонту (реконструкции), фасадов неэксплуатируемых зданий и сооружений, иных объектов капитального строительства, в том </w:t>
      </w:r>
      <w:proofErr w:type="gramStart"/>
      <w:r w:rsidRPr="00AF0D2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AF0D24">
        <w:rPr>
          <w:rFonts w:ascii="Times New Roman" w:hAnsi="Times New Roman" w:cs="Times New Roman"/>
          <w:sz w:val="24"/>
          <w:szCs w:val="24"/>
        </w:rPr>
        <w:t xml:space="preserve"> на которых производство строительных (ремонтных) работ прекращено на срок более шести месяцев, правообладатели зданий (сооружений) обязаны: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строительные леса на фасадах зданий и сооружений, выходящих на главные (магистральные) улицы города, затягивать защитной сеткой, допускается нанесение на сетку логотипа строительной компании либо перспективного вида фасада;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обеспечивать безопасность пешеходного движения вдоль здания (сооружения);</w:t>
      </w:r>
    </w:p>
    <w:p w:rsidR="008D5CEA" w:rsidRPr="00AF0D24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lastRenderedPageBreak/>
        <w:t>- обеспечивать сохранность объектов благоустройства и озеленения рядом со зданием (сооружением).</w:t>
      </w:r>
    </w:p>
    <w:p w:rsidR="008D5CEA" w:rsidRPr="00AF0D24" w:rsidRDefault="008D5CEA" w:rsidP="000D6A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 xml:space="preserve">(п. 6.1.12 </w:t>
      </w:r>
      <w:proofErr w:type="gramStart"/>
      <w:r w:rsidRPr="00AF0D2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F0D24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AF0D24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AF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24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AF0D24">
        <w:rPr>
          <w:rFonts w:ascii="Times New Roman" w:hAnsi="Times New Roman" w:cs="Times New Roman"/>
          <w:sz w:val="24"/>
          <w:szCs w:val="24"/>
        </w:rPr>
        <w:t xml:space="preserve"> городского Собрания от 23.06.2020 </w:t>
      </w:r>
      <w:r w:rsidR="00DF22DE" w:rsidRPr="00AF0D24">
        <w:rPr>
          <w:rFonts w:ascii="Times New Roman" w:hAnsi="Times New Roman" w:cs="Times New Roman"/>
          <w:sz w:val="24"/>
          <w:szCs w:val="24"/>
        </w:rPr>
        <w:t>№</w:t>
      </w:r>
      <w:r w:rsidRPr="00AF0D24">
        <w:rPr>
          <w:rFonts w:ascii="Times New Roman" w:hAnsi="Times New Roman" w:cs="Times New Roman"/>
          <w:sz w:val="24"/>
          <w:szCs w:val="24"/>
        </w:rPr>
        <w:t xml:space="preserve"> 02-67)</w:t>
      </w:r>
    </w:p>
    <w:p w:rsidR="00DB4499" w:rsidRPr="00AF0D24" w:rsidRDefault="00DB4499" w:rsidP="000D6A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6.1.11. При капитальном ремонте зданий</w:t>
      </w:r>
      <w:r w:rsidR="000019B2" w:rsidRPr="00AF0D24">
        <w:rPr>
          <w:rFonts w:ascii="Times New Roman" w:hAnsi="Times New Roman" w:cs="Times New Roman"/>
          <w:sz w:val="24"/>
          <w:szCs w:val="24"/>
        </w:rPr>
        <w:t xml:space="preserve"> (сооружений)</w:t>
      </w:r>
      <w:r w:rsidRPr="00AF0D24">
        <w:rPr>
          <w:rFonts w:ascii="Times New Roman" w:hAnsi="Times New Roman" w:cs="Times New Roman"/>
          <w:sz w:val="24"/>
          <w:szCs w:val="24"/>
        </w:rPr>
        <w:t xml:space="preserve">, собственник вправе обратиться в Администрацию города с целью </w:t>
      </w:r>
      <w:r w:rsidR="000019B2" w:rsidRPr="00AF0D24">
        <w:rPr>
          <w:rFonts w:ascii="Times New Roman" w:hAnsi="Times New Roman" w:cs="Times New Roman"/>
          <w:sz w:val="24"/>
          <w:szCs w:val="24"/>
        </w:rPr>
        <w:t>согласования</w:t>
      </w:r>
      <w:r w:rsidR="000D6A2A" w:rsidRPr="00AF0D2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019B2" w:rsidRPr="00AF0D24">
        <w:rPr>
          <w:rFonts w:ascii="Times New Roman" w:hAnsi="Times New Roman" w:cs="Times New Roman"/>
          <w:sz w:val="24"/>
          <w:szCs w:val="24"/>
        </w:rPr>
        <w:t>й</w:t>
      </w:r>
      <w:r w:rsidRPr="00AF0D24">
        <w:rPr>
          <w:rFonts w:ascii="Times New Roman" w:hAnsi="Times New Roman" w:cs="Times New Roman"/>
          <w:sz w:val="24"/>
          <w:szCs w:val="24"/>
        </w:rPr>
        <w:t xml:space="preserve"> внешнего вида фасада </w:t>
      </w:r>
      <w:r w:rsidR="000019B2" w:rsidRPr="00AF0D24">
        <w:rPr>
          <w:rFonts w:ascii="Times New Roman" w:hAnsi="Times New Roman" w:cs="Times New Roman"/>
          <w:sz w:val="24"/>
          <w:szCs w:val="24"/>
        </w:rPr>
        <w:t xml:space="preserve">здания (сооружения) </w:t>
      </w:r>
      <w:r w:rsidRPr="00AF0D24">
        <w:rPr>
          <w:rFonts w:ascii="Times New Roman" w:hAnsi="Times New Roman" w:cs="Times New Roman"/>
          <w:sz w:val="24"/>
          <w:szCs w:val="24"/>
        </w:rPr>
        <w:t>с учетом ограничений, установленных пунктом 6.1.8 настоящих Правил</w:t>
      </w:r>
      <w:r w:rsidR="000D6A2A" w:rsidRPr="00AF0D24">
        <w:rPr>
          <w:rFonts w:ascii="Times New Roman" w:hAnsi="Times New Roman" w:cs="Times New Roman"/>
          <w:sz w:val="24"/>
          <w:szCs w:val="24"/>
        </w:rPr>
        <w:t>.</w:t>
      </w:r>
      <w:r w:rsidRPr="00AF0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499" w:rsidRPr="00AF0D24" w:rsidRDefault="00DB4499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Под изменением внешнего вида фасадов понимается:</w:t>
      </w:r>
    </w:p>
    <w:p w:rsidR="00DB4499" w:rsidRPr="00AF0D24" w:rsidRDefault="00DB4499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D24">
        <w:rPr>
          <w:rFonts w:ascii="Times New Roman" w:hAnsi="Times New Roman" w:cs="Times New Roman"/>
          <w:sz w:val="24"/>
          <w:szCs w:val="24"/>
        </w:rPr>
        <w:t>1)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  <w:proofErr w:type="gramEnd"/>
    </w:p>
    <w:p w:rsidR="00DB4499" w:rsidRPr="00AF0D24" w:rsidRDefault="00DB4499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2) замена облицовочного материала;</w:t>
      </w:r>
    </w:p>
    <w:p w:rsidR="00DB4499" w:rsidRPr="00AF0D24" w:rsidRDefault="00DB4499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3) покраска фасада, его частей в цвет, отличающийся от начального цвета;</w:t>
      </w:r>
    </w:p>
    <w:p w:rsidR="00DB4499" w:rsidRPr="00AF0D24" w:rsidRDefault="00DB4499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4) 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DB4499" w:rsidRPr="00AF0D24" w:rsidRDefault="00DB4499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5) установка (крепление) или демонтаж дополнительных элементов и устройств (флагштоки, указатели);</w:t>
      </w:r>
    </w:p>
    <w:p w:rsidR="00DB4499" w:rsidRPr="00AF0D24" w:rsidRDefault="00DB4499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6) установка антенного оборудования;</w:t>
      </w:r>
    </w:p>
    <w:p w:rsidR="00DB4499" w:rsidRPr="00AF0D24" w:rsidRDefault="00DB4499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7) установка кондиционеров.</w:t>
      </w:r>
    </w:p>
    <w:p w:rsidR="00DB4499" w:rsidRPr="00AF0D24" w:rsidRDefault="00DB4499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6.1.</w:t>
      </w:r>
      <w:r w:rsidR="000D6A2A" w:rsidRPr="00AF0D24">
        <w:rPr>
          <w:rFonts w:ascii="Times New Roman" w:hAnsi="Times New Roman" w:cs="Times New Roman"/>
          <w:sz w:val="24"/>
          <w:szCs w:val="24"/>
        </w:rPr>
        <w:t>12</w:t>
      </w:r>
      <w:r w:rsidRPr="00AF0D24">
        <w:rPr>
          <w:rFonts w:ascii="Times New Roman" w:hAnsi="Times New Roman" w:cs="Times New Roman"/>
          <w:sz w:val="24"/>
          <w:szCs w:val="24"/>
        </w:rPr>
        <w:t>. При проведении строительных, монтажных и иных работ, изменяющих внешний вид фасада здания (сооружения) правообладатели зданий (сооружений) обязаны:</w:t>
      </w:r>
    </w:p>
    <w:p w:rsidR="00DB4499" w:rsidRPr="00AF0D24" w:rsidRDefault="00DB4499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согласовать</w:t>
      </w:r>
      <w:r w:rsidR="000D6A2A" w:rsidRPr="00AF0D24">
        <w:rPr>
          <w:rFonts w:ascii="Times New Roman" w:hAnsi="Times New Roman" w:cs="Times New Roman"/>
          <w:sz w:val="24"/>
          <w:szCs w:val="24"/>
        </w:rPr>
        <w:t xml:space="preserve"> проект изменений внешнего вида фасада здания (сооружения) и</w:t>
      </w:r>
      <w:r w:rsidRPr="00AF0D24">
        <w:rPr>
          <w:rFonts w:ascii="Times New Roman" w:hAnsi="Times New Roman" w:cs="Times New Roman"/>
          <w:sz w:val="24"/>
          <w:szCs w:val="24"/>
        </w:rPr>
        <w:t xml:space="preserve"> проведение работ в Администрации города;</w:t>
      </w:r>
    </w:p>
    <w:p w:rsidR="00DB4499" w:rsidRPr="00AF0D24" w:rsidRDefault="00DB4499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предусмотреть на площади отдельного фасада единообразный рисунок, цвет, материал переплетов окон, балконов и лоджий, ограждений балконов, форму и внешний вид новых архитектурных деталей, кровли козырьков над входами, водосточной системы;</w:t>
      </w:r>
    </w:p>
    <w:p w:rsidR="00DB4499" w:rsidRPr="00AF0D24" w:rsidRDefault="00DB4499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строительные леса на фасадах зданий и сооружений, выходящих на главные (магистральные) улицы города, затягивать защитной сеткой, допускается нанесение на сетку логотипа строительной компании либо перспективного вида фасада;</w:t>
      </w:r>
    </w:p>
    <w:p w:rsidR="00DB4499" w:rsidRPr="00AF0D24" w:rsidRDefault="00DB4499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после демонтажа строительных лесов восстанавливать внешний вид фасадов и разрушенное благоустройство;</w:t>
      </w:r>
    </w:p>
    <w:p w:rsidR="00DB4499" w:rsidRPr="00AF0D24" w:rsidRDefault="00DB4499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обеспечивать безопасность пешеходного движения вдоль здания (сооружения);</w:t>
      </w:r>
    </w:p>
    <w:p w:rsidR="00DB4499" w:rsidRPr="00AF0D24" w:rsidRDefault="00DB4499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- обеспечивать сохранность объектов благоустройства и озеленения рядом со зданием (сооружением).</w:t>
      </w:r>
    </w:p>
    <w:p w:rsidR="00DB4499" w:rsidRPr="00AF0D24" w:rsidRDefault="000D6A2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AF0D24">
        <w:rPr>
          <w:rFonts w:ascii="Times New Roman" w:hAnsi="Times New Roman" w:cs="Times New Roman"/>
          <w:sz w:val="24"/>
          <w:szCs w:val="24"/>
        </w:rPr>
        <w:t>согласования проекта изменений внешнего вида фасада</w:t>
      </w:r>
      <w:proofErr w:type="gramEnd"/>
      <w:r w:rsidRPr="00AF0D24">
        <w:rPr>
          <w:rFonts w:ascii="Times New Roman" w:hAnsi="Times New Roman" w:cs="Times New Roman"/>
          <w:sz w:val="24"/>
          <w:szCs w:val="24"/>
        </w:rPr>
        <w:t xml:space="preserve"> здания (сооружения) и проведения работ устанавливается нормативным актом Администрации города.</w:t>
      </w:r>
    </w:p>
    <w:p w:rsidR="000D6A2A" w:rsidRPr="00AF0D24" w:rsidRDefault="000D6A2A" w:rsidP="000D6A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>6.1.13. При комплексном благоустройстве общественных территорий в зоны, которых входят здания, строения, сооружения, Администрацией города самостоятельно разрабатывается и утверждается концепция цветового (колористического) решения фасадов зданий, строений, сооружений, которые доводятся до сведения собственник</w:t>
      </w:r>
      <w:proofErr w:type="gramStart"/>
      <w:r w:rsidRPr="00AF0D2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F0D2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F0D24">
        <w:rPr>
          <w:rFonts w:ascii="Times New Roman" w:hAnsi="Times New Roman" w:cs="Times New Roman"/>
          <w:sz w:val="24"/>
          <w:szCs w:val="24"/>
        </w:rPr>
        <w:t>) путем размещения соответствующего нормативного правового акта на официальном сайте и в средствах массовой информации.</w:t>
      </w:r>
    </w:p>
    <w:p w:rsidR="000D6A2A" w:rsidRPr="00AF0D24" w:rsidRDefault="000D6A2A" w:rsidP="000D6A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 xml:space="preserve">Цветовое (колористическое) решение фасадов зданий и сооружений разрабатывается с учетом концепции общего цветового решения застройки улиц и территорий муниципального образования </w:t>
      </w:r>
      <w:r w:rsidR="00DF22DE" w:rsidRPr="00AF0D24">
        <w:rPr>
          <w:rFonts w:ascii="Times New Roman" w:hAnsi="Times New Roman" w:cs="Times New Roman"/>
          <w:sz w:val="24"/>
          <w:szCs w:val="24"/>
        </w:rPr>
        <w:t>«</w:t>
      </w:r>
      <w:r w:rsidRPr="00AF0D24">
        <w:rPr>
          <w:rFonts w:ascii="Times New Roman" w:hAnsi="Times New Roman" w:cs="Times New Roman"/>
          <w:sz w:val="24"/>
          <w:szCs w:val="24"/>
        </w:rPr>
        <w:t>Город Обнинск</w:t>
      </w:r>
      <w:r w:rsidR="00DF22DE" w:rsidRPr="00AF0D24">
        <w:rPr>
          <w:rFonts w:ascii="Times New Roman" w:hAnsi="Times New Roman" w:cs="Times New Roman"/>
          <w:sz w:val="24"/>
          <w:szCs w:val="24"/>
        </w:rPr>
        <w:t>»</w:t>
      </w:r>
      <w:r w:rsidRPr="00AF0D24">
        <w:rPr>
          <w:rFonts w:ascii="Times New Roman" w:hAnsi="Times New Roman" w:cs="Times New Roman"/>
          <w:sz w:val="24"/>
          <w:szCs w:val="24"/>
        </w:rPr>
        <w:t>, с учетом использования современных отделочных материалов и технологий.</w:t>
      </w:r>
    </w:p>
    <w:p w:rsidR="000D6A2A" w:rsidRPr="000D6A2A" w:rsidRDefault="000D6A2A" w:rsidP="000D6A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 xml:space="preserve">При разработке колористического решения фасадов  должны учитываться следующие факторы: местоположение и функциональное назначение объекта; архитектурная </w:t>
      </w:r>
      <w:proofErr w:type="spellStart"/>
      <w:r w:rsidRPr="00AF0D24"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r w:rsidRPr="00AF0D24">
        <w:rPr>
          <w:rFonts w:ascii="Times New Roman" w:hAnsi="Times New Roman" w:cs="Times New Roman"/>
          <w:sz w:val="24"/>
          <w:szCs w:val="24"/>
        </w:rPr>
        <w:t xml:space="preserve"> и тип  окружающей застройки; тектоника объекта; материалы ограждающих конструкций</w:t>
      </w:r>
      <w:r w:rsidR="00DF22DE" w:rsidRPr="00AF0D24">
        <w:rPr>
          <w:rFonts w:ascii="Times New Roman" w:hAnsi="Times New Roman" w:cs="Times New Roman"/>
          <w:sz w:val="24"/>
          <w:szCs w:val="24"/>
        </w:rPr>
        <w:t>»</w:t>
      </w:r>
      <w:r w:rsidRPr="00AF0D24">
        <w:rPr>
          <w:rFonts w:ascii="Times New Roman" w:hAnsi="Times New Roman" w:cs="Times New Roman"/>
          <w:sz w:val="24"/>
          <w:szCs w:val="24"/>
        </w:rPr>
        <w:t>.</w:t>
      </w:r>
    </w:p>
    <w:p w:rsidR="000D6A2A" w:rsidRPr="000D6A2A" w:rsidRDefault="000D6A2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CEA" w:rsidRPr="000D6A2A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A2A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proofErr w:type="gramStart"/>
      <w:r w:rsidRPr="000D6A2A">
        <w:rPr>
          <w:rFonts w:ascii="Times New Roman" w:hAnsi="Times New Roman" w:cs="Times New Roman"/>
          <w:sz w:val="24"/>
          <w:szCs w:val="24"/>
        </w:rPr>
        <w:t>В целях благоустройства на территории города следует предусматривать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8D5CEA" w:rsidRPr="000D6A2A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A2A">
        <w:rPr>
          <w:rFonts w:ascii="Times New Roman" w:hAnsi="Times New Roman" w:cs="Times New Roman"/>
          <w:sz w:val="24"/>
          <w:szCs w:val="24"/>
        </w:rPr>
        <w:t>6.2.1. Проектирование ограждений следует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8D5CEA" w:rsidRPr="000D6A2A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A2A">
        <w:rPr>
          <w:rFonts w:ascii="Times New Roman" w:hAnsi="Times New Roman" w:cs="Times New Roman"/>
          <w:sz w:val="24"/>
          <w:szCs w:val="24"/>
        </w:rPr>
        <w:t xml:space="preserve">6.2.1.1 Ограждения магистралей и транспортных сооружений города следует проектировать согласно </w:t>
      </w:r>
      <w:hyperlink r:id="rId22" w:history="1">
        <w:r w:rsidRPr="000D6A2A">
          <w:rPr>
            <w:rFonts w:ascii="Times New Roman" w:hAnsi="Times New Roman" w:cs="Times New Roman"/>
            <w:color w:val="0000FF"/>
            <w:sz w:val="24"/>
            <w:szCs w:val="24"/>
          </w:rPr>
          <w:t>ГОСТ Р 52289-2004</w:t>
        </w:r>
      </w:hyperlink>
      <w:r w:rsidRPr="000D6A2A">
        <w:rPr>
          <w:rFonts w:ascii="Times New Roman" w:hAnsi="Times New Roman" w:cs="Times New Roman"/>
          <w:sz w:val="24"/>
          <w:szCs w:val="24"/>
        </w:rPr>
        <w:t xml:space="preserve"> </w:t>
      </w:r>
      <w:r w:rsidR="00DF22DE">
        <w:rPr>
          <w:rFonts w:ascii="Times New Roman" w:hAnsi="Times New Roman" w:cs="Times New Roman"/>
          <w:sz w:val="24"/>
          <w:szCs w:val="24"/>
        </w:rPr>
        <w:t>«</w:t>
      </w:r>
      <w:r w:rsidRPr="000D6A2A">
        <w:rPr>
          <w:rFonts w:ascii="Times New Roman" w:hAnsi="Times New Roman" w:cs="Times New Roman"/>
          <w:sz w:val="24"/>
          <w:szCs w:val="24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DF22DE">
        <w:rPr>
          <w:rFonts w:ascii="Times New Roman" w:hAnsi="Times New Roman" w:cs="Times New Roman"/>
          <w:sz w:val="24"/>
          <w:szCs w:val="24"/>
        </w:rPr>
        <w:t>»</w:t>
      </w:r>
      <w:r w:rsidRPr="000D6A2A">
        <w:rPr>
          <w:rFonts w:ascii="Times New Roman" w:hAnsi="Times New Roman" w:cs="Times New Roman"/>
          <w:sz w:val="24"/>
          <w:szCs w:val="24"/>
        </w:rPr>
        <w:t xml:space="preserve">, ГОСТ 26804-2012 </w:t>
      </w:r>
      <w:r w:rsidR="00DF22DE">
        <w:rPr>
          <w:rFonts w:ascii="Times New Roman" w:hAnsi="Times New Roman" w:cs="Times New Roman"/>
          <w:sz w:val="24"/>
          <w:szCs w:val="24"/>
        </w:rPr>
        <w:t>«</w:t>
      </w:r>
      <w:r w:rsidRPr="000D6A2A">
        <w:rPr>
          <w:rFonts w:ascii="Times New Roman" w:hAnsi="Times New Roman" w:cs="Times New Roman"/>
          <w:sz w:val="24"/>
          <w:szCs w:val="24"/>
        </w:rPr>
        <w:t>Ограждения дорожные металлические барьерного типа. Технические условия</w:t>
      </w:r>
      <w:r w:rsidR="00DF22DE">
        <w:rPr>
          <w:rFonts w:ascii="Times New Roman" w:hAnsi="Times New Roman" w:cs="Times New Roman"/>
          <w:sz w:val="24"/>
          <w:szCs w:val="24"/>
        </w:rPr>
        <w:t>»</w:t>
      </w:r>
      <w:r w:rsidRPr="000D6A2A">
        <w:rPr>
          <w:rFonts w:ascii="Times New Roman" w:hAnsi="Times New Roman" w:cs="Times New Roman"/>
          <w:sz w:val="24"/>
          <w:szCs w:val="24"/>
        </w:rPr>
        <w:t xml:space="preserve">. Внешний вид пешеходного ограждения безопасности определен </w:t>
      </w:r>
      <w:hyperlink r:id="rId23" w:history="1">
        <w:r w:rsidRPr="000D6A2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DF22DE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0D6A2A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0D6A2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8D5CEA" w:rsidRPr="000D6A2A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A2A">
        <w:rPr>
          <w:rFonts w:ascii="Times New Roman" w:hAnsi="Times New Roman" w:cs="Times New Roman"/>
          <w:sz w:val="24"/>
          <w:szCs w:val="24"/>
        </w:rPr>
        <w:t>6.2.1.2. На территории городских многофункциональных центров, общественных зон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материалами, преимущественно, по индивидуальным проектным разработкам, согласованным с Администрацией города.</w:t>
      </w:r>
    </w:p>
    <w:p w:rsidR="008D5CEA" w:rsidRPr="000D6A2A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A2A">
        <w:rPr>
          <w:rFonts w:ascii="Times New Roman" w:hAnsi="Times New Roman" w:cs="Times New Roman"/>
          <w:sz w:val="24"/>
          <w:szCs w:val="24"/>
        </w:rPr>
        <w:t>6.2.1.3. Ограждение территорий памятников историко-культурного наследия следует выполнять в соответствии с регламентами, установленными для данных территорий.</w:t>
      </w:r>
    </w:p>
    <w:p w:rsidR="008D5CEA" w:rsidRPr="000D6A2A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A2A">
        <w:rPr>
          <w:rFonts w:ascii="Times New Roman" w:hAnsi="Times New Roman" w:cs="Times New Roman"/>
          <w:sz w:val="24"/>
          <w:szCs w:val="24"/>
        </w:rPr>
        <w:t>6.2.1.4. На территориях общественного, жилого, рекреационного назначения не допускается проектирование глухих и железобетонных ограждений. Рекомендуется применение декоративных металлических ограждений.</w:t>
      </w:r>
    </w:p>
    <w:p w:rsidR="008D5CEA" w:rsidRPr="000D6A2A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A2A">
        <w:rPr>
          <w:rFonts w:ascii="Times New Roman" w:hAnsi="Times New Roman" w:cs="Times New Roman"/>
          <w:sz w:val="24"/>
          <w:szCs w:val="24"/>
        </w:rPr>
        <w:t xml:space="preserve">6.2.2. 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0D6A2A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0D6A2A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следует размещать на территории газона с отступом от границы примыкания порядка 0,2 - 0,3 м по внешнему виду в соответствии с </w:t>
      </w:r>
      <w:hyperlink r:id="rId24" w:history="1">
        <w:r w:rsidRPr="000D6A2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DF22DE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0D6A2A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0D6A2A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8D5CEA" w:rsidRPr="000D6A2A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A2A">
        <w:rPr>
          <w:rFonts w:ascii="Times New Roman" w:hAnsi="Times New Roman" w:cs="Times New Roman"/>
          <w:sz w:val="24"/>
          <w:szCs w:val="24"/>
        </w:rPr>
        <w:t xml:space="preserve">6.2.3. </w:t>
      </w:r>
      <w:proofErr w:type="gramStart"/>
      <w:r w:rsidRPr="000D6A2A">
        <w:rPr>
          <w:rFonts w:ascii="Times New Roman" w:hAnsi="Times New Roman" w:cs="Times New Roman"/>
          <w:sz w:val="24"/>
          <w:szCs w:val="24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  <w:proofErr w:type="gramEnd"/>
    </w:p>
    <w:p w:rsidR="008D5CEA" w:rsidRPr="000D6A2A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A2A">
        <w:rPr>
          <w:rFonts w:ascii="Times New Roman" w:hAnsi="Times New Roman" w:cs="Times New Roman"/>
          <w:sz w:val="24"/>
          <w:szCs w:val="24"/>
        </w:rPr>
        <w:t>6.2.4. Ограждение индивидуального жилого дома со стороны улицы не должно ухудшать ансамбль застройки, по усмотрению собственника (владельца) должно быть решетчатым или глухим высотой не более 2 м.</w:t>
      </w:r>
    </w:p>
    <w:p w:rsidR="008D5CEA" w:rsidRPr="000D6A2A" w:rsidRDefault="008D5CEA" w:rsidP="000D6A2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A2A">
        <w:rPr>
          <w:rFonts w:ascii="Times New Roman" w:hAnsi="Times New Roman" w:cs="Times New Roman"/>
          <w:sz w:val="24"/>
          <w:szCs w:val="24"/>
        </w:rPr>
        <w:t>6.2.5. Между участками соседних домовладений на территории малоэтажной жилой застройки устраиваются ограждения, не затеняющие земельные участки (сетчатые или решетчатые), высотой не более 1,8 метра; допускается устройство глухих ограждений с согласия смежных землепользователей.</w:t>
      </w:r>
    </w:p>
    <w:p w:rsidR="008D5CEA" w:rsidRDefault="008D5CEA" w:rsidP="00D45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23E" w:rsidRPr="003039BF" w:rsidRDefault="00DF22DE">
      <w:pPr>
        <w:rPr>
          <w:rFonts w:ascii="Times New Roman" w:hAnsi="Times New Roman" w:cs="Times New Roman"/>
          <w:sz w:val="24"/>
          <w:szCs w:val="24"/>
        </w:rPr>
      </w:pPr>
      <w:r w:rsidRPr="00AF0D24">
        <w:rPr>
          <w:rFonts w:ascii="Times New Roman" w:hAnsi="Times New Roman" w:cs="Times New Roman"/>
          <w:sz w:val="24"/>
          <w:szCs w:val="24"/>
        </w:rPr>
        <w:t xml:space="preserve">4. </w:t>
      </w:r>
      <w:r w:rsidR="003039BF" w:rsidRPr="00AF0D24">
        <w:rPr>
          <w:rFonts w:ascii="Times New Roman" w:hAnsi="Times New Roman" w:cs="Times New Roman"/>
          <w:sz w:val="24"/>
          <w:szCs w:val="24"/>
        </w:rPr>
        <w:t>Раздел 10 изложить в следующей редакции:</w:t>
      </w:r>
    </w:p>
    <w:p w:rsidR="0001772B" w:rsidRDefault="00DF22DE" w:rsidP="0001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772B">
        <w:rPr>
          <w:rFonts w:ascii="Times New Roman" w:hAnsi="Times New Roman" w:cs="Times New Roman"/>
          <w:sz w:val="24"/>
          <w:szCs w:val="24"/>
        </w:rPr>
        <w:t>10. Некапитальные строения, сооружения</w:t>
      </w:r>
    </w:p>
    <w:p w:rsidR="0001772B" w:rsidRPr="0001772B" w:rsidRDefault="0001772B" w:rsidP="00017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72B">
        <w:rPr>
          <w:rFonts w:ascii="Times New Roman" w:hAnsi="Times New Roman" w:cs="Times New Roman"/>
          <w:sz w:val="24"/>
          <w:szCs w:val="24"/>
        </w:rPr>
        <w:t xml:space="preserve">10.1. В </w:t>
      </w:r>
      <w:proofErr w:type="gramStart"/>
      <w:r w:rsidRPr="000177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1772B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под некапитальными строениями, сооружениями понимаются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</w:t>
      </w:r>
      <w:r w:rsidRPr="0001772B">
        <w:rPr>
          <w:rFonts w:ascii="Times New Roman" w:hAnsi="Times New Roman" w:cs="Times New Roman"/>
          <w:sz w:val="24"/>
          <w:szCs w:val="24"/>
        </w:rPr>
        <w:lastRenderedPageBreak/>
        <w:t>несоразмерного ущерба назначению и без изменения основных характеристик строений, сооружений.</w:t>
      </w:r>
    </w:p>
    <w:p w:rsidR="0001772B" w:rsidRDefault="0001772B" w:rsidP="00017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72B">
        <w:rPr>
          <w:rFonts w:ascii="Times New Roman" w:hAnsi="Times New Roman" w:cs="Times New Roman"/>
          <w:sz w:val="24"/>
          <w:szCs w:val="24"/>
        </w:rPr>
        <w:t xml:space="preserve">Некапитальные строения, сооружения являются элементами благоустройства и включают в </w:t>
      </w:r>
      <w:r w:rsidRPr="00D34411">
        <w:rPr>
          <w:rFonts w:ascii="Times New Roman" w:hAnsi="Times New Roman" w:cs="Times New Roman"/>
          <w:sz w:val="24"/>
          <w:szCs w:val="24"/>
        </w:rPr>
        <w:t xml:space="preserve">себя </w:t>
      </w:r>
      <w:r w:rsidR="00D34411" w:rsidRPr="00D34411">
        <w:rPr>
          <w:rFonts w:ascii="Times New Roman" w:hAnsi="Times New Roman" w:cs="Times New Roman"/>
          <w:sz w:val="24"/>
          <w:szCs w:val="24"/>
        </w:rPr>
        <w:t xml:space="preserve">киоски, навесы, </w:t>
      </w:r>
      <w:r w:rsidRPr="00D34411">
        <w:rPr>
          <w:rFonts w:ascii="Times New Roman" w:hAnsi="Times New Roman" w:cs="Times New Roman"/>
          <w:sz w:val="24"/>
          <w:szCs w:val="24"/>
        </w:rPr>
        <w:t>нестационарные</w:t>
      </w:r>
      <w:r w:rsidRPr="0001772B">
        <w:rPr>
          <w:rFonts w:ascii="Times New Roman" w:hAnsi="Times New Roman" w:cs="Times New Roman"/>
          <w:sz w:val="24"/>
          <w:szCs w:val="24"/>
        </w:rPr>
        <w:t xml:space="preserve"> торговые объекты, гаражи, хозяйственные объекты, навесы для автомобилей, трансформаторные подстанции и другие объекты, не относящиеся </w:t>
      </w:r>
      <w:proofErr w:type="gramStart"/>
      <w:r w:rsidRPr="000177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772B">
        <w:rPr>
          <w:rFonts w:ascii="Times New Roman" w:hAnsi="Times New Roman" w:cs="Times New Roman"/>
          <w:sz w:val="24"/>
          <w:szCs w:val="24"/>
        </w:rPr>
        <w:t xml:space="preserve"> капитальным.</w:t>
      </w:r>
    </w:p>
    <w:p w:rsidR="00B327B6" w:rsidRDefault="00B327B6" w:rsidP="00B327B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Размещение некапитальных строений, сооружений на территории муниципального образования «Город Обнинск» производится на основании правовых актов Администрации города в соответствии с действующим законодательством.</w:t>
      </w:r>
    </w:p>
    <w:p w:rsidR="00B327B6" w:rsidRDefault="00B327B6" w:rsidP="00B327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размещении некапитальных строений, сооружений обязательно учитываются требования градостроительного, земельного, санитарно-эпидемиологического, экологического, противопожарного законодательства. </w:t>
      </w:r>
    </w:p>
    <w:p w:rsidR="00B327B6" w:rsidRPr="00B327B6" w:rsidRDefault="00B327B6" w:rsidP="00B327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некапитальных строений, </w:t>
      </w:r>
      <w:r w:rsidRPr="00B327B6">
        <w:rPr>
          <w:rFonts w:ascii="Times New Roman" w:hAnsi="Times New Roman"/>
          <w:sz w:val="24"/>
          <w:szCs w:val="24"/>
        </w:rPr>
        <w:t>сооружений на инженерных коммуникациях и в охранных зонах инженерных коммуникаций не допускается.</w:t>
      </w:r>
    </w:p>
    <w:p w:rsidR="00B327B6" w:rsidRDefault="00B327B6" w:rsidP="00B327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7B6">
        <w:rPr>
          <w:rFonts w:ascii="Times New Roman" w:hAnsi="Times New Roman"/>
          <w:sz w:val="24"/>
          <w:szCs w:val="24"/>
        </w:rPr>
        <w:t>10.3. Собственники и владельцы обязаны обеспечить содержание некапитальных строений, сооружений в надлежащем состоянии, а также уборку общественных территорий по периметру в пределах 10 метров.</w:t>
      </w:r>
      <w:bookmarkStart w:id="0" w:name="_GoBack"/>
      <w:bookmarkEnd w:id="0"/>
    </w:p>
    <w:p w:rsidR="00647AB0" w:rsidRDefault="00073199" w:rsidP="00073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="00647AB0">
        <w:rPr>
          <w:rFonts w:ascii="Times New Roman" w:hAnsi="Times New Roman" w:cs="Times New Roman"/>
          <w:sz w:val="24"/>
          <w:szCs w:val="24"/>
        </w:rPr>
        <w:t>Размеры некапитального строения, сооружения, размещенного без предоставления земельного участка, не должны превышать 2,5 м в высоту, 10 м в длину и 4 м в глубину.</w:t>
      </w:r>
    </w:p>
    <w:p w:rsidR="00073199" w:rsidRDefault="00647AB0" w:rsidP="00073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="00073199">
        <w:rPr>
          <w:rFonts w:ascii="Times New Roman" w:hAnsi="Times New Roman" w:cs="Times New Roman"/>
          <w:sz w:val="24"/>
          <w:szCs w:val="24"/>
        </w:rPr>
        <w:t>Проект внешнего вида некапитального строения, сооружения</w:t>
      </w:r>
      <w:r w:rsidR="002448B9">
        <w:rPr>
          <w:rFonts w:ascii="Times New Roman" w:hAnsi="Times New Roman" w:cs="Times New Roman"/>
          <w:sz w:val="24"/>
          <w:szCs w:val="24"/>
        </w:rPr>
        <w:t xml:space="preserve"> независимо от места размещения</w:t>
      </w:r>
      <w:r w:rsidR="00073199">
        <w:rPr>
          <w:rFonts w:ascii="Times New Roman" w:hAnsi="Times New Roman" w:cs="Times New Roman"/>
          <w:sz w:val="24"/>
          <w:szCs w:val="24"/>
        </w:rPr>
        <w:t xml:space="preserve"> подлежит согласованию с Администрацией города. </w:t>
      </w:r>
    </w:p>
    <w:p w:rsidR="002448B9" w:rsidRDefault="002448B9" w:rsidP="00244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некапитального строения, сооружения должен соответствовать стилистике окружающих зданий, строений, сооружений и не нарушать внешний архитектурно-художественный облик города Обнинска.</w:t>
      </w:r>
    </w:p>
    <w:p w:rsidR="003F006C" w:rsidRPr="00647AB0" w:rsidRDefault="00647AB0" w:rsidP="00647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10.5.1. </w:t>
      </w:r>
      <w:proofErr w:type="gramStart"/>
      <w:r w:rsidR="003F006C" w:rsidRPr="00647AB0">
        <w:rPr>
          <w:rFonts w:ascii="Times New Roman" w:hAnsi="Times New Roman" w:cs="Times New Roman"/>
          <w:bCs/>
          <w:sz w:val="24"/>
          <w:szCs w:val="24"/>
        </w:rPr>
        <w:t xml:space="preserve">Проект внешнего вида </w:t>
      </w:r>
      <w:r>
        <w:rPr>
          <w:rFonts w:ascii="Times New Roman" w:hAnsi="Times New Roman" w:cs="Times New Roman"/>
          <w:bCs/>
          <w:sz w:val="24"/>
          <w:szCs w:val="24"/>
        </w:rPr>
        <w:t>некапитального строения, сооружения</w:t>
      </w:r>
      <w:r w:rsidR="003F006C" w:rsidRPr="00647AB0">
        <w:rPr>
          <w:rFonts w:ascii="Times New Roman" w:hAnsi="Times New Roman" w:cs="Times New Roman"/>
          <w:bCs/>
          <w:sz w:val="24"/>
          <w:szCs w:val="24"/>
        </w:rPr>
        <w:t xml:space="preserve"> представляется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Администрацию города вместе с заявлением о согласовании внешнего вида некапитального строения, сооружения</w:t>
      </w:r>
      <w:r w:rsidR="003F006C" w:rsidRPr="00647AB0">
        <w:rPr>
          <w:rFonts w:ascii="Times New Roman" w:hAnsi="Times New Roman" w:cs="Times New Roman"/>
          <w:bCs/>
          <w:sz w:val="24"/>
          <w:szCs w:val="24"/>
        </w:rPr>
        <w:t xml:space="preserve"> заинтересованным лицом в форме эскизного проекта, выполненного в объеме, необходимом и достаточном для оценки качества принятых архитектурных решений, и состоящего из текстовой и графической частей. </w:t>
      </w:r>
      <w:proofErr w:type="gramEnd"/>
    </w:p>
    <w:p w:rsidR="003F006C" w:rsidRPr="00647AB0" w:rsidRDefault="003F006C" w:rsidP="003F006C">
      <w:pPr>
        <w:pStyle w:val="a3"/>
        <w:ind w:firstLine="709"/>
        <w:jc w:val="both"/>
        <w:rPr>
          <w:sz w:val="24"/>
          <w:szCs w:val="24"/>
        </w:rPr>
      </w:pPr>
      <w:r w:rsidRPr="00647AB0">
        <w:rPr>
          <w:bCs/>
          <w:sz w:val="24"/>
          <w:szCs w:val="24"/>
        </w:rPr>
        <w:t>В текстовой части должны содержаться сведения о конструктивных решениях, используемых материалах и площади объекта, а также обоснование расстояния от планируемого объекта до соседних зданий (с учетом нормативных санитарных и противопожарных разрывов)</w:t>
      </w:r>
      <w:r w:rsidR="00C47E34">
        <w:rPr>
          <w:bCs/>
          <w:sz w:val="24"/>
          <w:szCs w:val="24"/>
        </w:rPr>
        <w:t xml:space="preserve"> </w:t>
      </w:r>
      <w:r w:rsidR="00D34411">
        <w:rPr>
          <w:bCs/>
          <w:sz w:val="24"/>
          <w:szCs w:val="24"/>
        </w:rPr>
        <w:t>с</w:t>
      </w:r>
      <w:r w:rsidR="00C47E34">
        <w:rPr>
          <w:bCs/>
          <w:sz w:val="24"/>
          <w:szCs w:val="24"/>
        </w:rPr>
        <w:t xml:space="preserve"> соблюдением требований пункта 6.1.2 настоящи</w:t>
      </w:r>
      <w:r w:rsidR="00D34411">
        <w:rPr>
          <w:bCs/>
          <w:sz w:val="24"/>
          <w:szCs w:val="24"/>
        </w:rPr>
        <w:t>х</w:t>
      </w:r>
      <w:r w:rsidR="00C47E34">
        <w:rPr>
          <w:bCs/>
          <w:sz w:val="24"/>
          <w:szCs w:val="24"/>
        </w:rPr>
        <w:t xml:space="preserve"> Правил</w:t>
      </w:r>
      <w:r w:rsidRPr="00647AB0">
        <w:rPr>
          <w:bCs/>
          <w:sz w:val="24"/>
          <w:szCs w:val="24"/>
        </w:rPr>
        <w:t xml:space="preserve">. </w:t>
      </w:r>
    </w:p>
    <w:p w:rsidR="003F006C" w:rsidRPr="00647AB0" w:rsidRDefault="003F006C" w:rsidP="003F006C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647AB0">
        <w:rPr>
          <w:bCs/>
          <w:sz w:val="24"/>
          <w:szCs w:val="24"/>
        </w:rPr>
        <w:t xml:space="preserve">В составе графической части, кроме плана и всех фасадов </w:t>
      </w:r>
      <w:r w:rsidR="00C47E34">
        <w:rPr>
          <w:bCs/>
          <w:sz w:val="24"/>
          <w:szCs w:val="24"/>
        </w:rPr>
        <w:t>некапитального строения, сооружения</w:t>
      </w:r>
      <w:r w:rsidRPr="00647AB0">
        <w:rPr>
          <w:bCs/>
          <w:sz w:val="24"/>
          <w:szCs w:val="24"/>
        </w:rPr>
        <w:t xml:space="preserve"> с указанием габаритных размеров, необходимо представить цветовое решение фасадов с указанием номеров цветов по палитре RAL, схему размещения </w:t>
      </w:r>
      <w:r w:rsidR="00C47E34">
        <w:rPr>
          <w:bCs/>
          <w:sz w:val="24"/>
          <w:szCs w:val="24"/>
        </w:rPr>
        <w:t>некапитального строения, сооружения</w:t>
      </w:r>
      <w:r w:rsidRPr="00647AB0">
        <w:rPr>
          <w:bCs/>
          <w:sz w:val="24"/>
          <w:szCs w:val="24"/>
        </w:rPr>
        <w:t xml:space="preserve">, выполненную на топографической основе в масштабе 1:500, а также фотомонтаж (в цвете) </w:t>
      </w:r>
      <w:r w:rsidR="00C47E34">
        <w:rPr>
          <w:bCs/>
          <w:sz w:val="24"/>
          <w:szCs w:val="24"/>
        </w:rPr>
        <w:t>некапитального строения,</w:t>
      </w:r>
      <w:proofErr w:type="gramEnd"/>
      <w:r w:rsidR="00C47E34">
        <w:rPr>
          <w:bCs/>
          <w:sz w:val="24"/>
          <w:szCs w:val="24"/>
        </w:rPr>
        <w:t xml:space="preserve"> сооружения </w:t>
      </w:r>
      <w:r w:rsidRPr="00647AB0">
        <w:rPr>
          <w:bCs/>
          <w:sz w:val="24"/>
          <w:szCs w:val="24"/>
        </w:rPr>
        <w:t xml:space="preserve">в структуре конкретной городской территории, с учетом архитектурной стилистики и цветовых решений окружающей застройки и объектов благоустройства (визуализация). </w:t>
      </w:r>
    </w:p>
    <w:p w:rsidR="003F006C" w:rsidRPr="00647AB0" w:rsidRDefault="00C47E34" w:rsidP="005633E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10.5.2</w:t>
      </w:r>
      <w:r w:rsidR="003F006C" w:rsidRPr="00647A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, если некапитальное строение, сооружение размещается на </w:t>
      </w:r>
      <w:r w:rsidR="00D34411">
        <w:rPr>
          <w:sz w:val="24"/>
          <w:szCs w:val="24"/>
        </w:rPr>
        <w:t>земельном участке, находящимся в частной собственности</w:t>
      </w:r>
      <w:r>
        <w:rPr>
          <w:sz w:val="24"/>
          <w:szCs w:val="24"/>
        </w:rPr>
        <w:t xml:space="preserve">, в дополнение к документам, указанным в пункте 10.5.1, предоставляется также </w:t>
      </w:r>
      <w:r w:rsidRPr="00647AB0">
        <w:rPr>
          <w:sz w:val="24"/>
          <w:szCs w:val="24"/>
        </w:rPr>
        <w:t>правоустанавливающий документ на земельный участок</w:t>
      </w:r>
      <w:r w:rsidR="005633EC">
        <w:rPr>
          <w:sz w:val="24"/>
          <w:szCs w:val="24"/>
        </w:rPr>
        <w:t>.</w:t>
      </w:r>
      <w:r w:rsidRPr="00647AB0">
        <w:rPr>
          <w:sz w:val="24"/>
          <w:szCs w:val="24"/>
        </w:rPr>
        <w:t xml:space="preserve"> </w:t>
      </w:r>
    </w:p>
    <w:p w:rsidR="003F006C" w:rsidRPr="005633EC" w:rsidRDefault="005633EC" w:rsidP="003F006C">
      <w:pPr>
        <w:pStyle w:val="a3"/>
        <w:ind w:firstLine="709"/>
        <w:jc w:val="both"/>
        <w:rPr>
          <w:sz w:val="24"/>
          <w:szCs w:val="24"/>
        </w:rPr>
      </w:pPr>
      <w:r w:rsidRPr="005633EC">
        <w:rPr>
          <w:sz w:val="24"/>
          <w:szCs w:val="24"/>
        </w:rPr>
        <w:t>10</w:t>
      </w:r>
      <w:r w:rsidR="003F006C" w:rsidRPr="005633EC">
        <w:rPr>
          <w:sz w:val="24"/>
          <w:szCs w:val="24"/>
        </w:rPr>
        <w:t>.5.</w:t>
      </w:r>
      <w:r w:rsidRPr="005633EC">
        <w:rPr>
          <w:sz w:val="24"/>
          <w:szCs w:val="24"/>
        </w:rPr>
        <w:t>3.</w:t>
      </w:r>
      <w:r w:rsidR="003F006C" w:rsidRPr="005633EC">
        <w:rPr>
          <w:sz w:val="24"/>
          <w:szCs w:val="24"/>
        </w:rPr>
        <w:t xml:space="preserve"> </w:t>
      </w:r>
      <w:r w:rsidRPr="005633EC">
        <w:rPr>
          <w:sz w:val="24"/>
          <w:szCs w:val="24"/>
        </w:rPr>
        <w:t xml:space="preserve">Администрация города рассматривает, поступившее заявление </w:t>
      </w:r>
      <w:r>
        <w:rPr>
          <w:sz w:val="24"/>
          <w:szCs w:val="24"/>
        </w:rPr>
        <w:t xml:space="preserve">и приложенные документы </w:t>
      </w:r>
      <w:r w:rsidRPr="005633EC">
        <w:rPr>
          <w:sz w:val="24"/>
          <w:szCs w:val="24"/>
        </w:rPr>
        <w:t xml:space="preserve">в течение 30 рабочих дней с момента </w:t>
      </w:r>
      <w:r>
        <w:rPr>
          <w:sz w:val="24"/>
          <w:szCs w:val="24"/>
        </w:rPr>
        <w:t>их</w:t>
      </w:r>
      <w:r w:rsidRPr="005633EC">
        <w:rPr>
          <w:sz w:val="24"/>
          <w:szCs w:val="24"/>
        </w:rPr>
        <w:t xml:space="preserve"> поступления и принимает решение о </w:t>
      </w:r>
      <w:r>
        <w:rPr>
          <w:sz w:val="24"/>
          <w:szCs w:val="24"/>
        </w:rPr>
        <w:t>согласовании внешнего вида некапитального строения, сооружения</w:t>
      </w:r>
      <w:r w:rsidRPr="005633EC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его согласовании</w:t>
      </w:r>
      <w:r w:rsidR="003F006C" w:rsidRPr="005633EC">
        <w:rPr>
          <w:sz w:val="24"/>
          <w:szCs w:val="24"/>
        </w:rPr>
        <w:t xml:space="preserve">.   </w:t>
      </w:r>
    </w:p>
    <w:p w:rsidR="00911047" w:rsidRDefault="005633EC" w:rsidP="00911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3EC">
        <w:rPr>
          <w:rFonts w:ascii="Times New Roman" w:hAnsi="Times New Roman" w:cs="Times New Roman"/>
          <w:sz w:val="24"/>
          <w:szCs w:val="24"/>
        </w:rPr>
        <w:t xml:space="preserve">В случае необходимости проверки </w:t>
      </w:r>
      <w:r>
        <w:rPr>
          <w:rFonts w:ascii="Times New Roman" w:hAnsi="Times New Roman" w:cs="Times New Roman"/>
          <w:sz w:val="24"/>
          <w:szCs w:val="24"/>
        </w:rPr>
        <w:t>проекта внешнего вида некапитального строения, сооружения</w:t>
      </w:r>
      <w:r w:rsidRPr="005633EC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санитарно-эпидемиологическим, экологическим, противопожарным </w:t>
      </w:r>
      <w:r w:rsidR="00B8170A">
        <w:rPr>
          <w:rFonts w:ascii="Times New Roman" w:hAnsi="Times New Roman" w:cs="Times New Roman"/>
          <w:sz w:val="24"/>
          <w:szCs w:val="24"/>
        </w:rPr>
        <w:t xml:space="preserve">и </w:t>
      </w:r>
      <w:r w:rsidRPr="005633EC">
        <w:rPr>
          <w:rFonts w:ascii="Times New Roman" w:hAnsi="Times New Roman" w:cs="Times New Roman"/>
          <w:sz w:val="24"/>
          <w:szCs w:val="24"/>
        </w:rPr>
        <w:lastRenderedPageBreak/>
        <w:t>другими установленными законодательством Российской Федерации требованиями Администрация города Обнинска обращается в уполномоченные органы до получения ответа из</w:t>
      </w:r>
      <w:r>
        <w:rPr>
          <w:rFonts w:ascii="Times New Roman" w:hAnsi="Times New Roman" w:cs="Times New Roman"/>
          <w:sz w:val="24"/>
          <w:szCs w:val="24"/>
        </w:rPr>
        <w:t xml:space="preserve"> которых, срок принятия решения</w:t>
      </w:r>
      <w:r w:rsidRPr="005633EC">
        <w:rPr>
          <w:rFonts w:ascii="Times New Roman" w:hAnsi="Times New Roman" w:cs="Times New Roman"/>
          <w:sz w:val="24"/>
          <w:szCs w:val="24"/>
        </w:rPr>
        <w:t xml:space="preserve"> приостанавливается.</w:t>
      </w:r>
      <w:proofErr w:type="gramEnd"/>
      <w:r w:rsidRPr="005633EC">
        <w:rPr>
          <w:rFonts w:ascii="Times New Roman" w:hAnsi="Times New Roman" w:cs="Times New Roman"/>
          <w:sz w:val="24"/>
          <w:szCs w:val="24"/>
        </w:rPr>
        <w:t xml:space="preserve"> При этом общий срок не может превышать 60 рабочих дней.</w:t>
      </w:r>
    </w:p>
    <w:p w:rsidR="005633EC" w:rsidRDefault="005633EC" w:rsidP="00911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10.5.4. Согласование проекта внешнего вида некапитального строения, сооружения оформляется постановлением Администрации города.</w:t>
      </w:r>
    </w:p>
    <w:p w:rsidR="00B8170A" w:rsidRDefault="00B8170A" w:rsidP="00911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10.5.5. В течение 5 дней со дня принятия решения Администрация города направляет заявителю копию постановления либо отказ в согласовании проекта внешнего вида некапитального строения, сооружения с мотивировкой такого решения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F22DE">
        <w:rPr>
          <w:rFonts w:ascii="Times New Roman" w:hAnsi="Times New Roman" w:cs="Times New Roman"/>
          <w:sz w:val="24"/>
          <w:szCs w:val="24"/>
        </w:rPr>
        <w:t>»</w:t>
      </w:r>
      <w:r w:rsidR="00623F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22DE" w:rsidRDefault="00DF22DE" w:rsidP="00911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2DE" w:rsidRDefault="00DF22DE" w:rsidP="00911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2DE" w:rsidRDefault="00DF22DE" w:rsidP="00DF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самоуправления,</w:t>
      </w:r>
    </w:p>
    <w:p w:rsidR="00DF22DE" w:rsidRPr="005633EC" w:rsidRDefault="00DF22DE" w:rsidP="00DF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городского Собрания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Г.Ю.Артемьев</w:t>
      </w:r>
      <w:proofErr w:type="spellEnd"/>
    </w:p>
    <w:p w:rsidR="00911047" w:rsidRPr="00647AB0" w:rsidRDefault="00911047" w:rsidP="00911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72B" w:rsidRPr="00647AB0" w:rsidRDefault="00911047" w:rsidP="00017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72B" w:rsidRPr="00647AB0" w:rsidRDefault="0001772B" w:rsidP="00017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72B" w:rsidRPr="00647AB0" w:rsidRDefault="0001772B" w:rsidP="0001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BF" w:rsidRPr="00647AB0" w:rsidRDefault="003039BF">
      <w:pPr>
        <w:rPr>
          <w:rFonts w:ascii="Times New Roman" w:hAnsi="Times New Roman" w:cs="Times New Roman"/>
          <w:sz w:val="24"/>
          <w:szCs w:val="24"/>
        </w:rPr>
      </w:pPr>
    </w:p>
    <w:sectPr w:rsidR="003039BF" w:rsidRPr="00647AB0" w:rsidSect="00A3749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BC"/>
    <w:rsid w:val="00000B63"/>
    <w:rsid w:val="000019B2"/>
    <w:rsid w:val="00013BC8"/>
    <w:rsid w:val="00015530"/>
    <w:rsid w:val="00016923"/>
    <w:rsid w:val="0001772B"/>
    <w:rsid w:val="000222C4"/>
    <w:rsid w:val="00022AA2"/>
    <w:rsid w:val="00034BF7"/>
    <w:rsid w:val="00052B9B"/>
    <w:rsid w:val="00055650"/>
    <w:rsid w:val="00062732"/>
    <w:rsid w:val="000702D6"/>
    <w:rsid w:val="0007053E"/>
    <w:rsid w:val="00073199"/>
    <w:rsid w:val="00073F0B"/>
    <w:rsid w:val="00075655"/>
    <w:rsid w:val="00075EC4"/>
    <w:rsid w:val="000802E4"/>
    <w:rsid w:val="000A19F8"/>
    <w:rsid w:val="000A1C8B"/>
    <w:rsid w:val="000B3FB6"/>
    <w:rsid w:val="000C7DB5"/>
    <w:rsid w:val="000D6A2A"/>
    <w:rsid w:val="000E49DA"/>
    <w:rsid w:val="000F1AF4"/>
    <w:rsid w:val="000F3830"/>
    <w:rsid w:val="00100F11"/>
    <w:rsid w:val="001055F5"/>
    <w:rsid w:val="00106CE8"/>
    <w:rsid w:val="0011018E"/>
    <w:rsid w:val="00110628"/>
    <w:rsid w:val="00117607"/>
    <w:rsid w:val="00143BB4"/>
    <w:rsid w:val="00145A2C"/>
    <w:rsid w:val="00147EB0"/>
    <w:rsid w:val="00147F1D"/>
    <w:rsid w:val="001528BE"/>
    <w:rsid w:val="00153B27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E5E1A"/>
    <w:rsid w:val="001F2FEE"/>
    <w:rsid w:val="00200B26"/>
    <w:rsid w:val="00202EF9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448B9"/>
    <w:rsid w:val="00251106"/>
    <w:rsid w:val="002549E5"/>
    <w:rsid w:val="00254A2B"/>
    <w:rsid w:val="002942EC"/>
    <w:rsid w:val="00294351"/>
    <w:rsid w:val="002A0549"/>
    <w:rsid w:val="002A5466"/>
    <w:rsid w:val="002B24BA"/>
    <w:rsid w:val="002B3CE4"/>
    <w:rsid w:val="002D1F94"/>
    <w:rsid w:val="002E4A48"/>
    <w:rsid w:val="002F024B"/>
    <w:rsid w:val="002F20EB"/>
    <w:rsid w:val="002F6A84"/>
    <w:rsid w:val="003039BF"/>
    <w:rsid w:val="0030692B"/>
    <w:rsid w:val="003144AC"/>
    <w:rsid w:val="00332131"/>
    <w:rsid w:val="003345F2"/>
    <w:rsid w:val="00345341"/>
    <w:rsid w:val="00364FD0"/>
    <w:rsid w:val="003808FF"/>
    <w:rsid w:val="00386457"/>
    <w:rsid w:val="003872A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5961"/>
    <w:rsid w:val="003F006C"/>
    <w:rsid w:val="003F0E54"/>
    <w:rsid w:val="003F2014"/>
    <w:rsid w:val="003F27CC"/>
    <w:rsid w:val="003F28C1"/>
    <w:rsid w:val="0040043D"/>
    <w:rsid w:val="0040484A"/>
    <w:rsid w:val="00412C2F"/>
    <w:rsid w:val="00414832"/>
    <w:rsid w:val="004254AA"/>
    <w:rsid w:val="00432B87"/>
    <w:rsid w:val="00433754"/>
    <w:rsid w:val="004432A3"/>
    <w:rsid w:val="004447A4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A0079"/>
    <w:rsid w:val="004A22C1"/>
    <w:rsid w:val="004A6DEB"/>
    <w:rsid w:val="004B4B22"/>
    <w:rsid w:val="004C33E6"/>
    <w:rsid w:val="004C4165"/>
    <w:rsid w:val="004C6EFD"/>
    <w:rsid w:val="004D051E"/>
    <w:rsid w:val="004D0C0A"/>
    <w:rsid w:val="004D64C4"/>
    <w:rsid w:val="004D7FD0"/>
    <w:rsid w:val="004F6226"/>
    <w:rsid w:val="005033F0"/>
    <w:rsid w:val="00504864"/>
    <w:rsid w:val="00513935"/>
    <w:rsid w:val="0052083F"/>
    <w:rsid w:val="005230D3"/>
    <w:rsid w:val="00525097"/>
    <w:rsid w:val="00527948"/>
    <w:rsid w:val="0053170B"/>
    <w:rsid w:val="00531971"/>
    <w:rsid w:val="005628CE"/>
    <w:rsid w:val="005633EC"/>
    <w:rsid w:val="005757F2"/>
    <w:rsid w:val="005820B4"/>
    <w:rsid w:val="00583E96"/>
    <w:rsid w:val="00590481"/>
    <w:rsid w:val="005938A7"/>
    <w:rsid w:val="005A323E"/>
    <w:rsid w:val="005B1218"/>
    <w:rsid w:val="005B23FD"/>
    <w:rsid w:val="005B3BCA"/>
    <w:rsid w:val="005B4AD0"/>
    <w:rsid w:val="005B5E30"/>
    <w:rsid w:val="005C53F6"/>
    <w:rsid w:val="005C6C3A"/>
    <w:rsid w:val="005E49F8"/>
    <w:rsid w:val="005F2AD8"/>
    <w:rsid w:val="005F6F29"/>
    <w:rsid w:val="00606320"/>
    <w:rsid w:val="00607A4E"/>
    <w:rsid w:val="00617022"/>
    <w:rsid w:val="006225AA"/>
    <w:rsid w:val="00623FB0"/>
    <w:rsid w:val="00630F9A"/>
    <w:rsid w:val="00631B2E"/>
    <w:rsid w:val="00635720"/>
    <w:rsid w:val="0063593B"/>
    <w:rsid w:val="006437CD"/>
    <w:rsid w:val="00647AB0"/>
    <w:rsid w:val="00661700"/>
    <w:rsid w:val="00665334"/>
    <w:rsid w:val="006747CB"/>
    <w:rsid w:val="00675F04"/>
    <w:rsid w:val="006807D4"/>
    <w:rsid w:val="00681A37"/>
    <w:rsid w:val="006845C4"/>
    <w:rsid w:val="006919FB"/>
    <w:rsid w:val="00697E8C"/>
    <w:rsid w:val="006B1EE2"/>
    <w:rsid w:val="006B2F40"/>
    <w:rsid w:val="006B6420"/>
    <w:rsid w:val="006C26D1"/>
    <w:rsid w:val="006C328E"/>
    <w:rsid w:val="006C7AD5"/>
    <w:rsid w:val="006D14AE"/>
    <w:rsid w:val="006D1FD3"/>
    <w:rsid w:val="006E435B"/>
    <w:rsid w:val="006F1C98"/>
    <w:rsid w:val="0070184C"/>
    <w:rsid w:val="007036B7"/>
    <w:rsid w:val="007115FA"/>
    <w:rsid w:val="00714751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3798"/>
    <w:rsid w:val="00786713"/>
    <w:rsid w:val="007900AD"/>
    <w:rsid w:val="00793137"/>
    <w:rsid w:val="007B22FE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72B70"/>
    <w:rsid w:val="008874FD"/>
    <w:rsid w:val="008A16B5"/>
    <w:rsid w:val="008A2425"/>
    <w:rsid w:val="008A2489"/>
    <w:rsid w:val="008B15FF"/>
    <w:rsid w:val="008B47F3"/>
    <w:rsid w:val="008B54DC"/>
    <w:rsid w:val="008C4620"/>
    <w:rsid w:val="008C6836"/>
    <w:rsid w:val="008C7FBC"/>
    <w:rsid w:val="008D5CEA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1047"/>
    <w:rsid w:val="00916F73"/>
    <w:rsid w:val="009204DA"/>
    <w:rsid w:val="00924630"/>
    <w:rsid w:val="009273CF"/>
    <w:rsid w:val="0094058E"/>
    <w:rsid w:val="0094706E"/>
    <w:rsid w:val="009700A3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E04C0"/>
    <w:rsid w:val="009E3892"/>
    <w:rsid w:val="00A0117A"/>
    <w:rsid w:val="00A22883"/>
    <w:rsid w:val="00A22CB9"/>
    <w:rsid w:val="00A34FD5"/>
    <w:rsid w:val="00A37457"/>
    <w:rsid w:val="00A431C8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A41DF"/>
    <w:rsid w:val="00AB1BE2"/>
    <w:rsid w:val="00AB758D"/>
    <w:rsid w:val="00AD0DB3"/>
    <w:rsid w:val="00AD1581"/>
    <w:rsid w:val="00AD20F1"/>
    <w:rsid w:val="00AE41B8"/>
    <w:rsid w:val="00AF0D24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27B6"/>
    <w:rsid w:val="00B35011"/>
    <w:rsid w:val="00B44490"/>
    <w:rsid w:val="00B50726"/>
    <w:rsid w:val="00B6145A"/>
    <w:rsid w:val="00B66119"/>
    <w:rsid w:val="00B765B2"/>
    <w:rsid w:val="00B8170A"/>
    <w:rsid w:val="00B87F86"/>
    <w:rsid w:val="00B90C99"/>
    <w:rsid w:val="00BA17C7"/>
    <w:rsid w:val="00BA6285"/>
    <w:rsid w:val="00BB4560"/>
    <w:rsid w:val="00BB4F60"/>
    <w:rsid w:val="00BC0E7D"/>
    <w:rsid w:val="00BC6465"/>
    <w:rsid w:val="00BD65CF"/>
    <w:rsid w:val="00BE12DD"/>
    <w:rsid w:val="00BE3387"/>
    <w:rsid w:val="00BE4DEA"/>
    <w:rsid w:val="00C06EC5"/>
    <w:rsid w:val="00C147CB"/>
    <w:rsid w:val="00C310DC"/>
    <w:rsid w:val="00C325A0"/>
    <w:rsid w:val="00C33395"/>
    <w:rsid w:val="00C33627"/>
    <w:rsid w:val="00C34F0E"/>
    <w:rsid w:val="00C40377"/>
    <w:rsid w:val="00C4197D"/>
    <w:rsid w:val="00C47E34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D30EE"/>
    <w:rsid w:val="00CD4918"/>
    <w:rsid w:val="00D05F19"/>
    <w:rsid w:val="00D073F1"/>
    <w:rsid w:val="00D14D5A"/>
    <w:rsid w:val="00D20CE4"/>
    <w:rsid w:val="00D23CD4"/>
    <w:rsid w:val="00D273D8"/>
    <w:rsid w:val="00D31BF4"/>
    <w:rsid w:val="00D34411"/>
    <w:rsid w:val="00D35765"/>
    <w:rsid w:val="00D40323"/>
    <w:rsid w:val="00D45BBC"/>
    <w:rsid w:val="00D51799"/>
    <w:rsid w:val="00D55AAD"/>
    <w:rsid w:val="00D641D8"/>
    <w:rsid w:val="00D77960"/>
    <w:rsid w:val="00D864C9"/>
    <w:rsid w:val="00D87C0F"/>
    <w:rsid w:val="00D91CA6"/>
    <w:rsid w:val="00DB4499"/>
    <w:rsid w:val="00DB7EAF"/>
    <w:rsid w:val="00DC68F6"/>
    <w:rsid w:val="00DD1153"/>
    <w:rsid w:val="00DE14BB"/>
    <w:rsid w:val="00DE2C28"/>
    <w:rsid w:val="00DE61D5"/>
    <w:rsid w:val="00DF22DE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433E9"/>
    <w:rsid w:val="00E45C23"/>
    <w:rsid w:val="00E53760"/>
    <w:rsid w:val="00E60A73"/>
    <w:rsid w:val="00E66384"/>
    <w:rsid w:val="00E66900"/>
    <w:rsid w:val="00E93441"/>
    <w:rsid w:val="00EA76B4"/>
    <w:rsid w:val="00EB142F"/>
    <w:rsid w:val="00EC05AB"/>
    <w:rsid w:val="00EC7AC6"/>
    <w:rsid w:val="00ED6AB4"/>
    <w:rsid w:val="00EF443C"/>
    <w:rsid w:val="00EF51F2"/>
    <w:rsid w:val="00F00D87"/>
    <w:rsid w:val="00F202BF"/>
    <w:rsid w:val="00F259F8"/>
    <w:rsid w:val="00F276DF"/>
    <w:rsid w:val="00F31B40"/>
    <w:rsid w:val="00F348FA"/>
    <w:rsid w:val="00F44DEE"/>
    <w:rsid w:val="00F526EB"/>
    <w:rsid w:val="00F82330"/>
    <w:rsid w:val="00FD369C"/>
    <w:rsid w:val="00FD4870"/>
    <w:rsid w:val="00FE0A2B"/>
    <w:rsid w:val="00FE259A"/>
    <w:rsid w:val="00FE25BE"/>
    <w:rsid w:val="00FE3D8D"/>
    <w:rsid w:val="00FE65E1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06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3F006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Title">
    <w:name w:val="ConsPlusTitle"/>
    <w:rsid w:val="00DF2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06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3F006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Title">
    <w:name w:val="ConsPlusTitle"/>
    <w:rsid w:val="00DF2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BC48A00DC729D19ABAE770D8020EB43102FF763DDDA278C366F0DF94EBC9A0B826C50F60DDDEFB3EB11A438D3777BEDM8f3H" TargetMode="External"/><Relationship Id="rId13" Type="http://schemas.openxmlformats.org/officeDocument/2006/relationships/hyperlink" Target="consultantplus://offline/ref=DF72AA4427357739E0984C667A2F3C7B028C04325F65E3F6B29A738090952218286BD1B5DCF3321FF8918DC4C1SE68G" TargetMode="External"/><Relationship Id="rId18" Type="http://schemas.openxmlformats.org/officeDocument/2006/relationships/hyperlink" Target="consultantplus://offline/ref=DF72AA4427357739E0984C667A2F3C7B058F00345D6ABEFCBAC37F82979A7D0F3D2285B8DCF52D1DF7DBDE8096E4757407C6E4895B8DF3SE6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3A7D50A336D047A8F76DF4D82DCF9A320418E46D0F116A6AA853A4EE5D41FC1A088E7F1F9080F7C9D6FC87F0164BCC30918A21C9406C74BF12A68EX1M2H" TargetMode="External"/><Relationship Id="rId7" Type="http://schemas.openxmlformats.org/officeDocument/2006/relationships/hyperlink" Target="consultantplus://offline/ref=DE2BC48A00DC729D19ABB07A1BEC7EE5471E70F864D5D871D661695AA61EBACF59C23209A74196E2B7FD0DA43EMCfCH" TargetMode="External"/><Relationship Id="rId12" Type="http://schemas.openxmlformats.org/officeDocument/2006/relationships/hyperlink" Target="consultantplus://offline/ref=DF72AA4427357739E0984C667A2F3C7B028C04315867E3F6B29A738090952218286BD1B5DCF3321FF8918DC4C1SE68G" TargetMode="External"/><Relationship Id="rId17" Type="http://schemas.openxmlformats.org/officeDocument/2006/relationships/hyperlink" Target="consultantplus://offline/ref=DF72AA4427357739E0984C667A2F3C7B028E00325B66E3F6B29A738090952218286BD1B5DCF3321FF8918DC4C1SE68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72AA4427357739E0984C667A2F3C7B028C05335C68E3F6B29A7380909522183A6B89BBDCF0274BADCBDAC9C3EF6B721DD8E2975BS86CG" TargetMode="External"/><Relationship Id="rId20" Type="http://schemas.openxmlformats.org/officeDocument/2006/relationships/hyperlink" Target="consultantplus://offline/ref=DF72AA4427357739E098526B6C4362750680593E5E63E0A0EDC675D7CFC5244D7A2B8FEC8DB17912FC8991C4C7F777721BSC6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BC48A00DC729D19ABB07A1BEC7EE5471E72F867DDD871D661695AA61EBACF59C23209A74196E2B7FD0DA43EMCfCH" TargetMode="External"/><Relationship Id="rId11" Type="http://schemas.openxmlformats.org/officeDocument/2006/relationships/hyperlink" Target="consultantplus://offline/ref=0E62C5F3234C53EB87F3CA661C28D0C4A544A2C44AD7F6936D38ED6B6B3B2013A24ECCF92C1F2E628453C8A70F18B380E2EA538C6F723E38779DC7D5TBhEH" TargetMode="External"/><Relationship Id="rId24" Type="http://schemas.openxmlformats.org/officeDocument/2006/relationships/hyperlink" Target="consultantplus://offline/ref=983A7D50A336D047A8F76DF4D82DCF9A320418E46D0F116F6AAE53A4EE5D41FC1A088E7F1F9080F7C9D6F982F7164BCC30918A21C9406C74BF12A68EX1M2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F72AA4427357739E0984C667A2F3C7B028C063A5D64E3F6B29A738090952218286BD1B5DCF3321FF8918DC4C1SE68G" TargetMode="External"/><Relationship Id="rId23" Type="http://schemas.openxmlformats.org/officeDocument/2006/relationships/hyperlink" Target="consultantplus://offline/ref=983A7D50A336D047A8F76DF4D82DCF9A320418E46D0F116F6AAE53A4EE5D41FC1A088E7F1F9080F7C9D6F982F7164BCC30918A21C9406C74BF12A68EX1M2H" TargetMode="External"/><Relationship Id="rId10" Type="http://schemas.openxmlformats.org/officeDocument/2006/relationships/hyperlink" Target="consultantplus://offline/ref=DE2BC48A00DC729D19ABAE770D8020EB43102FF763DEDB268B366F0DF94EBC9A0B826C50E40D85E3B3E30FA53EC6212AABD71C21DB567147992FACACM6f1H" TargetMode="External"/><Relationship Id="rId19" Type="http://schemas.openxmlformats.org/officeDocument/2006/relationships/hyperlink" Target="consultantplus://offline/ref=DF72AA4427357739E0984C667A2F3C7B028E0E335C60E3F6B29A7380909522183A6B89B9DCF52C1FFA84DB9587BC78721FD8E093478FF1EDS96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BC48A00DC729D19ABAE770D8020EB43102FF763DFD3208D316F0DF94EBC9A0B826C50F60DDDEFB3EB11A438D3777BEDM8f3H" TargetMode="External"/><Relationship Id="rId14" Type="http://schemas.openxmlformats.org/officeDocument/2006/relationships/hyperlink" Target="consultantplus://offline/ref=DF72AA4427357739E0984C667A2F3C7B028E013B5663E3F6B29A738090952218286BD1B5DCF3321FF8918DC4C1SE68G" TargetMode="External"/><Relationship Id="rId22" Type="http://schemas.openxmlformats.org/officeDocument/2006/relationships/hyperlink" Target="consultantplus://offline/ref=983A7D50A336D047A8F773F9CE419194340945E8640A183D3FFE55F3B10D47A95A48882A5CD48DF6CEDDA8D4B748129D72DA8725D15C6C72XA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Фещенко ИН</cp:lastModifiedBy>
  <cp:revision>4</cp:revision>
  <dcterms:created xsi:type="dcterms:W3CDTF">2021-04-08T08:01:00Z</dcterms:created>
  <dcterms:modified xsi:type="dcterms:W3CDTF">2021-04-13T05:06:00Z</dcterms:modified>
</cp:coreProperties>
</file>