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BF311" w14:textId="77777777" w:rsidR="006557D8" w:rsidRPr="00DE7DCB" w:rsidRDefault="006557D8" w:rsidP="0065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E7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063201" wp14:editId="08B8F18F">
            <wp:extent cx="742950" cy="7810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14:paraId="66F8CCEF" w14:textId="77777777" w:rsidR="006557D8" w:rsidRPr="00DE7DCB" w:rsidRDefault="006557D8" w:rsidP="0065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E7D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ОБНИНСКОЕ ГОРОДСКОЕ СОБРАНИЕ</w:t>
      </w:r>
    </w:p>
    <w:p w14:paraId="71DACD1B" w14:textId="77777777" w:rsidR="006557D8" w:rsidRPr="00DE7DCB" w:rsidRDefault="006557D8" w:rsidP="0065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7D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ОКРУГА «ГОРОД ОБНИНСК»</w:t>
      </w:r>
    </w:p>
    <w:p w14:paraId="71FB6E4E" w14:textId="77777777" w:rsidR="006557D8" w:rsidRPr="00DE7DCB" w:rsidRDefault="006557D8" w:rsidP="0065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14:paraId="55C39CF2" w14:textId="77777777" w:rsidR="006557D8" w:rsidRPr="00DE7DCB" w:rsidRDefault="006557D8" w:rsidP="0065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DE7D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Pr="00DE7D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Е Ш Е Н И Е № _____</w:t>
      </w:r>
    </w:p>
    <w:p w14:paraId="4C68DE6F" w14:textId="77777777" w:rsidR="006557D8" w:rsidRPr="00DE7DCB" w:rsidRDefault="006557D8" w:rsidP="0065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E2A1F17" w14:textId="77777777" w:rsidR="006557D8" w:rsidRPr="00DE7DCB" w:rsidRDefault="006557D8" w:rsidP="0065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7DCB">
        <w:rPr>
          <w:rFonts w:ascii="Times New Roman" w:eastAsia="Times New Roman" w:hAnsi="Times New Roman" w:cs="Times New Roman"/>
          <w:sz w:val="24"/>
          <w:szCs w:val="20"/>
          <w:lang w:eastAsia="ru-RU"/>
        </w:rPr>
        <w:t>г. Обнинск                                                                 «___» __________ 2017 года</w:t>
      </w:r>
    </w:p>
    <w:p w14:paraId="60F79C3B" w14:textId="77777777" w:rsidR="006557D8" w:rsidRPr="00DE7DCB" w:rsidRDefault="006557D8" w:rsidP="0065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16C69" w14:textId="77777777" w:rsidR="006557D8" w:rsidRDefault="006557D8" w:rsidP="006557D8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14:paraId="0118BDFB" w14:textId="77777777" w:rsidR="006557D8" w:rsidRDefault="006557D8" w:rsidP="006557D8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Собрания</w:t>
      </w:r>
    </w:p>
    <w:p w14:paraId="2D3D04C0" w14:textId="77777777" w:rsidR="006557D8" w:rsidRDefault="006557D8" w:rsidP="006557D8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27.10.2015 № 06-03 «Об утверждении</w:t>
      </w:r>
    </w:p>
    <w:p w14:paraId="18EC06EE" w14:textId="77777777" w:rsidR="006557D8" w:rsidRDefault="006557D8" w:rsidP="006557D8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Прогнозного </w:t>
      </w:r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(программы) </w:t>
      </w:r>
    </w:p>
    <w:p w14:paraId="31D29AE3" w14:textId="77777777" w:rsidR="006557D8" w:rsidRDefault="006557D8" w:rsidP="006557D8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риватизации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14:paraId="778CBE0E" w14:textId="77777777" w:rsidR="006557D8" w:rsidRDefault="006557D8" w:rsidP="006557D8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города Обнинска</w:t>
      </w:r>
    </w:p>
    <w:p w14:paraId="6D64217F" w14:textId="77777777" w:rsidR="006557D8" w:rsidRPr="00DE7DCB" w:rsidRDefault="006557D8" w:rsidP="006557D8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2016-2018 годы» </w:t>
      </w:r>
    </w:p>
    <w:p w14:paraId="3565F7DA" w14:textId="77777777" w:rsidR="006557D8" w:rsidRPr="00DE7DCB" w:rsidRDefault="006557D8" w:rsidP="00655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E243A2" w14:textId="77777777" w:rsidR="006557D8" w:rsidRPr="00DE7DCB" w:rsidRDefault="006557D8" w:rsidP="006557D8">
      <w:pPr>
        <w:tabs>
          <w:tab w:val="left" w:pos="90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п. 3 Порядка проведения приватизации муниципального имущества города Обнинска, утвержденного решением </w:t>
      </w:r>
      <w:proofErr w:type="spellStart"/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Обнинского</w:t>
      </w:r>
      <w:proofErr w:type="spellEnd"/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Собрания от 19.02.2004  № 03-18 (ред. от 24.11.2015 № 04-04), ст. 28,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 Устава муниципального образования «Город Обнинск», </w:t>
      </w:r>
      <w:proofErr w:type="spellStart"/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Обнинское</w:t>
      </w:r>
      <w:proofErr w:type="spellEnd"/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Собрание               </w:t>
      </w:r>
    </w:p>
    <w:p w14:paraId="3A4964BC" w14:textId="77777777" w:rsidR="006557D8" w:rsidRPr="00DE7DCB" w:rsidRDefault="006557D8" w:rsidP="006557D8">
      <w:pPr>
        <w:spacing w:before="60" w:after="120" w:line="240" w:lineRule="auto"/>
        <w:ind w:left="851" w:hanging="4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РЕШИЛО: </w:t>
      </w:r>
    </w:p>
    <w:p w14:paraId="2CAA53B2" w14:textId="77777777" w:rsidR="006557D8" w:rsidRDefault="006557D8" w:rsidP="006557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Прогнозного плана (программы) приватизации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</w:p>
    <w:p w14:paraId="1D598D83" w14:textId="77777777" w:rsidR="006557D8" w:rsidRDefault="006557D8" w:rsidP="006557D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 города Обнинска на 2016-2018 годы, утвержденного решением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Собрания от 27.10.2015 № 06-03 (в редакции от 20.06.2017), абзац 5 изложить в следующей редакции: «</w:t>
      </w:r>
      <w:r>
        <w:rPr>
          <w:rFonts w:ascii="Times New Roman" w:hAnsi="Times New Roman" w:cs="Times New Roman"/>
          <w:sz w:val="26"/>
        </w:rPr>
        <w:t>Поступления в бюджет города Обнинска доходов от приватизации нежилых помещений ожидаются в размере не менее 7000000 (семи миллионов) рублей.</w:t>
      </w:r>
    </w:p>
    <w:p w14:paraId="0F9696C3" w14:textId="77777777" w:rsidR="006557D8" w:rsidRDefault="006557D8" w:rsidP="006557D8">
      <w:pPr>
        <w:spacing w:after="1" w:line="26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 Таблицу раздела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4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Прогнозного плана (программы) приватизации</w:t>
      </w:r>
      <w:r w:rsidRPr="0064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строкой 1 следующего содержания:</w:t>
      </w:r>
    </w:p>
    <w:p w14:paraId="1F2264D9" w14:textId="77777777" w:rsidR="006557D8" w:rsidRDefault="006557D8" w:rsidP="006557D8">
      <w:pPr>
        <w:spacing w:after="1" w:line="26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6557D8" w14:paraId="0AF647E5" w14:textId="77777777" w:rsidTr="008E1FE7">
        <w:tc>
          <w:tcPr>
            <w:tcW w:w="567" w:type="dxa"/>
          </w:tcPr>
          <w:p w14:paraId="0583A08B" w14:textId="77777777" w:rsidR="006557D8" w:rsidRPr="00646BA6" w:rsidRDefault="006557D8" w:rsidP="008E1F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BA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646B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46BA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70" w:type="dxa"/>
          </w:tcPr>
          <w:p w14:paraId="25B2A174" w14:textId="77777777" w:rsidR="006557D8" w:rsidRPr="00646BA6" w:rsidRDefault="006557D8" w:rsidP="008E1F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BA6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подлежащего приватизации</w:t>
            </w:r>
          </w:p>
        </w:tc>
        <w:tc>
          <w:tcPr>
            <w:tcW w:w="3402" w:type="dxa"/>
          </w:tcPr>
          <w:p w14:paraId="50E8B861" w14:textId="77777777" w:rsidR="006557D8" w:rsidRPr="00646BA6" w:rsidRDefault="006557D8" w:rsidP="008E1F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BA6">
              <w:rPr>
                <w:rFonts w:ascii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6557D8" w14:paraId="6E9A0785" w14:textId="77777777" w:rsidTr="008E1FE7">
        <w:tc>
          <w:tcPr>
            <w:tcW w:w="567" w:type="dxa"/>
          </w:tcPr>
          <w:p w14:paraId="2530C9D3" w14:textId="77777777" w:rsidR="006557D8" w:rsidRPr="00646BA6" w:rsidRDefault="006557D8" w:rsidP="008E1F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B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14:paraId="5BBB6EE1" w14:textId="77777777" w:rsidR="006557D8" w:rsidRPr="00646BA6" w:rsidRDefault="006557D8" w:rsidP="008E1FE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6BA6">
              <w:rPr>
                <w:rFonts w:ascii="Times New Roman" w:hAnsi="Times New Roman" w:cs="Times New Roman"/>
                <w:sz w:val="26"/>
                <w:szCs w:val="26"/>
              </w:rPr>
              <w:t>Помещение, назначен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ие: нежилое, общая площадь - 34,9 кв. м, этаж 1</w:t>
            </w:r>
            <w:r w:rsidRPr="00646BA6">
              <w:rPr>
                <w:rFonts w:ascii="Times New Roman" w:hAnsi="Times New Roman" w:cs="Times New Roman"/>
                <w:sz w:val="26"/>
                <w:szCs w:val="26"/>
              </w:rPr>
              <w:t>, адрес объекта: Калужская облас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ть, г. Обнинск, ул. Курчатова, д.19а, пом.5</w:t>
            </w:r>
          </w:p>
        </w:tc>
        <w:tc>
          <w:tcPr>
            <w:tcW w:w="3402" w:type="dxa"/>
          </w:tcPr>
          <w:p w14:paraId="409995AA" w14:textId="77777777" w:rsidR="006557D8" w:rsidRDefault="006557D8" w:rsidP="008E1F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0F721F" w14:textId="77777777" w:rsidR="006557D8" w:rsidRPr="00646BA6" w:rsidRDefault="006557D8" w:rsidP="008E1F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</w:t>
            </w:r>
            <w:r w:rsidRPr="00646BA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14:paraId="261F679D" w14:textId="77777777" w:rsidR="006557D8" w:rsidRDefault="006557D8" w:rsidP="006557D8">
      <w:pPr>
        <w:spacing w:after="1" w:line="220" w:lineRule="atLeast"/>
      </w:pPr>
    </w:p>
    <w:p w14:paraId="1DD6B3E6" w14:textId="77777777" w:rsidR="006557D8" w:rsidRPr="00DE7DCB" w:rsidRDefault="006557D8" w:rsidP="006557D8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D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Решение </w:t>
      </w:r>
      <w:proofErr w:type="gramStart"/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со дня принятия и подлежит</w:t>
      </w:r>
      <w:proofErr w:type="gramEnd"/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официальному  опубликованию. </w:t>
      </w:r>
    </w:p>
    <w:p w14:paraId="50C04B6E" w14:textId="77777777" w:rsidR="006557D8" w:rsidRPr="00DE7DCB" w:rsidRDefault="006557D8" w:rsidP="006557D8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1AA2BC" w14:textId="77777777" w:rsidR="006557D8" w:rsidRPr="00DE7DCB" w:rsidRDefault="006557D8" w:rsidP="006557D8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самоуправления, </w:t>
      </w:r>
    </w:p>
    <w:p w14:paraId="24E1F618" w14:textId="77777777" w:rsidR="006557D8" w:rsidRPr="00DE7DCB" w:rsidRDefault="006557D8" w:rsidP="006557D8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городского Собрания                                                            </w:t>
      </w:r>
      <w:r w:rsidRPr="008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В.В. </w:t>
      </w:r>
      <w:proofErr w:type="spellStart"/>
      <w:r w:rsidRPr="00DE7DC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Викулин</w:t>
      </w:r>
      <w:proofErr w:type="spellEnd"/>
    </w:p>
    <w:p w14:paraId="0BAAAA7F" w14:textId="77777777" w:rsidR="006557D8" w:rsidRPr="00DE7DCB" w:rsidRDefault="006557D8" w:rsidP="006557D8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D5B9152" w14:textId="77777777" w:rsidR="006557D8" w:rsidRPr="00DE7DCB" w:rsidRDefault="006557D8" w:rsidP="006557D8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E7DC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</w:t>
      </w:r>
      <w:bookmarkStart w:id="0" w:name="_GoBack"/>
      <w:bookmarkEnd w:id="0"/>
    </w:p>
    <w:sectPr w:rsidR="006557D8" w:rsidRPr="00DE7DCB" w:rsidSect="00F6785F">
      <w:pgSz w:w="11906" w:h="16838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CB"/>
    <w:rsid w:val="004265BA"/>
    <w:rsid w:val="00646BA6"/>
    <w:rsid w:val="006557D8"/>
    <w:rsid w:val="00802D50"/>
    <w:rsid w:val="008F3F30"/>
    <w:rsid w:val="009D5883"/>
    <w:rsid w:val="00A308B9"/>
    <w:rsid w:val="00B376FB"/>
    <w:rsid w:val="00DE7DCB"/>
    <w:rsid w:val="00E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8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Копьев</dc:creator>
  <cp:lastModifiedBy>Soboleva</cp:lastModifiedBy>
  <cp:revision>2</cp:revision>
  <cp:lastPrinted>2017-10-13T09:59:00Z</cp:lastPrinted>
  <dcterms:created xsi:type="dcterms:W3CDTF">2017-10-13T15:18:00Z</dcterms:created>
  <dcterms:modified xsi:type="dcterms:W3CDTF">2017-10-13T15:18:00Z</dcterms:modified>
</cp:coreProperties>
</file>