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378F" w14:textId="77777777" w:rsidR="00CB7A43" w:rsidRDefault="00CB7A43" w:rsidP="00CB7A43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013F4138" w14:textId="77777777" w:rsidR="00CB7A43" w:rsidRDefault="00CB7A43" w:rsidP="00CB7A4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14:paraId="72B5B3C5" w14:textId="77777777" w:rsidR="00CB7A43" w:rsidRDefault="00CB7A43" w:rsidP="00CB7A43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</w:p>
    <w:p w14:paraId="3FBE6FC6" w14:textId="77777777" w:rsidR="00CB7A43" w:rsidRDefault="00CB7A43" w:rsidP="00CB7A43">
      <w:pPr>
        <w:jc w:val="right"/>
        <w:rPr>
          <w:sz w:val="26"/>
          <w:szCs w:val="26"/>
        </w:rPr>
      </w:pPr>
      <w:r w:rsidRPr="008C44DD">
        <w:rPr>
          <w:sz w:val="26"/>
          <w:szCs w:val="26"/>
        </w:rPr>
        <w:t xml:space="preserve">от </w:t>
      </w:r>
      <w:r w:rsidRPr="00474848">
        <w:rPr>
          <w:sz w:val="26"/>
          <w:szCs w:val="26"/>
          <w:u w:val="single"/>
        </w:rPr>
        <w:t>26.11.2024 г.</w:t>
      </w:r>
      <w:r w:rsidRPr="00B61B3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74848">
        <w:rPr>
          <w:sz w:val="26"/>
          <w:szCs w:val="26"/>
          <w:u w:val="single"/>
        </w:rPr>
        <w:t>3476-п</w:t>
      </w:r>
    </w:p>
    <w:p w14:paraId="07D2D0D4" w14:textId="77777777" w:rsidR="00CB7A43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21CF2" w14:textId="77777777" w:rsidR="00CB7A43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D582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3F6B29F4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Обнинска по предоставлению</w:t>
      </w:r>
    </w:p>
    <w:p w14:paraId="0D355D6B" w14:textId="77777777" w:rsidR="00CB7A43" w:rsidRDefault="00CB7A43" w:rsidP="00CB7A4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B0C76">
        <w:rPr>
          <w:b/>
          <w:bCs/>
        </w:rPr>
        <w:t>государственной услуги "</w:t>
      </w:r>
      <w:r w:rsidRPr="008157B1">
        <w:rPr>
          <w:b/>
          <w:bCs/>
        </w:rPr>
        <w:t>Назначение и предоставление ежемесячной денежной выплаты ветеранам труда, ветеранам труда Калужской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>
        <w:rPr>
          <w:b/>
          <w:bCs/>
        </w:rPr>
        <w:t>"</w:t>
      </w:r>
    </w:p>
    <w:p w14:paraId="534D9B4D" w14:textId="77777777" w:rsidR="00CB7A43" w:rsidRPr="009B0C76" w:rsidRDefault="00CB7A43" w:rsidP="00CB7A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4BB31C" w14:textId="77777777" w:rsidR="00CB7A43" w:rsidRPr="009B0C76" w:rsidRDefault="00CB7A43" w:rsidP="00CB7A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6A2326B7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9129BF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 w14:paraId="18FB7A7A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</w:t>
      </w:r>
    </w:p>
    <w:p w14:paraId="029657F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BA4B3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1.1.1. Административный регламент по предоставлению государственной услуги </w:t>
      </w:r>
      <w:r w:rsidRPr="0099678B">
        <w:rPr>
          <w:rFonts w:ascii="Times New Roman" w:hAnsi="Times New Roman" w:cs="Times New Roman"/>
          <w:sz w:val="24"/>
          <w:szCs w:val="24"/>
        </w:rPr>
        <w:t>"</w:t>
      </w:r>
      <w:r w:rsidRPr="008157B1">
        <w:rPr>
          <w:rFonts w:ascii="Times New Roman" w:hAnsi="Times New Roman" w:cs="Times New Roman"/>
          <w:sz w:val="24"/>
          <w:szCs w:val="24"/>
        </w:rPr>
        <w:t>Назначение и предоставление ежемесячной денежной выплаты ветеранам труда, ветеранам труда Калужской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 w:rsidRPr="0099678B">
        <w:rPr>
          <w:rFonts w:ascii="Times New Roman" w:hAnsi="Times New Roman" w:cs="Times New Roman"/>
          <w:sz w:val="24"/>
          <w:szCs w:val="24"/>
        </w:rPr>
        <w:t>"</w:t>
      </w:r>
      <w:r w:rsidRPr="009B0C7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>, единовременная социальная выплата</w:t>
      </w:r>
      <w:r w:rsidRPr="009B0C76">
        <w:rPr>
          <w:rFonts w:ascii="Times New Roman" w:hAnsi="Times New Roman" w:cs="Times New Roman"/>
          <w:sz w:val="24"/>
          <w:szCs w:val="24"/>
        </w:rPr>
        <w:t xml:space="preserve">) разработан как документ,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по выплате </w:t>
      </w:r>
      <w:r w:rsidRPr="008157B1"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при осуществлении полномочий.</w:t>
      </w:r>
    </w:p>
    <w:p w14:paraId="71E37F2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правоотношения, возникающие между гражданами, получателями </w:t>
      </w:r>
      <w:r w:rsidRPr="008157B1">
        <w:rPr>
          <w:rFonts w:ascii="Times New Roman" w:hAnsi="Times New Roman" w:cs="Times New Roman"/>
          <w:sz w:val="24"/>
          <w:szCs w:val="24"/>
        </w:rPr>
        <w:t xml:space="preserve">ежемесячной денежной выплаты </w:t>
      </w:r>
      <w:r w:rsidRPr="009B0C76">
        <w:rPr>
          <w:rFonts w:ascii="Times New Roman" w:hAnsi="Times New Roman" w:cs="Times New Roman"/>
          <w:sz w:val="24"/>
          <w:szCs w:val="24"/>
        </w:rPr>
        <w:t xml:space="preserve">(далее - заявители), и органами, уполномоченными на выплату </w:t>
      </w:r>
      <w:r w:rsidRPr="008157B1"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F92D32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осуществляется непосредственно специалистами органов, уполномоченных в сфере социальной защиты населения муниципальных районов и городских округов Калужской области органов местного самоуправления в соответствии с переданными полномочиями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Калужской области от 26.09.2005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 (далее - ОМСУ).</w:t>
      </w:r>
    </w:p>
    <w:p w14:paraId="7EBBC8C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Содержание переданных государственных полномочий по предоставлению </w:t>
      </w:r>
      <w:r>
        <w:rPr>
          <w:rFonts w:ascii="Times New Roman" w:hAnsi="Times New Roman" w:cs="Times New Roman"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>:</w:t>
      </w:r>
    </w:p>
    <w:p w14:paraId="0513327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 w:rsidRPr="0099678B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8157B1"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>
        <w:rPr>
          <w:rFonts w:ascii="Times New Roman" w:hAnsi="Times New Roman" w:cs="Times New Roman"/>
          <w:sz w:val="24"/>
          <w:szCs w:val="24"/>
        </w:rPr>
        <w:t xml:space="preserve"> ветеранам труда, </w:t>
      </w:r>
      <w:r w:rsidRPr="008157B1">
        <w:rPr>
          <w:rFonts w:ascii="Times New Roman" w:hAnsi="Times New Roman" w:cs="Times New Roman"/>
          <w:sz w:val="24"/>
          <w:szCs w:val="24"/>
        </w:rPr>
        <w:t>ветеранам труда Калужской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(далее - ежемесячная денежная выплата)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4C830E7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1.1.2. Настоящий Административный регламент устанавливает стандарт предоставления государственной услуги, а также сроки и последовательность административных процедур и административных действий ОМСУ,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9B0C76">
        <w:rPr>
          <w:rFonts w:ascii="Times New Roman" w:hAnsi="Times New Roman" w:cs="Times New Roman"/>
          <w:sz w:val="24"/>
          <w:szCs w:val="24"/>
        </w:rPr>
        <w:t xml:space="preserve">"Об организации предоставления государственных и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муниципальных услуг".</w:t>
      </w:r>
    </w:p>
    <w:p w14:paraId="5ACEB6E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1.1.3. Министерство труда и социальной защиты Калужской области (далее - Министерство) контролирует деятельность ОМСУ по предоставлению государственной услуги.</w:t>
      </w:r>
    </w:p>
    <w:p w14:paraId="474BCDA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государственных услуг в многофункциональных центрах предоставления государственных и муниципальных услуг (далее - многофункциональный центр) осуществляется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 июля 2010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административным регламентами предоставления указанных услуг на основании Соглашения о взаимодействии, заключенного Администрацией городского округа "Город Обнинск" с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</w:t>
      </w:r>
    </w:p>
    <w:p w14:paraId="421D64A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ABEEA0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3"/>
      <w:bookmarkEnd w:id="0"/>
      <w:r w:rsidRPr="009B0C76">
        <w:rPr>
          <w:rFonts w:ascii="Times New Roman" w:hAnsi="Times New Roman" w:cs="Times New Roman"/>
          <w:b/>
          <w:bCs/>
          <w:sz w:val="24"/>
          <w:szCs w:val="24"/>
        </w:rPr>
        <w:t>1.2. Описание заявителей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EE6FA7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3E398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</w:t>
      </w:r>
      <w:r w:rsidRPr="009B0C76">
        <w:rPr>
          <w:rFonts w:ascii="Times New Roman" w:hAnsi="Times New Roman" w:cs="Times New Roman"/>
          <w:sz w:val="24"/>
          <w:szCs w:val="24"/>
        </w:rPr>
        <w:t xml:space="preserve">Заявителями являются следующие категории граждан, обратившиеся в ОМСУ по месту жительства </w:t>
      </w:r>
      <w:r w:rsidRPr="008157B1">
        <w:rPr>
          <w:rFonts w:ascii="Times New Roman" w:hAnsi="Times New Roman" w:cs="Times New Roman"/>
          <w:sz w:val="24"/>
          <w:szCs w:val="24"/>
        </w:rPr>
        <w:t>лично, через законного представителя, почтой,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7B1">
        <w:rPr>
          <w:rFonts w:ascii="Times New Roman" w:hAnsi="Times New Roman" w:cs="Times New Roman"/>
          <w:sz w:val="24"/>
          <w:szCs w:val="24"/>
        </w:rPr>
        <w:t xml:space="preserve"> </w:t>
      </w:r>
      <w:r w:rsidRPr="00B704F0">
        <w:rPr>
          <w:rFonts w:ascii="Times New Roman" w:hAnsi="Times New Roman" w:cs="Times New Roman"/>
          <w:sz w:val="24"/>
          <w:szCs w:val="24"/>
        </w:rPr>
        <w:t>подав</w:t>
      </w:r>
      <w:r>
        <w:rPr>
          <w:rFonts w:ascii="Times New Roman" w:hAnsi="Times New Roman" w:cs="Times New Roman"/>
          <w:sz w:val="24"/>
          <w:szCs w:val="24"/>
        </w:rPr>
        <w:t>шие</w:t>
      </w:r>
      <w:r w:rsidRPr="00B704F0">
        <w:rPr>
          <w:rFonts w:ascii="Times New Roman" w:hAnsi="Times New Roman" w:cs="Times New Roman"/>
          <w:sz w:val="24"/>
          <w:szCs w:val="24"/>
        </w:rPr>
        <w:t xml:space="preserve"> заявление через Единый портал государственных и муниципальных услуг (функций) (https://gosuslugi.ru), либо через Региональный портал государственных и муниципальных услуг (функций) (https://uslugikalugi.ru)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7B1">
        <w:rPr>
          <w:rFonts w:ascii="Times New Roman" w:hAnsi="Times New Roman" w:cs="Times New Roman"/>
          <w:sz w:val="24"/>
          <w:szCs w:val="24"/>
        </w:rPr>
        <w:t>или иным доступным для них способом</w:t>
      </w:r>
      <w:r w:rsidRPr="009B0C76">
        <w:rPr>
          <w:rFonts w:ascii="Times New Roman" w:hAnsi="Times New Roman" w:cs="Times New Roman"/>
          <w:sz w:val="24"/>
          <w:szCs w:val="24"/>
        </w:rPr>
        <w:t>:</w:t>
      </w:r>
    </w:p>
    <w:p w14:paraId="6630C9A0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57B1">
        <w:rPr>
          <w:rFonts w:ascii="Times New Roman" w:hAnsi="Times New Roman" w:cs="Times New Roman"/>
          <w:sz w:val="24"/>
          <w:szCs w:val="24"/>
        </w:rPr>
        <w:t>ветераны труда, имеющие удостоверение "Ветеран труда", достигшие возраста 60 лет (мужчины) и 55 лет (женщины), а также ветераны труда, имеющие удостоверение "Ветеран труда", которым назначена досрочная пенсия по старости в соответствии с законодательством;</w:t>
      </w:r>
    </w:p>
    <w:p w14:paraId="78B3EF11" w14:textId="77777777" w:rsidR="00CB7A43" w:rsidRPr="007C216D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16D">
        <w:rPr>
          <w:rFonts w:ascii="Times New Roman" w:hAnsi="Times New Roman" w:cs="Times New Roman"/>
          <w:sz w:val="24"/>
          <w:szCs w:val="24"/>
        </w:rPr>
        <w:t xml:space="preserve">граждане, приравненные </w:t>
      </w:r>
      <w:r>
        <w:rPr>
          <w:rFonts w:ascii="Times New Roman" w:hAnsi="Times New Roman" w:cs="Times New Roman"/>
          <w:sz w:val="24"/>
          <w:szCs w:val="24"/>
        </w:rPr>
        <w:t xml:space="preserve">к ветеранам труда </w:t>
      </w:r>
      <w:r w:rsidRPr="007C216D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>стоянию на 31 декабря 2004 года</w:t>
      </w:r>
      <w:r w:rsidRPr="007C216D">
        <w:rPr>
          <w:rFonts w:ascii="Times New Roman" w:hAnsi="Times New Roman" w:cs="Times New Roman"/>
          <w:sz w:val="24"/>
          <w:szCs w:val="24"/>
        </w:rPr>
        <w:t>;</w:t>
      </w:r>
    </w:p>
    <w:p w14:paraId="29E74741" w14:textId="77777777" w:rsidR="00CB7A43" w:rsidRPr="008157B1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7B1">
        <w:rPr>
          <w:rFonts w:ascii="Times New Roman" w:hAnsi="Times New Roman" w:cs="Times New Roman"/>
          <w:sz w:val="24"/>
          <w:szCs w:val="24"/>
        </w:rPr>
        <w:t>- ветераны труда Калужской области, имеющие удостоверение "Ветеран труда Калужской области", достигшие возраста 60 лет (мужчины) и 55 лет (женщины);</w:t>
      </w:r>
    </w:p>
    <w:p w14:paraId="28A547A1" w14:textId="77777777" w:rsidR="00CB7A43" w:rsidRPr="008157B1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7B1">
        <w:rPr>
          <w:rFonts w:ascii="Times New Roman" w:hAnsi="Times New Roman" w:cs="Times New Roman"/>
          <w:sz w:val="24"/>
          <w:szCs w:val="24"/>
        </w:rPr>
        <w:t>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войны.</w:t>
      </w:r>
    </w:p>
    <w:p w14:paraId="67B9BC1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Вместо заявителей обращаться за предоставлением государственной услуги от их имени имеют право:</w:t>
      </w:r>
    </w:p>
    <w:p w14:paraId="5B72691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уполномоченные ими лица на основании доверенности, оформленной в порядке, установленном </w:t>
      </w:r>
      <w:hyperlink r:id="rId5" w:history="1">
        <w:r w:rsidRPr="0099678B">
          <w:rPr>
            <w:rFonts w:ascii="Times New Roman" w:hAnsi="Times New Roman" w:cs="Times New Roman"/>
            <w:sz w:val="24"/>
            <w:szCs w:val="24"/>
          </w:rPr>
          <w:t>статьей 185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14:paraId="4F369F46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законные представители недееспособных граждан.</w:t>
      </w:r>
    </w:p>
    <w:p w14:paraId="7D892D4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9BB9E4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</w:t>
      </w:r>
    </w:p>
    <w:p w14:paraId="7B372E4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14:paraId="0EF73A74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A33E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9B0C76">
        <w:rPr>
          <w:rFonts w:ascii="Times New Roman" w:hAnsi="Times New Roman" w:cs="Times New Roman"/>
          <w:sz w:val="24"/>
          <w:szCs w:val="24"/>
        </w:rPr>
        <w:t>1.3.1. Информирование о порядке предоставления государственной услуги осуществляется непосредственно по месту жительства заявителя специалистами ОМСУ, а также специалистами Министерства:</w:t>
      </w:r>
    </w:p>
    <w:p w14:paraId="79F614D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личном общении с заявителем;</w:t>
      </w:r>
    </w:p>
    <w:p w14:paraId="708B23F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 использованием телефонной и почтовой связей;</w:t>
      </w:r>
    </w:p>
    <w:p w14:paraId="24F0D30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информационно-телекоммуникационной сети Интернет;</w:t>
      </w:r>
    </w:p>
    <w:p w14:paraId="45DC1127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официального сайта органов власти Калужской области;</w:t>
      </w:r>
    </w:p>
    <w:p w14:paraId="268AD0B3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государственных информационных систем Калужской области "Реестр государственных услуг (функций) Калужской области";</w:t>
      </w:r>
    </w:p>
    <w:p w14:paraId="36751A1A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Единого портала государственных и муниципальных услуг (функций) (далее - ЕПГУ);</w:t>
      </w:r>
    </w:p>
    <w:p w14:paraId="45771E54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Портала государственных услуг (функций) Калужской области (далее - ПГУ КО);</w:t>
      </w:r>
    </w:p>
    <w:p w14:paraId="05D34FE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официального сайта многофункционального центра (http://kmfc40.ru).</w:t>
      </w:r>
    </w:p>
    <w:p w14:paraId="16AD7DD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 многофункционального центра можно посмотреть на официальном сайте многофункционального центра. Телефон горячей линии многофункционального центра: 8-800-450-11-60. E-mail: mail@kmfc40.ru.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Официальный сайт многофункционального центра: http://kmfc40.ru. Информацию о филиалах многофункционального центра и удаленных рабочих местах в сельских библиотеках можно получить на сайте http://kmfc40.ru.</w:t>
      </w:r>
    </w:p>
    <w:p w14:paraId="18C1F6B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Информация о местонахождении, графике работы ОМСУ размещена на официальном портале органов власти Калужской области http://www.admoblkaluga.ru на странице Министерства труда и социальной защиты Калужской области (далее - Министерство) "Органы власти - Министерство труда и социальной защиты Калужской области", далее "Направления деятельности - Социальная поддержка населения", на официальном информационном портале Администрации горо</w:t>
      </w:r>
      <w:r>
        <w:rPr>
          <w:rFonts w:ascii="Times New Roman" w:hAnsi="Times New Roman" w:cs="Times New Roman"/>
          <w:sz w:val="24"/>
          <w:szCs w:val="24"/>
        </w:rPr>
        <w:t>да Обнинска (www.admob</w:t>
      </w:r>
      <w:r>
        <w:rPr>
          <w:rFonts w:ascii="Times New Roman" w:hAnsi="Times New Roman" w:cs="Times New Roman"/>
          <w:sz w:val="24"/>
          <w:szCs w:val="24"/>
          <w:lang w:val="en-US"/>
        </w:rPr>
        <w:t>nin</w:t>
      </w:r>
      <w:r>
        <w:rPr>
          <w:rFonts w:ascii="Times New Roman" w:hAnsi="Times New Roman" w:cs="Times New Roman"/>
          <w:sz w:val="24"/>
          <w:szCs w:val="24"/>
        </w:rPr>
        <w:t>k.ru),</w:t>
      </w:r>
      <w:r w:rsidRPr="00A03F50">
        <w:rPr>
          <w:rFonts w:ascii="Times New Roman" w:hAnsi="Times New Roman" w:cs="Times New Roman"/>
          <w:sz w:val="24"/>
          <w:szCs w:val="24"/>
        </w:rPr>
        <w:t xml:space="preserve"> </w:t>
      </w:r>
      <w:r w:rsidRPr="00B704F0">
        <w:rPr>
          <w:rFonts w:ascii="Times New Roman" w:hAnsi="Times New Roman" w:cs="Times New Roman"/>
          <w:sz w:val="24"/>
          <w:szCs w:val="24"/>
        </w:rPr>
        <w:t>на ЕПГУ, ПГУ КО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642311F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1.3.2.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размещается:</w:t>
      </w:r>
    </w:p>
    <w:p w14:paraId="3074124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официальных сайтах Министерства в информационно-телекоммуникационной сети Интернет (далее - официальные сайты);</w:t>
      </w:r>
    </w:p>
    <w:p w14:paraId="6FED414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информационных стендах многофункционального центра, а также по телефону горячей линии многофункционального центра: 8-800-450-11-60 (звонок по России бесплатный);</w:t>
      </w:r>
    </w:p>
    <w:p w14:paraId="7BEED9D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информационных киосках и на информационных стендах в местах предоставления государственной услуги;</w:t>
      </w:r>
    </w:p>
    <w:p w14:paraId="1528409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14:paraId="444188F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информационных материалах (брошюрах, памятках, буклетах и т.д.);</w:t>
      </w:r>
    </w:p>
    <w:p w14:paraId="21311FFD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официальном информационном портале Администрации города Обнинска (www.</w:t>
      </w:r>
      <w:r w:rsidRPr="00A03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admob</w:t>
      </w:r>
      <w:r>
        <w:rPr>
          <w:rFonts w:ascii="Times New Roman" w:hAnsi="Times New Roman" w:cs="Times New Roman"/>
          <w:sz w:val="24"/>
          <w:szCs w:val="24"/>
          <w:lang w:val="en-US"/>
        </w:rPr>
        <w:t>nin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B0C76">
        <w:rPr>
          <w:rFonts w:ascii="Times New Roman" w:hAnsi="Times New Roman" w:cs="Times New Roman"/>
          <w:sz w:val="24"/>
          <w:szCs w:val="24"/>
        </w:rPr>
        <w:t>.ru)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A4EAB9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в региональной государственной информационной системе "Портал государственных услуг (функций) Калужской области" (https://uslugikalugi.ru);</w:t>
      </w:r>
    </w:p>
    <w:p w14:paraId="75CDB5C9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</w:t>
      </w:r>
      <w:r>
        <w:rPr>
          <w:rFonts w:ascii="Times New Roman" w:hAnsi="Times New Roman" w:cs="Times New Roman"/>
          <w:sz w:val="24"/>
          <w:szCs w:val="24"/>
        </w:rPr>
        <w:t>ий)" (http://www.gosuslugi.ru/).</w:t>
      </w:r>
    </w:p>
    <w:p w14:paraId="6FC3E68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1.3.3. Информация может быть получена в порядке индивидуального консультирования </w:t>
      </w:r>
      <w:r>
        <w:rPr>
          <w:rFonts w:ascii="Times New Roman" w:hAnsi="Times New Roman" w:cs="Times New Roman"/>
          <w:sz w:val="24"/>
          <w:szCs w:val="24"/>
        </w:rPr>
        <w:t xml:space="preserve">(пункты 1.3.3.1. - 1.3.3.3.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раздела Регламента) и публичного консультирования </w:t>
      </w:r>
      <w:r>
        <w:rPr>
          <w:rFonts w:ascii="Times New Roman" w:hAnsi="Times New Roman" w:cs="Times New Roman"/>
          <w:sz w:val="24"/>
          <w:szCs w:val="24"/>
        </w:rPr>
        <w:t>(пункты 1.3.3.1.-1.3.3.5.</w:t>
      </w:r>
      <w:r w:rsidRPr="009B0C76">
        <w:rPr>
          <w:rFonts w:ascii="Times New Roman" w:hAnsi="Times New Roman" w:cs="Times New Roman"/>
          <w:sz w:val="24"/>
          <w:szCs w:val="24"/>
        </w:rPr>
        <w:t xml:space="preserve"> раздела Регламента).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консультирования:</w:t>
      </w:r>
    </w:p>
    <w:p w14:paraId="496F319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индивидуальное консультирование лично;</w:t>
      </w:r>
    </w:p>
    <w:p w14:paraId="49CE4D6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индивидуальное консультирование по почте;</w:t>
      </w:r>
    </w:p>
    <w:p w14:paraId="0A7BBF8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индивидуальное консультирование по телефону;</w:t>
      </w:r>
    </w:p>
    <w:p w14:paraId="486EB15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публичное письменное консультирование;</w:t>
      </w:r>
    </w:p>
    <w:p w14:paraId="5995817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публичное устное консультирование;</w:t>
      </w:r>
    </w:p>
    <w:p w14:paraId="5795651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консультирование по процедуре предоставления государственной услуги, в том числе о ходе предоставления государственной услуги, проводится также специалистами многофункционального центра, а также по телефону горячей линии многофункционального центра: 8-800-450-11-60 (звонок по России бесплатный).</w:t>
      </w:r>
    </w:p>
    <w:p w14:paraId="1952E9B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9B0C76">
        <w:rPr>
          <w:rFonts w:ascii="Times New Roman" w:hAnsi="Times New Roman" w:cs="Times New Roman"/>
          <w:sz w:val="24"/>
          <w:szCs w:val="24"/>
        </w:rPr>
        <w:t>1.3.3.1. Индивидуальное консультирование лично.</w:t>
      </w:r>
    </w:p>
    <w:p w14:paraId="1CDBB45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15 минут.</w:t>
      </w:r>
    </w:p>
    <w:p w14:paraId="33A3532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Сотрудник ОМСУ (далее - сотрудник), дающий устную консультацию о правилах предоставления государственной услуги, обязан подробно и в вежливой (корректной) форме проинформировать обратившегося в ОМСУ заявителя по поставленным им вопросам, касающимся порядка и правил предоставления государственной услуги.</w:t>
      </w:r>
    </w:p>
    <w:p w14:paraId="1BBA440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Устное информирование заявителя при личном обращении в ОМСУ осуществляется сотрудником не более 10 минут.</w:t>
      </w:r>
    </w:p>
    <w:p w14:paraId="53CFBAB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подготовка ответа требует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14:paraId="633B154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1.3.3.2. Индивидуальное консультирование по почте (по электронной почте).</w:t>
      </w:r>
    </w:p>
    <w:p w14:paraId="6CAD6A3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При поступлении от заявителя письменного обращения в ОМСУ письменный ответ на обращение направляется почтовым отправлением в адрес заявителя в срок, не превышающий 25 (двадцати пяти) дней со дня поступления письменного обращения.</w:t>
      </w:r>
    </w:p>
    <w:p w14:paraId="53CFA24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срок, не превышающий двадцати пяти дней со дня поступления электронного обращения.</w:t>
      </w:r>
    </w:p>
    <w:p w14:paraId="5F908A5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9B0C76">
        <w:rPr>
          <w:rFonts w:ascii="Times New Roman" w:hAnsi="Times New Roman" w:cs="Times New Roman"/>
          <w:sz w:val="24"/>
          <w:szCs w:val="24"/>
        </w:rPr>
        <w:t>1.3.3.3. Индивидуальное консультирование по телефону.</w:t>
      </w:r>
    </w:p>
    <w:p w14:paraId="471795E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ответах на устные обращения по телефону сотрудник подробно и в вежливой (корректной) форме информирует обратившегося по интересующим его вопросам, касающимся порядка и правил предоставления государственной услуги. Ответ на телефонный звонок должен начинаться с информации о наименовании органа, в который обратился заявитель, фамилии, имени, отчестве и должности сотрудника, принявшего телефонный звонок.</w:t>
      </w:r>
    </w:p>
    <w:p w14:paraId="6EDD98A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невозможности сотрудника, принявшего телефонный звонок, самостоятельно ответить на поставленные вопросы телефонный звонок должен быть переадресован (переведен) на другого сотрудника, к чьей компетенции относится данный вопрос, или же обратившемуся заявителю должен быть сообщен телефонный номер, по которому можно получить необходимую информацию о правилах предоставления государственной услуги.</w:t>
      </w:r>
    </w:p>
    <w:p w14:paraId="4636162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Информирование заявителя по телефону о правилах предоставления государственной услуги осуществляется сотрудником не более 5 (пяти) минут.</w:t>
      </w:r>
    </w:p>
    <w:p w14:paraId="23FDE8E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подготовка ответа требует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14:paraId="5EDCF25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4"/>
      <w:bookmarkEnd w:id="4"/>
      <w:r w:rsidRPr="009B0C76">
        <w:rPr>
          <w:rFonts w:ascii="Times New Roman" w:hAnsi="Times New Roman" w:cs="Times New Roman"/>
          <w:sz w:val="24"/>
          <w:szCs w:val="24"/>
        </w:rPr>
        <w:t>1.3.3.4. Публичное письменное консультирование.</w:t>
      </w:r>
    </w:p>
    <w:p w14:paraId="5D498FD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услуги, публикации информационных материалов в средствах массовой информации, включая публикац</w:t>
      </w:r>
      <w:r>
        <w:rPr>
          <w:rFonts w:ascii="Times New Roman" w:hAnsi="Times New Roman" w:cs="Times New Roman"/>
          <w:sz w:val="24"/>
          <w:szCs w:val="24"/>
        </w:rPr>
        <w:t xml:space="preserve">ию на сайтах ОМСУ, Министерства, </w:t>
      </w:r>
      <w:r w:rsidRPr="00B704F0">
        <w:rPr>
          <w:rFonts w:ascii="Times New Roman" w:hAnsi="Times New Roman" w:cs="Times New Roman"/>
          <w:sz w:val="24"/>
          <w:szCs w:val="24"/>
        </w:rPr>
        <w:t>ЕПГУ, ПГУ КО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6A208A6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r w:rsidRPr="009B0C76">
        <w:rPr>
          <w:rFonts w:ascii="Times New Roman" w:hAnsi="Times New Roman" w:cs="Times New Roman"/>
          <w:sz w:val="24"/>
          <w:szCs w:val="24"/>
        </w:rPr>
        <w:t>1.3.3.5. Публичное устное консультирование.</w:t>
      </w:r>
    </w:p>
    <w:p w14:paraId="7D6A034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Публичное устное консультирование осуществляется сотрудником, если ему в установленном порядке делегированы полномочия по проведению публичного устного консультирования, с привлечением средств массовой информации.</w:t>
      </w:r>
    </w:p>
    <w:p w14:paraId="670BC82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1.3.4. Сотрудники при ответе на обращения граждан и организаций обязаны:</w:t>
      </w:r>
    </w:p>
    <w:p w14:paraId="4A0A5D9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устном обращении заявителя (по телефону или лично) сотрудники, осуществляющие консультирование, дают ответ самостоятельно. Если сотрудник, к которому обратился заявитель, не может ответить на вопрос самостоятельно, то он может предложить заявителю обратиться письменно, либо назначить другое удобное для него время консультации, либо переадресовать (перевести) на другого сотрудника, к чьей компетенции относится данный вопрос, или сообщить телефонный номер, по которому можно получить необходимую информацию;</w:t>
      </w:r>
    </w:p>
    <w:p w14:paraId="0AB5CA3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сотрудники, осуществляющие консультирование (по телефону или лично), должны корректно и внимательно относиться к заявителям. При ответе на телефонные звонки сотрудник, осуществляющий консультирование, должен назвать фамилию, имя, отчество, занимаемую должность и наименование структурного подразделения ОМСУ.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14:paraId="7B1A8D3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ответы на письменные обращения должны быть мотивированными и даются в простой, четкой и понятной форме в письменном виде и должны содержать:</w:t>
      </w:r>
    </w:p>
    <w:p w14:paraId="44A7975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ответы на поставленные вопросы;</w:t>
      </w:r>
    </w:p>
    <w:p w14:paraId="6C66FA0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должность, фамилию и инициалы лица, подписавшего ответ;</w:t>
      </w:r>
    </w:p>
    <w:p w14:paraId="45934C5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фамилию и инициалы исполнителя;</w:t>
      </w:r>
    </w:p>
    <w:p w14:paraId="3EE57A0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наименование структурного подразделения - исполнителя;</w:t>
      </w:r>
    </w:p>
    <w:p w14:paraId="048659A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- номер телефона исполнителя.</w:t>
      </w:r>
    </w:p>
    <w:p w14:paraId="3128F9C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1.3.5. На стендах в местах предоставления государственной услуги размещаются следующие информационные материалы:</w:t>
      </w:r>
    </w:p>
    <w:p w14:paraId="0C026EE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государственной услуги;</w:t>
      </w:r>
    </w:p>
    <w:p w14:paraId="54647AB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 (полная версия в сети Интернет на официальном сайте Министерства http://www.admoblkaluga.ru/ (далее - официальный сайт);</w:t>
      </w:r>
    </w:p>
    <w:p w14:paraId="2DC3A0A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исчерпывающий перечень органов государственной власти и органов местного самоуправления, организаций, в которые необходимо обратиться гражданам, с описанием конечного результата обращения в каждый из указанных органов (организаций), а также последовательность обращения в указанные органы (при наличии);</w:t>
      </w:r>
    </w:p>
    <w:p w14:paraId="44F81EE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государственной услуги (при наличии);</w:t>
      </w:r>
    </w:p>
    <w:p w14:paraId="7DC59E9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схема размещения сотрудников и режим приема ими граждан; номера кабинетов, в которых предоставляется государственная услуга, фамилии, имена, отчества и должности соответствующих сотрудников;</w:t>
      </w:r>
    </w:p>
    <w:p w14:paraId="2162D71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выдержки из нормативных правовых актов по наиболее часто задаваемым вопросам;</w:t>
      </w:r>
    </w:p>
    <w:p w14:paraId="67E1352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 в уполномоченный орган, и требования, предъявляемые к этим документам;</w:t>
      </w:r>
    </w:p>
    <w:p w14:paraId="45C24B0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14:paraId="49C433A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государственной услуги;</w:t>
      </w:r>
    </w:p>
    <w:p w14:paraId="06FED37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сотрудников, предоставляющих государственную услугу.</w:t>
      </w:r>
    </w:p>
    <w:p w14:paraId="7903DD8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рекомендуется выделять полужирным шрифтом.</w:t>
      </w:r>
    </w:p>
    <w:p w14:paraId="2456D86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1.3.6. В информационно-телекоммуникационной сети Интернет на официальных сайтах ОМСУ, Министерства размещаются следующие информационные материалы:</w:t>
      </w:r>
    </w:p>
    <w:p w14:paraId="32B8457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полное наименование и почтовый адрес структурного подразделения Министерства, курирующего предоставление государственной услуги и ОМСУ, непосредственно оказывающих государственную услугу;</w:t>
      </w:r>
    </w:p>
    <w:p w14:paraId="624E284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государственной услуги;</w:t>
      </w:r>
    </w:p>
    <w:p w14:paraId="6B6CB05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адреса электронной почты ОМСУ, Министерства;</w:t>
      </w:r>
    </w:p>
    <w:p w14:paraId="43B502E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14:paraId="123DD60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информационные материалы (полная версия), содержащиеся на стендах в местах предоставления государственной услуги.</w:t>
      </w:r>
    </w:p>
    <w:p w14:paraId="694795AA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1.3.7. В федеральной государственной информационной системе "Единый портал государственных и муниципальных услуг (функций)" и региональной информационной системе "Портал государственных услуг Калужской области" размещается информация по порядку предоставления государственной услуги и документы:</w:t>
      </w:r>
    </w:p>
    <w:p w14:paraId="7A458886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наименование государственной услуги;</w:t>
      </w:r>
    </w:p>
    <w:p w14:paraId="589380DA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полное наименование и почтовый адрес подразделения Министерства, контролирующего предоставление государственной услуги ОМСУ, оказывающего государственную услугу;</w:t>
      </w:r>
    </w:p>
    <w:p w14:paraId="2DC314EC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справочные телефоны, по которым можно получить консультацию по порядку предоставления государственной услуги;</w:t>
      </w:r>
    </w:p>
    <w:p w14:paraId="3006608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адреса электронной почты;</w:t>
      </w:r>
    </w:p>
    <w:p w14:paraId="7FB1D6C2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государственной услуги, сведений о результате предоставления государственной услуги;</w:t>
      </w:r>
    </w:p>
    <w:p w14:paraId="6488C7C3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исчерпывающий перечень документов, необходимых для предоставления государственной услуги, и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E646445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круг заявителей;</w:t>
      </w:r>
    </w:p>
    <w:p w14:paraId="1C67A281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срок предоставления государственной услуги;</w:t>
      </w:r>
    </w:p>
    <w:p w14:paraId="4ED1F705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 xml:space="preserve">- результаты предоставления государственной услуги, порядок предоставления </w:t>
      </w:r>
      <w:r w:rsidRPr="00B704F0">
        <w:rPr>
          <w:rFonts w:ascii="Times New Roman" w:hAnsi="Times New Roman" w:cs="Times New Roman"/>
          <w:sz w:val="24"/>
          <w:szCs w:val="24"/>
        </w:rPr>
        <w:lastRenderedPageBreak/>
        <w:t>документа, являющегося результатом предоставления государственной услуги;</w:t>
      </w:r>
    </w:p>
    <w:p w14:paraId="67FE5195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исчерпывающий перечень оснований для приостановления или отказа в предоставлении государственной услуги;</w:t>
      </w:r>
    </w:p>
    <w:p w14:paraId="228CA802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информация о праве заявителя на досудебное (внесудебное) обжалования действий (бездействия) и решений, принятых (осуществляемых) в ходе предоставления государственной услуги;</w:t>
      </w:r>
    </w:p>
    <w:p w14:paraId="09161744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формы заявлений (уведомлений, сообщений), необходимых для предоставления государственной услуги;</w:t>
      </w:r>
    </w:p>
    <w:p w14:paraId="2F874A92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перечень многофункциональных центров, в которых осуществляется прием документов на предоставление государственной услуги, адреса их местонахождения, номера телефонов и территории обслуживания многофункциональных центров.</w:t>
      </w:r>
    </w:p>
    <w:p w14:paraId="744485B9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Информация на ЕПГУ, ПГУ КО и на официальном информационном портале ОМСУ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14:paraId="03CAFD60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Доступ к информации о предоставлении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D67066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0C76">
        <w:rPr>
          <w:rFonts w:ascii="Times New Roman" w:hAnsi="Times New Roman" w:cs="Times New Roman"/>
          <w:sz w:val="24"/>
          <w:szCs w:val="24"/>
        </w:rPr>
        <w:t>. Формы запроса заявителя для предоставления государственной услуги.</w:t>
      </w:r>
    </w:p>
    <w:p w14:paraId="146D2537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рамках исполнения государственной услуги заявитель вправе подать заявление о предоставлении государственной услуги в ОМСУ, наделенный государственными полномочиями по предоставлению государственной услуги, по месту жительства лично (в подлинниках и копиях), через многофункциональный центр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F50">
        <w:rPr>
          <w:rFonts w:ascii="Times New Roman" w:hAnsi="Times New Roman" w:cs="Times New Roman"/>
          <w:sz w:val="24"/>
          <w:szCs w:val="24"/>
        </w:rPr>
        <w:t xml:space="preserve"> </w:t>
      </w:r>
      <w:r w:rsidRPr="00B704F0">
        <w:rPr>
          <w:rFonts w:ascii="Times New Roman" w:hAnsi="Times New Roman" w:cs="Times New Roman"/>
          <w:sz w:val="24"/>
          <w:szCs w:val="24"/>
        </w:rPr>
        <w:t>а также в электронной форме с использованием ЕПГУ, ПГУ КО.</w:t>
      </w:r>
    </w:p>
    <w:p w14:paraId="3A395E43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Для подачи заявления с помощью указанных систем заявитель должен зарегистрироваться на ЕПГУ. Дальнейшая авторизация заявителя на ЕПГУ, ПГУ КО может проводиться посредством ввода необходимых ключей доступа.</w:t>
      </w:r>
    </w:p>
    <w:p w14:paraId="45E1FB6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Особенности организации предоставления государственных и муниципальных услуг в многофункциональном центре указаны в </w:t>
      </w:r>
      <w:r>
        <w:rPr>
          <w:rFonts w:ascii="Times New Roman" w:hAnsi="Times New Roman" w:cs="Times New Roman"/>
          <w:sz w:val="24"/>
          <w:szCs w:val="24"/>
        </w:rPr>
        <w:t xml:space="preserve">пункте 3.1.7. </w:t>
      </w:r>
      <w:r w:rsidRPr="009B0C76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14:paraId="097711DD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F50488" w14:textId="77777777" w:rsidR="00CB7A43" w:rsidRPr="009B0C76" w:rsidRDefault="00CB7A43" w:rsidP="00CB7A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государственной услуги</w:t>
      </w:r>
    </w:p>
    <w:p w14:paraId="4DBBA68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F16490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2.1. Наименование государственной услуги</w:t>
      </w:r>
    </w:p>
    <w:p w14:paraId="71ABAD0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19884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- </w:t>
      </w:r>
      <w:r w:rsidRPr="0099678B">
        <w:rPr>
          <w:rFonts w:ascii="Times New Roman" w:hAnsi="Times New Roman" w:cs="Times New Roman"/>
          <w:sz w:val="24"/>
          <w:szCs w:val="24"/>
        </w:rPr>
        <w:t>"</w:t>
      </w:r>
      <w:r w:rsidRPr="008157B1">
        <w:rPr>
          <w:rFonts w:ascii="Times New Roman" w:hAnsi="Times New Roman" w:cs="Times New Roman"/>
          <w:sz w:val="24"/>
          <w:szCs w:val="24"/>
        </w:rPr>
        <w:t>Назначение и предоставление ежемесячной денежной выплаты ветеранам труда, ветеранам труда Калужской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 w:rsidRPr="009967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ежемесячная денежная выплата</w:t>
      </w:r>
      <w:r w:rsidRPr="009B0C76">
        <w:rPr>
          <w:rFonts w:ascii="Times New Roman" w:hAnsi="Times New Roman" w:cs="Times New Roman"/>
          <w:sz w:val="24"/>
          <w:szCs w:val="24"/>
        </w:rPr>
        <w:t>).</w:t>
      </w:r>
    </w:p>
    <w:p w14:paraId="088F235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4B252E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 местного самоуправления,</w:t>
      </w:r>
    </w:p>
    <w:p w14:paraId="3BDE437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непосредственно предоставляющего государственную услугу</w:t>
      </w:r>
    </w:p>
    <w:p w14:paraId="58CFA391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C2E25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Наименование ОМСУ, наделенного государственными полномочиями по оказанию мер социальной поддержки на предоставление государственной услуги, - Администрация городского округа "Город Обнинск".</w:t>
      </w:r>
    </w:p>
    <w:p w14:paraId="3F73112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ОМСУ, уполномоченного на предоставление государственной услуги, - Управление социальной защиты населения Администрации города Обнинска (далее - УСЗН).</w:t>
      </w:r>
    </w:p>
    <w:p w14:paraId="3C66F42B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B1E305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результата предоставления государственной</w:t>
      </w:r>
    </w:p>
    <w:p w14:paraId="475F2902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услуги</w:t>
      </w:r>
    </w:p>
    <w:p w14:paraId="28B504AD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81173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являются:</w:t>
      </w:r>
    </w:p>
    <w:p w14:paraId="4A65A0C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2.3.1. Предоставление </w:t>
      </w:r>
      <w:r>
        <w:rPr>
          <w:rFonts w:ascii="Times New Roman" w:hAnsi="Times New Roman" w:cs="Times New Roman"/>
          <w:sz w:val="24"/>
          <w:szCs w:val="24"/>
        </w:rPr>
        <w:t>единовременная социальная выплата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7D5EAC7" w14:textId="77777777" w:rsidR="00CB7A43" w:rsidRPr="009B0C76" w:rsidRDefault="00CB7A43" w:rsidP="00CB7A43">
      <w:pPr>
        <w:autoSpaceDE w:val="0"/>
        <w:autoSpaceDN w:val="0"/>
        <w:adjustRightInd w:val="0"/>
        <w:ind w:firstLine="567"/>
        <w:jc w:val="both"/>
      </w:pPr>
      <w:r w:rsidRPr="009B0C76">
        <w:t>Документ</w:t>
      </w:r>
      <w:r>
        <w:t>ами</w:t>
      </w:r>
      <w:r w:rsidRPr="009B0C76">
        <w:t xml:space="preserve"> о предоставлении государственной услуги, на основании которого заявителю предоставляется результат государственной услуги, явля</w:t>
      </w:r>
      <w:r>
        <w:t>ю</w:t>
      </w:r>
      <w:r w:rsidRPr="009B0C76">
        <w:t xml:space="preserve">тся Решение ОМСУ о назначении </w:t>
      </w:r>
      <w:r>
        <w:t>ежемесячной денежной выплаты</w:t>
      </w:r>
      <w:r w:rsidRPr="009B0C76">
        <w:t>. Решение датируется датой принятия решения, подписывается исполнителем и руководителем ОМСУ.</w:t>
      </w:r>
      <w:r>
        <w:t xml:space="preserve"> </w:t>
      </w:r>
    </w:p>
    <w:p w14:paraId="249CB12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Информационной системой, в которой фиксируется факт получения заявителем результата предоставления государственной услуги, является программный комплекс "Катарсис".</w:t>
      </w:r>
    </w:p>
    <w:p w14:paraId="2A441AD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14:paraId="11C6EB33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подаче заявления лично в ОМСУ либо через МФЦ - лично, по факту получения денежных средств;</w:t>
      </w:r>
    </w:p>
    <w:p w14:paraId="1739BA6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4F0">
        <w:rPr>
          <w:rFonts w:ascii="Times New Roman" w:hAnsi="Times New Roman" w:cs="Times New Roman"/>
          <w:sz w:val="24"/>
          <w:szCs w:val="24"/>
        </w:rPr>
        <w:t>при подаче заявления через ЕПГУ, ПГУ КО - результат предоставления государственной услуги направляется в личный кабинет заявителя на ЕПГУ, ПГУ КО.</w:t>
      </w:r>
    </w:p>
    <w:p w14:paraId="1CAFCD3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Реестровая запись в качестве результата предоставления государственной услуги не предусмотрена.</w:t>
      </w:r>
    </w:p>
    <w:p w14:paraId="1F6096B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2.3.2. Отказ в предоставлении государственной услуги.</w:t>
      </w:r>
    </w:p>
    <w:p w14:paraId="5783AFB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Документом об отказе в предоставлении государственной услуги, на основании которого заявителю предоставляется результат государственной услуги, является Решение ОМСУ об отказе в назначении </w:t>
      </w:r>
      <w:r>
        <w:rPr>
          <w:rFonts w:ascii="Times New Roman" w:hAnsi="Times New Roman" w:cs="Times New Roman"/>
          <w:sz w:val="24"/>
          <w:szCs w:val="24"/>
        </w:rPr>
        <w:t>ежемесячной денежной</w:t>
      </w:r>
      <w:r w:rsidRPr="00FC2C9C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9B0C76">
        <w:rPr>
          <w:rFonts w:ascii="Times New Roman" w:hAnsi="Times New Roman" w:cs="Times New Roman"/>
          <w:sz w:val="24"/>
          <w:szCs w:val="24"/>
        </w:rPr>
        <w:t>. Решение датируется датой принятия решения, подписывается исполнителем и руководителем ОМСУ.</w:t>
      </w:r>
    </w:p>
    <w:p w14:paraId="71F9F91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Информационной системой, в которой фиксируется факт получения заявителем результата предоставления государственной услуги, является программный комплекс "Катарсис".</w:t>
      </w:r>
    </w:p>
    <w:p w14:paraId="1DD6DFB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14:paraId="57517E5E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</w:t>
      </w:r>
      <w:r>
        <w:rPr>
          <w:rFonts w:ascii="Times New Roman" w:hAnsi="Times New Roman" w:cs="Times New Roman"/>
          <w:sz w:val="24"/>
          <w:szCs w:val="24"/>
        </w:rPr>
        <w:t xml:space="preserve">и подаче заявления лично в ОМСУ, </w:t>
      </w:r>
      <w:r w:rsidRPr="009B0C76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 xml:space="preserve">, почтовым отправлением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государственной услуги направляется заявителю по почте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с даты принятия решения </w:t>
      </w:r>
      <w:r w:rsidRPr="009B0C7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14:paraId="6C69C4E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4F0">
        <w:rPr>
          <w:rFonts w:ascii="Times New Roman" w:hAnsi="Times New Roman" w:cs="Times New Roman"/>
          <w:sz w:val="24"/>
          <w:szCs w:val="24"/>
        </w:rPr>
        <w:t>при подаче заявления через ЕПГУ, ПГУ КО - результат предоставления государственной услуги направляется в личный кабинет заявителя на ЕПГУ, ПГУ КО.</w:t>
      </w:r>
    </w:p>
    <w:p w14:paraId="30B382D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Реестровая запись в качестве результата предоставления государственной услуги не предусмотрена.</w:t>
      </w:r>
    </w:p>
    <w:p w14:paraId="71AF89D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47A9C2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государственной услуги</w:t>
      </w:r>
    </w:p>
    <w:p w14:paraId="36488192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9F8EE4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3F">
        <w:rPr>
          <w:rFonts w:ascii="Times New Roman" w:hAnsi="Times New Roman" w:cs="Times New Roman"/>
          <w:sz w:val="24"/>
          <w:szCs w:val="24"/>
        </w:rPr>
        <w:t>Решение о назначении и выплате (либо мотивированный отказ в назначении и выплате) принимается в 15-дневный срок с даты обращения заявителя. Основанием для принятия решения о назначении и выплате ежемесячной денежной выплаты являются документы, указанные в пункте 2.6.1. настоящего Административного регламента.</w:t>
      </w:r>
    </w:p>
    <w:p w14:paraId="023973EF" w14:textId="77777777" w:rsidR="00CB7A43" w:rsidRPr="00341ACE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ACE">
        <w:rPr>
          <w:rFonts w:ascii="Times New Roman" w:hAnsi="Times New Roman" w:cs="Times New Roman"/>
          <w:sz w:val="24"/>
          <w:szCs w:val="24"/>
        </w:rPr>
        <w:t>Датой обращения за ежемесячной денежной выплатой считается дата подачи заявления с предоставлением всех необходимых документов.</w:t>
      </w:r>
    </w:p>
    <w:p w14:paraId="712146A7" w14:textId="77777777" w:rsidR="00CB7A43" w:rsidRPr="003F433F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3F">
        <w:rPr>
          <w:rFonts w:ascii="Times New Roman" w:hAnsi="Times New Roman" w:cs="Times New Roman"/>
          <w:sz w:val="24"/>
          <w:szCs w:val="24"/>
        </w:rPr>
        <w:t>Ежемесячная денежная выплата выплачивается за текущий месяц.</w:t>
      </w:r>
    </w:p>
    <w:p w14:paraId="24A062AB" w14:textId="77777777" w:rsidR="00CB7A43" w:rsidRPr="003F433F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3F">
        <w:rPr>
          <w:rFonts w:ascii="Times New Roman" w:hAnsi="Times New Roman" w:cs="Times New Roman"/>
          <w:sz w:val="24"/>
          <w:szCs w:val="24"/>
        </w:rPr>
        <w:t>Ежемесячная денежная выплата может выплачиваться за истекший период, но не более чем за шесть месяцев до даты обращения за ней, при условии проживания заявителя в этот период на территории Калужской области. В данном случае выплата осуществляется за указанный период в размере, установленном законодательством на соответствующий период.</w:t>
      </w:r>
    </w:p>
    <w:p w14:paraId="37F5F730" w14:textId="77777777" w:rsidR="00CB7A43" w:rsidRPr="003F433F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3F">
        <w:rPr>
          <w:rFonts w:ascii="Times New Roman" w:hAnsi="Times New Roman" w:cs="Times New Roman"/>
          <w:sz w:val="24"/>
          <w:szCs w:val="24"/>
        </w:rPr>
        <w:t>При наличии у заявителя права на получение одной и той же меры социальной поддержки по нескольким основаниям (законам), данная мера социальной поддержки предоставляется только по одному основанию по выбору самого заявителя, за исключением случаев, предусмотренных законодательством.</w:t>
      </w:r>
    </w:p>
    <w:p w14:paraId="7218C7B3" w14:textId="77777777" w:rsidR="00CB7A43" w:rsidRDefault="00CB7A43" w:rsidP="00CB7A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B20102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D819E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</w:t>
      </w:r>
    </w:p>
    <w:p w14:paraId="6AC266B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предоставление государственной услуги</w:t>
      </w:r>
    </w:p>
    <w:p w14:paraId="3EEB2591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0CF02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в соответствии с:</w:t>
      </w:r>
    </w:p>
    <w:p w14:paraId="31662F7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Российской Федерации от 12.12.1993 (Собрание законодательства РФ: 2009,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1, ст. 1, ст. 2);</w:t>
      </w:r>
    </w:p>
    <w:p w14:paraId="383872A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r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Российской Федерации (Собрание законодательства Российской Федерации, 1994,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32, ст. 3301);</w:t>
      </w:r>
    </w:p>
    <w:p w14:paraId="68942D6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(Собрание законодательства РФ, 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31, ст. 4179);</w:t>
      </w:r>
    </w:p>
    <w:p w14:paraId="179E274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(Собрание законодательства РФ, 2006,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31 (ч. I), ст. 3451);</w:t>
      </w:r>
    </w:p>
    <w:p w14:paraId="295683E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06.04.2011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63-ФЗ "Об электронной подписи" ("Парламентская газета", 2011,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17);</w:t>
      </w:r>
    </w:p>
    <w:p w14:paraId="770DE61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Российской Федерации от 25.06.1993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5242-1 "О праве граждан РФ на свободу передвижения, выбор места пребывания и жительства в пределах РФ" ("Российская газета", 1993,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152);</w:t>
      </w:r>
    </w:p>
    <w:p w14:paraId="6B41DA2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08.09.2010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697 "О единой системе межведомственного электронного взаимодействия" (Собрание законодательства Российской Федерации, 20.09.2010,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38, ст. 4823);</w:t>
      </w:r>
    </w:p>
    <w:p w14:paraId="585AC822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Законом  </w:t>
      </w:r>
      <w:r w:rsidRPr="009B0C76">
        <w:rPr>
          <w:rFonts w:ascii="Times New Roman" w:hAnsi="Times New Roman" w:cs="Times New Roman"/>
          <w:sz w:val="24"/>
          <w:szCs w:val="24"/>
        </w:rPr>
        <w:t xml:space="preserve">Калужской области от 26.09.2005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 ("Весть", 2005,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317);</w:t>
      </w:r>
    </w:p>
    <w:p w14:paraId="2DBCA296" w14:textId="77777777" w:rsidR="00CB7A43" w:rsidRPr="008F5BC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5BC3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5BC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F5BC3">
        <w:rPr>
          <w:rFonts w:ascii="Times New Roman" w:hAnsi="Times New Roman" w:cs="Times New Roman"/>
          <w:sz w:val="24"/>
          <w:szCs w:val="24"/>
        </w:rPr>
        <w:t xml:space="preserve"> от 12.01.1995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5BC3">
        <w:rPr>
          <w:rFonts w:ascii="Times New Roman" w:hAnsi="Times New Roman" w:cs="Times New Roman"/>
          <w:sz w:val="24"/>
          <w:szCs w:val="24"/>
        </w:rPr>
        <w:t xml:space="preserve"> 5-ФЗ "О ветеранах"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5BC3">
        <w:rPr>
          <w:rFonts w:ascii="Times New Roman" w:hAnsi="Times New Roman" w:cs="Times New Roman"/>
          <w:sz w:val="24"/>
          <w:szCs w:val="24"/>
        </w:rPr>
        <w:t>"Собрание законодательства РФ", 16.01.1995, N 3, ст. 168, "Российская газета", N 19, 25.01.1995);</w:t>
      </w:r>
    </w:p>
    <w:p w14:paraId="38B60CFD" w14:textId="77777777" w:rsidR="00CB7A43" w:rsidRPr="003F433F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3F">
        <w:rPr>
          <w:rFonts w:ascii="Times New Roman" w:hAnsi="Times New Roman" w:cs="Times New Roman"/>
          <w:sz w:val="24"/>
          <w:szCs w:val="24"/>
        </w:rPr>
        <w:t>- Законом Калужской области от 30.12.2004 № 12-ОЗ "О мерах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войны" ("Весть", N 4-9, 06.01.2005);</w:t>
      </w:r>
    </w:p>
    <w:p w14:paraId="3B1D1E1A" w14:textId="77777777" w:rsidR="00CB7A43" w:rsidRPr="003F433F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3F">
        <w:rPr>
          <w:rFonts w:ascii="Times New Roman" w:hAnsi="Times New Roman" w:cs="Times New Roman"/>
          <w:sz w:val="24"/>
          <w:szCs w:val="24"/>
        </w:rPr>
        <w:t>- Законом Калужской области от 27.03.2008 № 416-ОЗ "О ветеранах труда Калужской области" ("Весть", N 109, 01.04.2008);</w:t>
      </w:r>
    </w:p>
    <w:p w14:paraId="67189D44" w14:textId="77777777" w:rsidR="00CB7A43" w:rsidRPr="003F433F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3F">
        <w:rPr>
          <w:rFonts w:ascii="Times New Roman" w:hAnsi="Times New Roman" w:cs="Times New Roman"/>
          <w:sz w:val="24"/>
          <w:szCs w:val="24"/>
        </w:rPr>
        <w:t>- Постановлением Правительства Калужской области от 12.01.2005 № 4 "Об утверждении Положения о порядке и условиях предоставления ежемесячной денежной выплаты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реабилитированным лицам, лицам, признанным пострадавшими от политических репрессий" ("Весть", N 16, 15.01.2005);</w:t>
      </w:r>
    </w:p>
    <w:p w14:paraId="3656210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Правительства Калужской области от 18.07.2017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415 "Об утверждении Положения о министерстве труда и социальной защиты Калужской области" (Сетевое издание "Сайт "Газеты Калужской области "Весть" http://www.vest-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ews.ru, 24.07.2017, Официальный интернет-портал правовой информации http://www.pravo.gov.ru, 24.07.2017, "Весть документы",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29, 28.07.2017).</w:t>
      </w:r>
    </w:p>
    <w:p w14:paraId="213DF5E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Перечень нормативных правовых актов размещен на официальном информационном портале органов власти Калужской области, в информационно-тел</w:t>
      </w:r>
      <w:r>
        <w:rPr>
          <w:rFonts w:ascii="Times New Roman" w:hAnsi="Times New Roman" w:cs="Times New Roman"/>
          <w:sz w:val="24"/>
          <w:szCs w:val="24"/>
        </w:rPr>
        <w:t>екоммуникационной сети Интернет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610EF854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5999D1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22"/>
      <w:bookmarkEnd w:id="6"/>
      <w:r w:rsidRPr="009B0C76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</w:t>
      </w:r>
    </w:p>
    <w:p w14:paraId="066E9E9A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соответствии с нормативными правовыми актами</w:t>
      </w:r>
    </w:p>
    <w:p w14:paraId="5CC72BD9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услуги, подлежащих</w:t>
      </w:r>
    </w:p>
    <w:p w14:paraId="5FE9FC9F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представлению заявителем, способы их получения заявителем,</w:t>
      </w:r>
    </w:p>
    <w:p w14:paraId="2E8D42F8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их представления</w:t>
      </w:r>
    </w:p>
    <w:p w14:paraId="7C4EEA73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852D1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28"/>
      <w:bookmarkEnd w:id="7"/>
      <w:r w:rsidRPr="009B0C76">
        <w:rPr>
          <w:rFonts w:ascii="Times New Roman" w:hAnsi="Times New Roman" w:cs="Times New Roman"/>
          <w:sz w:val="24"/>
          <w:szCs w:val="24"/>
        </w:rPr>
        <w:t xml:space="preserve">2.6.1. Для предоставления государственной услуги заявители,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п. 1.2. </w:t>
      </w:r>
      <w:r w:rsidRPr="009B0C7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обращаются лично либо через законного представителя в ОМСУ по месту жительства</w:t>
      </w:r>
      <w:r w:rsidRPr="008157B1">
        <w:rPr>
          <w:rFonts w:ascii="Times New Roman" w:hAnsi="Times New Roman" w:cs="Times New Roman"/>
          <w:sz w:val="24"/>
          <w:szCs w:val="24"/>
        </w:rPr>
        <w:t xml:space="preserve">, почтой, через многофункциональный центр </w:t>
      </w:r>
      <w:r w:rsidRPr="008157B1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жительства,</w:t>
      </w:r>
      <w:r w:rsidRPr="008157B1">
        <w:rPr>
          <w:rFonts w:ascii="Times New Roman" w:hAnsi="Times New Roman" w:cs="Times New Roman"/>
          <w:sz w:val="24"/>
          <w:szCs w:val="24"/>
        </w:rPr>
        <w:t xml:space="preserve"> </w:t>
      </w:r>
      <w:r w:rsidRPr="00B704F0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ЕПГУ,</w:t>
      </w:r>
      <w:r w:rsidRPr="00B70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ЕПГУ КО </w:t>
      </w:r>
      <w:r w:rsidRPr="008157B1">
        <w:rPr>
          <w:rFonts w:ascii="Times New Roman" w:hAnsi="Times New Roman" w:cs="Times New Roman"/>
          <w:sz w:val="24"/>
          <w:szCs w:val="24"/>
        </w:rPr>
        <w:t>или иным доступным для них способом</w:t>
      </w:r>
      <w:r w:rsidRPr="009B0C76">
        <w:rPr>
          <w:rFonts w:ascii="Times New Roman" w:hAnsi="Times New Roman" w:cs="Times New Roman"/>
          <w:sz w:val="24"/>
          <w:szCs w:val="24"/>
        </w:rPr>
        <w:t>, с приложением следующих документов:</w:t>
      </w:r>
    </w:p>
    <w:p w14:paraId="6220D51A" w14:textId="77777777" w:rsidR="00CB7A43" w:rsidRPr="007C216D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16D">
        <w:rPr>
          <w:rFonts w:ascii="Times New Roman" w:hAnsi="Times New Roman" w:cs="Times New Roman"/>
          <w:sz w:val="24"/>
          <w:szCs w:val="24"/>
        </w:rPr>
        <w:t>а) заявление о предоставлении ежемесячной денежной выплаты, в котором выражено согласие на обработку персональных данных ОМСУ, с указанием способа доставки: через кредитную организацию либо через отделение почтовой связи  (Приложение 1).</w:t>
      </w:r>
    </w:p>
    <w:p w14:paraId="209C345E" w14:textId="77777777" w:rsidR="00CB7A43" w:rsidRPr="00E16BE4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E4">
        <w:rPr>
          <w:rFonts w:ascii="Times New Roman" w:hAnsi="Times New Roman" w:cs="Times New Roman"/>
          <w:sz w:val="24"/>
          <w:szCs w:val="24"/>
        </w:rPr>
        <w:t>Требования, предъявляемые к документу при подаче - оригинал.</w:t>
      </w:r>
    </w:p>
    <w:p w14:paraId="2391BF89" w14:textId="77777777" w:rsidR="00CB7A43" w:rsidRPr="00E16BE4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E4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заявителя.</w:t>
      </w:r>
    </w:p>
    <w:p w14:paraId="296DA5E4" w14:textId="77777777" w:rsidR="00CB7A43" w:rsidRPr="00E16BE4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E4">
        <w:rPr>
          <w:rFonts w:ascii="Times New Roman" w:hAnsi="Times New Roman" w:cs="Times New Roman"/>
          <w:sz w:val="24"/>
          <w:szCs w:val="24"/>
        </w:rPr>
        <w:t>Требования, предъявляемые к документу:</w:t>
      </w:r>
    </w:p>
    <w:p w14:paraId="6E81DB5D" w14:textId="77777777" w:rsidR="00CB7A43" w:rsidRPr="00E16BE4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E4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 и копия;</w:t>
      </w:r>
    </w:p>
    <w:p w14:paraId="06C98031" w14:textId="77777777" w:rsidR="00CB7A43" w:rsidRPr="00E16BE4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E4">
        <w:rPr>
          <w:rFonts w:ascii="Times New Roman" w:hAnsi="Times New Roman" w:cs="Times New Roman"/>
          <w:sz w:val="24"/>
          <w:szCs w:val="24"/>
        </w:rPr>
        <w:t>- при направлении документов почтовым отправлением - копия документа, заверенная в установленном порядке.</w:t>
      </w:r>
    </w:p>
    <w:p w14:paraId="7B477F96" w14:textId="77777777" w:rsidR="00CB7A43" w:rsidRPr="00E16BE4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E4">
        <w:rPr>
          <w:rFonts w:ascii="Times New Roman" w:hAnsi="Times New Roman" w:cs="Times New Roman"/>
          <w:sz w:val="24"/>
          <w:szCs w:val="24"/>
        </w:rPr>
        <w:t>в) документы, подтверждающие правовые основания на получение ежемесячной денежной выплаты:</w:t>
      </w:r>
    </w:p>
    <w:p w14:paraId="00F688A5" w14:textId="77777777" w:rsidR="00CB7A43" w:rsidRPr="00E16BE4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E4">
        <w:rPr>
          <w:rFonts w:ascii="Times New Roman" w:hAnsi="Times New Roman" w:cs="Times New Roman"/>
          <w:sz w:val="24"/>
          <w:szCs w:val="24"/>
        </w:rPr>
        <w:t>- ветераны труда - удостоверение "Ветеран труда";</w:t>
      </w:r>
    </w:p>
    <w:p w14:paraId="0CE4CBD4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BC3">
        <w:rPr>
          <w:rFonts w:ascii="Times New Roman" w:hAnsi="Times New Roman" w:cs="Times New Roman"/>
          <w:sz w:val="24"/>
          <w:szCs w:val="24"/>
        </w:rPr>
        <w:t>- граждане, приравненные по состоянию на 31 декабря 2004 года к ветеранам труда, - удостоверение "Ветеран военной службы";</w:t>
      </w:r>
    </w:p>
    <w:p w14:paraId="406C4C19" w14:textId="77777777" w:rsidR="00CB7A43" w:rsidRPr="008F5BC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ветераны труда Калужской области - </w:t>
      </w:r>
      <w:r w:rsidRPr="008F5BC3">
        <w:rPr>
          <w:rFonts w:ascii="Times New Roman" w:hAnsi="Times New Roman" w:cs="Times New Roman"/>
          <w:sz w:val="24"/>
          <w:szCs w:val="24"/>
        </w:rPr>
        <w:t>удостоверение "Ветеран труда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Pr="008F5BC3">
        <w:rPr>
          <w:rFonts w:ascii="Times New Roman" w:hAnsi="Times New Roman" w:cs="Times New Roman"/>
          <w:sz w:val="24"/>
          <w:szCs w:val="24"/>
        </w:rPr>
        <w:t>";</w:t>
      </w:r>
    </w:p>
    <w:p w14:paraId="15B03663" w14:textId="77777777" w:rsidR="00CB7A43" w:rsidRPr="008F5BC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BC3">
        <w:rPr>
          <w:rFonts w:ascii="Times New Roman" w:hAnsi="Times New Roman" w:cs="Times New Roman"/>
          <w:sz w:val="24"/>
          <w:szCs w:val="24"/>
        </w:rPr>
        <w:t xml:space="preserve">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войны, - удостоверение ветерана Великой Отечественной войны либо удостоверение о праве на льготы соответствующего образца с правом пользования льготами, установленными </w:t>
      </w:r>
      <w:hyperlink r:id="rId6" w:history="1">
        <w:r w:rsidRPr="008F5BC3">
          <w:rPr>
            <w:rFonts w:ascii="Times New Roman" w:hAnsi="Times New Roman" w:cs="Times New Roman"/>
            <w:sz w:val="24"/>
            <w:szCs w:val="24"/>
          </w:rPr>
          <w:t>статьей 20</w:t>
        </w:r>
      </w:hyperlink>
      <w:r w:rsidRPr="008F5BC3">
        <w:rPr>
          <w:rFonts w:ascii="Times New Roman" w:hAnsi="Times New Roman" w:cs="Times New Roman"/>
          <w:sz w:val="24"/>
          <w:szCs w:val="24"/>
        </w:rPr>
        <w:t xml:space="preserve"> Федерального закона "О ветеранах";</w:t>
      </w:r>
    </w:p>
    <w:p w14:paraId="242320ED" w14:textId="77777777" w:rsidR="00CB7A43" w:rsidRPr="008F5BC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BC3">
        <w:rPr>
          <w:rFonts w:ascii="Times New Roman" w:hAnsi="Times New Roman" w:cs="Times New Roman"/>
          <w:sz w:val="24"/>
          <w:szCs w:val="24"/>
        </w:rPr>
        <w:t>- пенсионного удостоверения либо справки о факте назначения, размере и сроке установления пенсии, выданной органами Пенсионного фонда Российской Федерации (для ветеранов труда, которым назначена досрочная пенсия по старости в соответствии с действующим законодательством).</w:t>
      </w:r>
    </w:p>
    <w:p w14:paraId="72B2D6F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Требования, предъявляемые к документ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B0C76">
        <w:rPr>
          <w:rFonts w:ascii="Times New Roman" w:hAnsi="Times New Roman" w:cs="Times New Roman"/>
          <w:sz w:val="24"/>
          <w:szCs w:val="24"/>
        </w:rPr>
        <w:t>:</w:t>
      </w:r>
    </w:p>
    <w:p w14:paraId="51EDF51C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 и копия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копия, заверенная в установленном законом порядке;</w:t>
      </w:r>
    </w:p>
    <w:p w14:paraId="30E10751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направлении документов почтовым отправлением - копия документа, заверенная в установленном порядке.</w:t>
      </w:r>
    </w:p>
    <w:p w14:paraId="43E28797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ACE">
        <w:rPr>
          <w:rFonts w:ascii="Times New Roman" w:hAnsi="Times New Roman" w:cs="Times New Roman"/>
          <w:sz w:val="24"/>
          <w:szCs w:val="24"/>
        </w:rPr>
        <w:t>В случае если заявитель не представил пенсионное удостоверение либо справку о факте назначения, размере и сроке установления пенсии, выданную органами Пенсионного фонда Российской Федерации, по собственной инициативе, уполномоченный орган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Пенсионного фонда Российской Федерации необходимые сведения.</w:t>
      </w:r>
    </w:p>
    <w:p w14:paraId="64788B89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документ, удостоверяющий личность законного представителя.</w:t>
      </w:r>
    </w:p>
    <w:p w14:paraId="7F8E053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Требования, предъявляемые к документ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B0C76">
        <w:rPr>
          <w:rFonts w:ascii="Times New Roman" w:hAnsi="Times New Roman" w:cs="Times New Roman"/>
          <w:sz w:val="24"/>
          <w:szCs w:val="24"/>
        </w:rPr>
        <w:t>:</w:t>
      </w:r>
    </w:p>
    <w:p w14:paraId="066C331B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 и копия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копия, заверенная в установленном законом порядке;</w:t>
      </w:r>
    </w:p>
    <w:p w14:paraId="7FF157F7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направлении документов почтовым отправлением - копия документа, заверенная в установленном порядке.</w:t>
      </w:r>
    </w:p>
    <w:p w14:paraId="68C891AB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Документ, подтверждающий права законного представителя.</w:t>
      </w:r>
    </w:p>
    <w:p w14:paraId="71893F8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Требования, предъявляемые к документ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B0C76">
        <w:rPr>
          <w:rFonts w:ascii="Times New Roman" w:hAnsi="Times New Roman" w:cs="Times New Roman"/>
          <w:sz w:val="24"/>
          <w:szCs w:val="24"/>
        </w:rPr>
        <w:t>:</w:t>
      </w:r>
    </w:p>
    <w:p w14:paraId="3957529F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 подаче в ОМСУ, многофункциональный центр - оригинал и копия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копия, заверенная в установленном законом порядке;</w:t>
      </w:r>
    </w:p>
    <w:p w14:paraId="66096E4F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направлении документов почтовым отправлением - копия документа, заверенная в установленном порядке.</w:t>
      </w:r>
    </w:p>
    <w:p w14:paraId="12D9B0A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49"/>
      <w:bookmarkStart w:id="9" w:name="Par259"/>
      <w:bookmarkEnd w:id="8"/>
      <w:bookmarkEnd w:id="9"/>
      <w:r w:rsidRPr="009B0C76">
        <w:rPr>
          <w:rFonts w:ascii="Times New Roman" w:hAnsi="Times New Roman" w:cs="Times New Roman"/>
          <w:sz w:val="24"/>
          <w:szCs w:val="24"/>
        </w:rPr>
        <w:t xml:space="preserve">Местом жительства является жилой дом, квартира, комната, жилое помещение специализированного жилищного фонда либо иное жилое помещение, в которых гражданин </w:t>
      </w:r>
      <w:r w:rsidRPr="002101E6">
        <w:rPr>
          <w:rFonts w:ascii="Times New Roman" w:hAnsi="Times New Roman" w:cs="Times New Roman"/>
          <w:sz w:val="24"/>
          <w:szCs w:val="24"/>
        </w:rPr>
        <w:t xml:space="preserve">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</w:t>
      </w:r>
      <w:r w:rsidRPr="002101E6">
        <w:rPr>
          <w:rFonts w:ascii="Times New Roman" w:hAnsi="Times New Roman" w:cs="Times New Roman"/>
          <w:sz w:val="24"/>
          <w:szCs w:val="24"/>
        </w:rPr>
        <w:lastRenderedPageBreak/>
        <w:t>основаниях, предусмотренных законодательством Российской Федерации, и в которых он зарегистрирован по месту жительства.</w:t>
      </w:r>
    </w:p>
    <w:p w14:paraId="445ADC59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Документом, удостоверяющим место жительства, является паспорт гражданина Российской Федерации.</w:t>
      </w:r>
    </w:p>
    <w:p w14:paraId="6CC4087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2.6.2. При приеме заявления многофункциональный центр выдает расписку о приеме (регистрации) заявления и документов.</w:t>
      </w:r>
    </w:p>
    <w:p w14:paraId="378597AB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85E41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документов, необходимых</w:t>
      </w:r>
    </w:p>
    <w:p w14:paraId="10E4A301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соответствии с нормативными правовыми актами</w:t>
      </w:r>
    </w:p>
    <w:p w14:paraId="2E4E2A77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услуги, которые находятся</w:t>
      </w:r>
    </w:p>
    <w:p w14:paraId="07BFED8D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распоряжении государственных органов, органов местного</w:t>
      </w:r>
    </w:p>
    <w:p w14:paraId="6908F749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самоуправления и иных органов, участвующих в предоставлении</w:t>
      </w:r>
    </w:p>
    <w:p w14:paraId="1803AD2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услуг, и которые заявитель</w:t>
      </w:r>
    </w:p>
    <w:p w14:paraId="6016476C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вправе представить, а также способы их получения</w:t>
      </w:r>
    </w:p>
    <w:p w14:paraId="51BED20D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заявителями, в том числе в электронной форме, порядок</w:t>
      </w:r>
    </w:p>
    <w:p w14:paraId="208D1211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их представления</w:t>
      </w:r>
    </w:p>
    <w:p w14:paraId="5EFAEBB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32C27F" w14:textId="77777777" w:rsidR="00CB7A43" w:rsidRPr="009B6CF5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03"/>
      <w:bookmarkEnd w:id="10"/>
      <w:r w:rsidRPr="009B6CF5">
        <w:rPr>
          <w:rFonts w:ascii="Times New Roman" w:hAnsi="Times New Roman" w:cs="Times New Roman"/>
          <w:sz w:val="24"/>
          <w:szCs w:val="24"/>
        </w:rPr>
        <w:t>2.7.1. Перечень документов, запрашиваемых ОМСУ в рамках межведомственного электронного взаимодействия в органах, подведомственных государственным органам или органам местного самоуправления, организациях, в распоряжении которых находятся указанные документы:</w:t>
      </w:r>
    </w:p>
    <w:p w14:paraId="455C603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F5">
        <w:rPr>
          <w:rFonts w:ascii="Times New Roman" w:hAnsi="Times New Roman" w:cs="Times New Roman"/>
          <w:sz w:val="24"/>
          <w:szCs w:val="24"/>
        </w:rPr>
        <w:t>- СНИЛС заявителя;</w:t>
      </w:r>
    </w:p>
    <w:p w14:paraId="03E53020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Pr="008F5BC3">
        <w:rPr>
          <w:rFonts w:ascii="Times New Roman" w:hAnsi="Times New Roman" w:cs="Times New Roman"/>
          <w:sz w:val="24"/>
          <w:szCs w:val="24"/>
        </w:rPr>
        <w:t>пенсионно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5BC3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5BC3">
        <w:rPr>
          <w:rFonts w:ascii="Times New Roman" w:hAnsi="Times New Roman" w:cs="Times New Roman"/>
          <w:sz w:val="24"/>
          <w:szCs w:val="24"/>
        </w:rPr>
        <w:t xml:space="preserve"> либо справки о факте назначения, размере и сроке установления пенсии, выданной органами Пенсионного фонда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3E9E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2.7.2. ОМСУ запрашивает указанные документы (их копии) в государственных органах, органах местного самоуправления и подведомственных органам или органам местного самоуправления организациях, в распоряжении которых находятся указанные документы.</w:t>
      </w:r>
    </w:p>
    <w:p w14:paraId="1BE2330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взаимодействия.</w:t>
      </w:r>
    </w:p>
    <w:p w14:paraId="4FCCEFD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9B0C76">
        <w:rPr>
          <w:rFonts w:ascii="Times New Roman" w:hAnsi="Times New Roman" w:cs="Times New Roman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0419991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14:paraId="6513EC7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Информация об особенностях предоставления государственной услуги через многофункциональный центр содержится в </w:t>
      </w:r>
      <w:r>
        <w:rPr>
          <w:rFonts w:ascii="Times New Roman" w:hAnsi="Times New Roman" w:cs="Times New Roman"/>
          <w:sz w:val="24"/>
          <w:szCs w:val="24"/>
        </w:rPr>
        <w:t>разделе 3.1.7.</w:t>
      </w:r>
      <w:r w:rsidRPr="009B0C76">
        <w:rPr>
          <w:rFonts w:ascii="Times New Roman" w:hAnsi="Times New Roman" w:cs="Times New Roman"/>
          <w:sz w:val="24"/>
          <w:szCs w:val="24"/>
        </w:rPr>
        <w:t xml:space="preserve"> "Особенности организации предоставления государственных и муниципальных услуг в многофункциональном центре".</w:t>
      </w:r>
    </w:p>
    <w:p w14:paraId="48635F8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4B721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2.8. Указание на запрет требовать от заявителя представления</w:t>
      </w:r>
    </w:p>
    <w:p w14:paraId="780234D7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документов и информации, которые в соответствии</w:t>
      </w:r>
    </w:p>
    <w:p w14:paraId="07B223B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актами Российской Федерации,</w:t>
      </w:r>
    </w:p>
    <w:p w14:paraId="581167B7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законами и иными нормативными правовыми актами Калужской</w:t>
      </w:r>
    </w:p>
    <w:p w14:paraId="2EC4CCD2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области, муниципальными правовыми актами находятся</w:t>
      </w:r>
    </w:p>
    <w:p w14:paraId="4EF258FF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распоряжении государственных органов, предоставляющих</w:t>
      </w:r>
    </w:p>
    <w:p w14:paraId="424D1E21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государственную услугу, иных государственных органов,</w:t>
      </w:r>
    </w:p>
    <w:p w14:paraId="2389BC9E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и (или) подведомственных</w:t>
      </w:r>
    </w:p>
    <w:p w14:paraId="7615D110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государственным органам и органам местного самоуправления</w:t>
      </w:r>
    </w:p>
    <w:p w14:paraId="3E02409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организаций, участвующих в предоставлении государственных</w:t>
      </w:r>
    </w:p>
    <w:p w14:paraId="77747203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или муниципальных услуг</w:t>
      </w:r>
    </w:p>
    <w:p w14:paraId="4946CDC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5152B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16DE0C6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5F8E4C1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части 6 статьи 7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14:paraId="710A008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36"/>
      <w:bookmarkEnd w:id="11"/>
      <w:r w:rsidRPr="009B0C76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пунктом 4 части 1 статьи 7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закона:</w:t>
      </w:r>
    </w:p>
    <w:p w14:paraId="27C3CDC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1DBB34A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31E0865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0D8ED25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многофункционального центра, работника организации, предусмотренной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 (далее 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210-ФЗ),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14:paraId="3B27E41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подпункта 3) п. 2.8.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в части первоначального отказа в предоставлении государственной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4"/>
          <w:szCs w:val="24"/>
        </w:rPr>
        <w:t>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04661EB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7.2. части 1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CB4726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967852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2.9. Исчерпывающий перечень оснований для отказа в приеме</w:t>
      </w:r>
    </w:p>
    <w:p w14:paraId="5492A88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 государственной</w:t>
      </w:r>
    </w:p>
    <w:p w14:paraId="1957E224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5B8B412A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4FCA0B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приеме документов может быть отказано заявителю в случаях:</w:t>
      </w:r>
    </w:p>
    <w:p w14:paraId="7806BD0B" w14:textId="77777777" w:rsidR="00CB7A43" w:rsidRPr="00BD106A" w:rsidRDefault="00CB7A43" w:rsidP="00CB7A43">
      <w:pPr>
        <w:ind w:firstLine="567"/>
        <w:jc w:val="both"/>
      </w:pPr>
      <w:r w:rsidRPr="00BD106A">
        <w:lastRenderedPageBreak/>
        <w:t>- пред</w:t>
      </w:r>
      <w:r>
        <w:t>о</w:t>
      </w:r>
      <w:r w:rsidRPr="00BD106A">
        <w:t>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58F3FEA" w14:textId="77777777" w:rsidR="00CB7A43" w:rsidRPr="00BD106A" w:rsidRDefault="00CB7A43" w:rsidP="00CB7A43">
      <w:pPr>
        <w:ind w:firstLine="567"/>
        <w:jc w:val="both"/>
      </w:pPr>
      <w:r w:rsidRPr="00BD106A">
        <w:t>- пред</w:t>
      </w:r>
      <w:r>
        <w:t>о</w:t>
      </w:r>
      <w:r w:rsidRPr="00BD106A">
        <w:t>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5393C3A8" w14:textId="77777777" w:rsidR="00CB7A43" w:rsidRPr="00BD106A" w:rsidRDefault="00CB7A43" w:rsidP="00CB7A43">
      <w:pPr>
        <w:ind w:firstLine="567"/>
        <w:jc w:val="both"/>
      </w:pPr>
      <w:r w:rsidRPr="00BD106A">
        <w:t>- пред</w:t>
      </w:r>
      <w:r>
        <w:t>о</w:t>
      </w:r>
      <w:r w:rsidRPr="00BD106A">
        <w:t>ставление документов, не соответствующих по форме или содержанию требованиям законодательства Российской Федерации;</w:t>
      </w:r>
    </w:p>
    <w:p w14:paraId="66C5E117" w14:textId="77777777" w:rsidR="00CB7A43" w:rsidRPr="00BD106A" w:rsidRDefault="00CB7A43" w:rsidP="00CB7A43">
      <w:pPr>
        <w:ind w:firstLine="567"/>
        <w:jc w:val="both"/>
      </w:pPr>
      <w:r w:rsidRPr="00BD106A">
        <w:t>- документы, необходимые для предо</w:t>
      </w:r>
      <w:r>
        <w:t>ставления услуги, утратили силу.</w:t>
      </w:r>
    </w:p>
    <w:p w14:paraId="5059201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подачи заявления в ОМСУ или Многофункциональный центр во время приема заявитель уведомляется о причинах, препятствующих приему документов, с предложением устранить указанные причины.</w:t>
      </w:r>
    </w:p>
    <w:p w14:paraId="06322D4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4DFF41AD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87579F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2.10. Исчерпывающий перечень оснований для отказа</w:t>
      </w:r>
    </w:p>
    <w:p w14:paraId="67395D6E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предоставлении государственной услуги и (или) прекращения</w:t>
      </w:r>
    </w:p>
    <w:p w14:paraId="1EC229A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(приостановления)</w:t>
      </w:r>
    </w:p>
    <w:p w14:paraId="19C53D6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D10EFA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2.10.1. В предоставлении государственной услуги может быть отказано в случае:</w:t>
      </w:r>
    </w:p>
    <w:p w14:paraId="75386B01" w14:textId="77777777" w:rsidR="00CB7A43" w:rsidRPr="00AF37DD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07B">
        <w:rPr>
          <w:rFonts w:ascii="Times New Roman" w:hAnsi="Times New Roman" w:cs="Times New Roman"/>
          <w:sz w:val="24"/>
          <w:szCs w:val="24"/>
        </w:rPr>
        <w:t>1) несоответствие заявителя категории лиц, имеющих право на предоставление услуги,</w:t>
      </w:r>
      <w:r>
        <w:rPr>
          <w:rFonts w:ascii="Times New Roman" w:hAnsi="Times New Roman" w:cs="Times New Roman"/>
          <w:sz w:val="24"/>
          <w:szCs w:val="24"/>
        </w:rPr>
        <w:t xml:space="preserve"> согласно п.1.2. настоящего Административного регламента</w:t>
      </w:r>
      <w:r w:rsidRPr="00AF37DD">
        <w:rPr>
          <w:rFonts w:ascii="Times New Roman" w:hAnsi="Times New Roman" w:cs="Times New Roman"/>
          <w:sz w:val="24"/>
          <w:szCs w:val="24"/>
        </w:rPr>
        <w:t>;</w:t>
      </w:r>
    </w:p>
    <w:p w14:paraId="106DEB92" w14:textId="77777777" w:rsidR="00CB7A43" w:rsidRPr="00AF37DD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7D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документов, не соответствующих п. 2.6.1. настоящего Административного регламента</w:t>
      </w:r>
      <w:r w:rsidRPr="00AF37DD">
        <w:rPr>
          <w:rFonts w:ascii="Times New Roman" w:hAnsi="Times New Roman" w:cs="Times New Roman"/>
          <w:sz w:val="24"/>
          <w:szCs w:val="24"/>
        </w:rPr>
        <w:t>;</w:t>
      </w:r>
    </w:p>
    <w:p w14:paraId="63F2EA39" w14:textId="77777777" w:rsidR="00CB7A43" w:rsidRPr="00341ACE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7D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CE">
        <w:rPr>
          <w:rFonts w:ascii="Times New Roman" w:hAnsi="Times New Roman" w:cs="Times New Roman"/>
          <w:sz w:val="24"/>
          <w:szCs w:val="24"/>
        </w:rPr>
        <w:t>наличия у заявителя права на получение одной и той же меры социальной поддержки по нескольким основаниям и получении ежемесячной денежной выплаты по иному основанию.</w:t>
      </w:r>
    </w:p>
    <w:p w14:paraId="791070A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В случае получения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гражданин вправе повторно обратиться в ОМС с документами, указанными в </w:t>
      </w:r>
      <w:r>
        <w:rPr>
          <w:rFonts w:ascii="Times New Roman" w:hAnsi="Times New Roman" w:cs="Times New Roman"/>
          <w:sz w:val="24"/>
          <w:szCs w:val="24"/>
        </w:rPr>
        <w:t>2.6.1.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условии устранения замечаний, явившихся основанием для отказа.</w:t>
      </w:r>
    </w:p>
    <w:p w14:paraId="06BEE913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2.10.2. Оснований для приостановления выплаты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14:paraId="6500441C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2.10.3. Основания для прекращения ежемесячной денежной выплаты:</w:t>
      </w:r>
    </w:p>
    <w:p w14:paraId="5641C794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смерть получателя ежемесячной денежной выплаты;</w:t>
      </w:r>
    </w:p>
    <w:p w14:paraId="349257B3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переезд получателя ежемесячной денежной выплаты за пределы муниципального образования "Городской округ "Город Обнинск";</w:t>
      </w:r>
    </w:p>
    <w:p w14:paraId="6D3B4D2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 денежной выплаты по иному основанию по выбору получателя денежной выплаты.</w:t>
      </w:r>
    </w:p>
    <w:p w14:paraId="170CF824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983E7D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A23134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Порядок, размер и основания взимания государственной</w:t>
      </w:r>
    </w:p>
    <w:p w14:paraId="27467208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пошлины или иной платы за предоставление государственной</w:t>
      </w:r>
    </w:p>
    <w:p w14:paraId="5491641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68B98F42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B9CD1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на бесплатной основе.</w:t>
      </w:r>
    </w:p>
    <w:p w14:paraId="3FFCC2D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CB9EC0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Максимальный срок ожидания в очереди при подаче</w:t>
      </w:r>
    </w:p>
    <w:p w14:paraId="44961420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запроса о предоставлении государственной услуги</w:t>
      </w:r>
    </w:p>
    <w:p w14:paraId="4C8EEA70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C4AA3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(при ее наличии) при подаче запроса в письменном виде на предоставление государственной услуги - не более 15 минут.</w:t>
      </w:r>
    </w:p>
    <w:p w14:paraId="10C316E4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1D590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Срок и порядок регистрации заявления о предоставлении</w:t>
      </w:r>
    </w:p>
    <w:p w14:paraId="097AB9A7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14:paraId="4430E1F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946E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Срок регистрации заявления о предоставлении гос</w:t>
      </w:r>
      <w:r>
        <w:rPr>
          <w:rFonts w:ascii="Times New Roman" w:hAnsi="Times New Roman" w:cs="Times New Roman"/>
          <w:sz w:val="24"/>
          <w:szCs w:val="24"/>
        </w:rPr>
        <w:t>ударственной услуги</w:t>
      </w:r>
      <w:r w:rsidRPr="009B0C76">
        <w:rPr>
          <w:rFonts w:ascii="Times New Roman" w:hAnsi="Times New Roman" w:cs="Times New Roman"/>
          <w:sz w:val="24"/>
          <w:szCs w:val="24"/>
        </w:rPr>
        <w:t xml:space="preserve"> в ОМСУ, многофункциональном центре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направлении почтовым сообщением </w:t>
      </w:r>
      <w:r w:rsidRPr="009B0C76">
        <w:rPr>
          <w:rFonts w:ascii="Times New Roman" w:hAnsi="Times New Roman" w:cs="Times New Roman"/>
          <w:sz w:val="24"/>
          <w:szCs w:val="24"/>
        </w:rPr>
        <w:t>- не более 1 (одного) рабочего дня со дня его поступления.</w:t>
      </w:r>
    </w:p>
    <w:p w14:paraId="5600D52B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поступления заявления в день, предшествующий нерабочим праздничным или выходным дням, а также после 16 часов его регистрация производится в рабочий день, следующий за нерабочими праздничными или выходными днями, либо следующий рабочий день.</w:t>
      </w:r>
    </w:p>
    <w:p w14:paraId="78FEABA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Заявление, направленное посредством ЕПГУ, ПГУ КО, регистрируется в автоматическом режиме.</w:t>
      </w:r>
    </w:p>
    <w:p w14:paraId="5D0B5DF6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2086CD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Требования к помещениям, в которых предоставляется</w:t>
      </w:r>
    </w:p>
    <w:p w14:paraId="32E0378C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государственная услуга, услуги организации, участвующей</w:t>
      </w:r>
    </w:p>
    <w:p w14:paraId="5EBFBDDD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предоставлении государственной услуги, к месту ожидания</w:t>
      </w:r>
    </w:p>
    <w:p w14:paraId="7CE3B67A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приема заявителей, размещению и оформлению визуальной,</w:t>
      </w:r>
    </w:p>
    <w:p w14:paraId="46DC5570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текстовой и мультимедийной информации о порядке</w:t>
      </w:r>
    </w:p>
    <w:p w14:paraId="0DC691E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таких услуг</w:t>
      </w:r>
    </w:p>
    <w:p w14:paraId="15D88AE3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54E7E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.1. Места предоставления государственной услуги должны отвечать следующим требованиям:</w:t>
      </w:r>
    </w:p>
    <w:p w14:paraId="67506C2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Здания, в которых расположены ОМСУ, должны быть оборудованы отдельными входами для свободного доступа заинтересованных лиц;</w:t>
      </w:r>
    </w:p>
    <w:p w14:paraId="135287C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Центральные входы в здания ОМСУ должны быть оборудованы информационной табличкой (вывеской), содержащей информацию о наименовании, месте нахождения, режиме работы ОМСУ, а также о телефонных номерах справочной службы;</w:t>
      </w:r>
    </w:p>
    <w:p w14:paraId="602F0B0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инвалидам, включая инвалидов, использующих кресла-коляски;</w:t>
      </w:r>
    </w:p>
    <w:p w14:paraId="07C6AE1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14:paraId="6C1151B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.2. Помещения для работы с заявителями оборудуются соответствующими информационными стендами, вывесками, указателями.</w:t>
      </w:r>
    </w:p>
    <w:p w14:paraId="6F78BD8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(устанавливаются в удобном для граждан месте), а также на Портале государственных и муниципальных услуг и на официальном сайте Министерства.</w:t>
      </w:r>
    </w:p>
    <w:p w14:paraId="060B10F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14:paraId="7196035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9B0C76">
        <w:rPr>
          <w:rFonts w:ascii="Times New Roman" w:hAnsi="Times New Roman" w:cs="Times New Roman"/>
          <w:sz w:val="24"/>
          <w:szCs w:val="24"/>
        </w:rPr>
        <w:t>.3. Рабочие места сотрудников,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14:paraId="230AB18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.4. Места ожидания должны соответствовать комфортным условиям для заявителей и оптимальным условиям работы сотрудников, в том числе необходимо наличие доступных мест общего пользования (туалет).</w:t>
      </w:r>
    </w:p>
    <w:p w14:paraId="6C49D71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2 (двух) мест.</w:t>
      </w:r>
    </w:p>
    <w:p w14:paraId="67CCA28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Места для заполнения документов оборудуются стульями, столами (стойками) и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14:paraId="30832E7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помещениях для сотрудников ОМСУ, предоставляющих государственную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14:paraId="339A71E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14:paraId="470FBF1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.5. При исполнении государственной услуги гарантируется обеспечение прав инвалидов в соответствии с законодательством. Создаются условия для парковки, беспрепятственного передвижения инвалидов в инвалидных колясках в зданиях ОМСУ.</w:t>
      </w:r>
    </w:p>
    <w:p w14:paraId="4222ED4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.6. Показатели доступности и качества предоставления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 государственных и (или) муниципальных услуг в многофункциональных центрах.</w:t>
      </w:r>
    </w:p>
    <w:p w14:paraId="50F6D7A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.7. Показателями доступности получения государственной услуги являются:</w:t>
      </w:r>
    </w:p>
    <w:p w14:paraId="28BAEC7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транспортная доступность к местам предоставления государственной услуги;</w:t>
      </w:r>
    </w:p>
    <w:p w14:paraId="260F6FA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14:paraId="393BE16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обращения за государственной услугой различными способами (личное обращение в уполномоченный орган, многофункционального центра);</w:t>
      </w:r>
    </w:p>
    <w:p w14:paraId="494387B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получать государственную услугу своевременно и в соответствии со стандартом предоставления государственной услуги;</w:t>
      </w:r>
    </w:p>
    <w:p w14:paraId="3EBB042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 и непосредственно в многофункциональном центре;</w:t>
      </w:r>
    </w:p>
    <w:p w14:paraId="279BF3C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получение информации о результате предоставления государственной услуги;</w:t>
      </w:r>
    </w:p>
    <w:p w14:paraId="24E3494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получения государственной услуги в любом территориальном подразделении органа исполнительной власти, предоставляющего государственную услугу, по выбору заявителя (экстерриториальный принцип);</w:t>
      </w:r>
    </w:p>
    <w:p w14:paraId="3E7EB63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ОМСУ или на действия (бездействие) сотрудников ОМСУ.</w:t>
      </w:r>
    </w:p>
    <w:p w14:paraId="1E20D67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.8. Основные требования к качеству предоставления государственной услуги:</w:t>
      </w:r>
    </w:p>
    <w:p w14:paraId="6CCF4F9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своевременность предоставления государственной услуги;</w:t>
      </w:r>
    </w:p>
    <w:p w14:paraId="682D49F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14:paraId="2C7A869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гражданина о ходе рассмотрения его обращения;</w:t>
      </w:r>
    </w:p>
    <w:p w14:paraId="7389C86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удобство и доступность получения гражданином информации о порядке предоставления государственной услуги;</w:t>
      </w:r>
    </w:p>
    <w:p w14:paraId="07DA4C8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услуги;</w:t>
      </w:r>
    </w:p>
    <w:p w14:paraId="5CB6653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возможность обращения с обжалованием решения ОМСУ, а также действий (бездействия) сотрудников ОМСУ в досудебном или судебном порядке;</w:t>
      </w:r>
    </w:p>
    <w:p w14:paraId="5C556264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государственной услуги - 1 (один) раз.</w:t>
      </w:r>
    </w:p>
    <w:p w14:paraId="52AC82C0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ЕПГУ, ПГУ КО взаимодействие заявителя с должностными лицами уполномоченного органа осуществляется 2 (два) раза -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</w:t>
      </w:r>
      <w:r w:rsidRPr="00B704F0">
        <w:rPr>
          <w:rFonts w:ascii="Times New Roman" w:hAnsi="Times New Roman" w:cs="Times New Roman"/>
          <w:sz w:val="24"/>
          <w:szCs w:val="24"/>
        </w:rPr>
        <w:lastRenderedPageBreak/>
        <w:t>заявителем непосредственно либо 1 (один) раз - в случае получения результата государственной услуги посредством ЕПГУ, ПГУ КО.</w:t>
      </w:r>
    </w:p>
    <w:p w14:paraId="3F20D338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704F0">
        <w:rPr>
          <w:rFonts w:ascii="Times New Roman" w:hAnsi="Times New Roman" w:cs="Times New Roman"/>
          <w:sz w:val="24"/>
          <w:szCs w:val="24"/>
        </w:rPr>
        <w:t>.9. При предоставлении государственной услуги:</w:t>
      </w:r>
    </w:p>
    <w:p w14:paraId="6953F285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при направлении запроса почтовым отправлением непосредственного взаимодействия заявителя с сотрудником ОМСУ, осуществляющим предоставление государственной услуги, как правило, не требуется;</w:t>
      </w:r>
    </w:p>
    <w:p w14:paraId="548BB6BA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при личном обращении заявитель осуществляет взаимодействие с сотрудником ОМСУ, осуществляющим предоставление государственной услуги, при подаче запроса и получении подготовленных в ходе исполнения государственной услуги документов.</w:t>
      </w:r>
    </w:p>
    <w:p w14:paraId="0EEDD25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AA319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E12C1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Иные требования, в том числе учитывающие особенности</w:t>
      </w:r>
    </w:p>
    <w:p w14:paraId="08622ADE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услуг в многофункциональном</w:t>
      </w:r>
    </w:p>
    <w:p w14:paraId="39133554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центре</w:t>
      </w:r>
    </w:p>
    <w:p w14:paraId="30F1B793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1C56F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.1. 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или на личном приеме.</w:t>
      </w:r>
    </w:p>
    <w:p w14:paraId="0E42514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.2. При информировании заявителей по телефону сотрудники ОМСУ предоставляют информацию по следующим вопросам:</w:t>
      </w:r>
    </w:p>
    <w:p w14:paraId="2133CB3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14:paraId="5B078A9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14:paraId="4B5DAB7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требования к заверению представляемых документов;</w:t>
      </w:r>
    </w:p>
    <w:p w14:paraId="638896F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 необходимости представления дополнительных документов и сведений.</w:t>
      </w:r>
    </w:p>
    <w:p w14:paraId="0A13DF7E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Информирование по иным вопросам осуществляется только на основании письменного обращения, в т.ч. с использованием ЕПГУ, ПГУ КО.</w:t>
      </w:r>
    </w:p>
    <w:p w14:paraId="377197E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 xml:space="preserve">.3. Заявителю в целях получения государственной услуги посредством использования официального сайта Министерства </w:t>
      </w:r>
      <w:r w:rsidRPr="00B704F0">
        <w:rPr>
          <w:rFonts w:ascii="Times New Roman" w:hAnsi="Times New Roman" w:cs="Times New Roman"/>
          <w:sz w:val="24"/>
          <w:szCs w:val="24"/>
        </w:rPr>
        <w:t xml:space="preserve">и ЕПГУ, ПГУ КО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>обеспечивается возможность:</w:t>
      </w:r>
    </w:p>
    <w:p w14:paraId="1BDC419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осуществления копирования форм заявлений и иных документов, необходимых для получения государственной услуги;</w:t>
      </w:r>
    </w:p>
    <w:p w14:paraId="6BCC45A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получения заявителем сведений о ходе предоставления государственной услуги.</w:t>
      </w:r>
    </w:p>
    <w:p w14:paraId="1699A3D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.4. 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предусмотрено.</w:t>
      </w:r>
    </w:p>
    <w:p w14:paraId="1F2F262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.5. Предоставление государственной услуги в многофункциональных центрах осуществляется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9B0C76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нормативными правовыми актами Российской Федерации, нормативными правовыми актами Калужской области, регулирующими предоставление государственной услуги,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органов, предоставляющих государственную услугу, с многофункциональными центрами осуществляется без участия заявителя в соответствии с нормативными правовыми актами и соглашениями о взаимодействии.</w:t>
      </w:r>
    </w:p>
    <w:p w14:paraId="6ED87997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B0C76">
        <w:rPr>
          <w:rFonts w:ascii="Times New Roman" w:hAnsi="Times New Roman" w:cs="Times New Roman"/>
          <w:sz w:val="24"/>
          <w:szCs w:val="24"/>
        </w:rPr>
        <w:t>.6. При поступлении жалобы многофункциональный центр обеспечивает ее передачу в орган, предоставляющий государственную услугу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01BD8F9E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2.15.7 </w:t>
      </w:r>
      <w:r w:rsidRPr="00B704F0">
        <w:rPr>
          <w:rFonts w:ascii="Times New Roman" w:hAnsi="Times New Roman" w:cs="Times New Roman"/>
          <w:sz w:val="24"/>
          <w:szCs w:val="24"/>
        </w:rPr>
        <w:t xml:space="preserve">Деятельность ЕПГУ, ПГУ КО по организации предоставления государственной услуги осуществляется в соответствии с Федеральным </w:t>
      </w:r>
      <w:hyperlink r:id="rId7" w:history="1">
        <w:r w:rsidRPr="00B704F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704F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14:paraId="603B5A51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Государственная услуга может быть получена через ЕПГУ, ПГУ КО следующими способами:</w:t>
      </w:r>
    </w:p>
    <w:p w14:paraId="6004BEED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lastRenderedPageBreak/>
        <w:t>- с обязательной личной явкой на прием в Администрацию города Обнинска;</w:t>
      </w:r>
    </w:p>
    <w:p w14:paraId="311D715A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без личной явки на прием в Администрацию города Обнинска.</w:t>
      </w:r>
    </w:p>
    <w:p w14:paraId="519248B6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Для получения муниципальной услуги без личной явки на прием в Администрацию города Обнинска заявителю необходимо предварительно оформить квалифицированную электронную подпись (далее - ЭП) для заверения заявления и документов, поданных в электронном виде на ПГУ КО.</w:t>
      </w:r>
    </w:p>
    <w:p w14:paraId="73FC3EBD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 xml:space="preserve">Заявитель может использовать простую электронную подпись в случае, предусмотренном </w:t>
      </w:r>
      <w:hyperlink r:id="rId8" w:history="1">
        <w:r w:rsidRPr="00B704F0">
          <w:rPr>
            <w:rFonts w:ascii="Times New Roman" w:hAnsi="Times New Roman" w:cs="Times New Roman"/>
            <w:color w:val="0000FF"/>
            <w:sz w:val="24"/>
            <w:szCs w:val="24"/>
          </w:rPr>
          <w:t>пунктом 2(1)</w:t>
        </w:r>
      </w:hyperlink>
      <w:r w:rsidRPr="00B704F0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5807; 2018, N 36, ст. 5623).</w:t>
      </w:r>
    </w:p>
    <w:p w14:paraId="2EFFC396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посредством ЕПГУ, ПГУ КО заявителю обеспечивается возможность:</w:t>
      </w:r>
    </w:p>
    <w:p w14:paraId="24FF0CC3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14:paraId="67996250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б) записи на прием в уполномоченный орган для подачи заявления и необходимых документов;</w:t>
      </w:r>
    </w:p>
    <w:p w14:paraId="025D903A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в) формирования заявления;</w:t>
      </w:r>
    </w:p>
    <w:p w14:paraId="5A72A988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г) направления заявления и необходимых документов в электронной форме;</w:t>
      </w:r>
    </w:p>
    <w:p w14:paraId="7BDEA38B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д) получения сведений о ходе предоставления государственной услуги;</w:t>
      </w:r>
    </w:p>
    <w:p w14:paraId="2734F3E0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е) получения электронного сообщения о результате предоставления государственной услуги;</w:t>
      </w:r>
    </w:p>
    <w:p w14:paraId="357C8CE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ж) осуществления оценки качества предоставления государственной услуги;</w:t>
      </w:r>
    </w:p>
    <w:p w14:paraId="06363A0F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з)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14:paraId="695E1781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и) получения результата государственной услуги в форме электронного документа.</w:t>
      </w:r>
    </w:p>
    <w:p w14:paraId="59B8A9B2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Для подачи заявления через ЕПГУ, ПГУ КО заявитель должен выполнить следующие действия:</w:t>
      </w:r>
    </w:p>
    <w:p w14:paraId="1C52F8D8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пройти процесс регистрации на портале Государственных услуг Российской Федерации: gosuslugi.ru;</w:t>
      </w:r>
    </w:p>
    <w:p w14:paraId="36212E84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в личном кабинете на ЕПГУ, ПГУ КО заполнить в электронном виде заявление на оказание услуги;</w:t>
      </w:r>
    </w:p>
    <w:p w14:paraId="320252B3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приложить к заявлению отсканированные образы документов, необходимых для получения услуги;</w:t>
      </w:r>
    </w:p>
    <w:p w14:paraId="1E2B613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в случае если заявитель выбрал способ оказания услуги без личной явки на прием в Администрацию города Обнинска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14:paraId="013D39B3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в случае если заявитель выбрал способ оказания услуги с личной явкой на прием в Администрацию города Обнинска - заверение пакета электронных документов квалифицированной ЭП не требуется;</w:t>
      </w:r>
    </w:p>
    <w:p w14:paraId="24DB3CC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направить пакет электронных документов в Администрацию города Обнинска посредством функционала ЕПГУ, ПГУ КО.</w:t>
      </w:r>
    </w:p>
    <w:p w14:paraId="09B7735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 xml:space="preserve">В результате направления пакета электронных документов посредством ЕПГУ, ПГУ КО в соответствии с требованиями </w:t>
      </w:r>
      <w:hyperlink w:anchor="Par306" w:history="1">
        <w:r w:rsidRPr="00B704F0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B704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автоматизированной информационной системой межведомственного электронного взаимодействия Калужской области (далее - СМЭВ)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ЕПГУ, ПГУ КО. Заявителю направляются:</w:t>
      </w:r>
    </w:p>
    <w:p w14:paraId="5DD095CD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информация о донесении необходимых документов;</w:t>
      </w:r>
    </w:p>
    <w:p w14:paraId="260FBCB8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заявления.</w:t>
      </w:r>
    </w:p>
    <w:p w14:paraId="44C7958B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lastRenderedPageBreak/>
        <w:t>Не допускается отказ в приеме заявления и необходимых документов, а также отказ в предоставлении государственной услуги в случае, если заявление и необходимые документы поданы в соответствии с информацией о сроках и порядке предоставления государственной услуги, размещенной на ЕПГУ, ПГУ КО.</w:t>
      </w:r>
    </w:p>
    <w:p w14:paraId="37C0BFE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88EC28D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через ЕПГУ, ПГУ КО, в случае если заявитель подписывает заявление квалифицированной ЭП, должностное лицо Администрации города Обнинска выполняет следующие действия:</w:t>
      </w:r>
    </w:p>
    <w:p w14:paraId="17CA9FEC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формирует пакет документов, поступивший через ЕПГУ, ПГУ КО, и передает должностному лицу Администрации города Обнинска, наделенному в соответствии с должностной инструкцией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5365EE96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после рассмотрения документов и утверждения решения о предоставлении муниципальной услуги (отказе в предоставлении) заполняет предусмотренные в СМЭВ формы о принятом решении и переводит дело в архив СМЭВ;</w:t>
      </w:r>
    </w:p>
    <w:p w14:paraId="087EBFC5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14:paraId="018FA2CA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через ЕПГУ, ПГУ КО, в случае если заявитель не подписывает заявление квалифицированной ЭП, должностное лицо Администрации города Обнинска выполняет следующие действия:</w:t>
      </w:r>
    </w:p>
    <w:p w14:paraId="7E64D806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формирует пакет документов, поступивший через ЕПГУ, ПГУ КО, и передает должностному лицу Администрации города Обнинска, наделенному в соответствии с должностной инструкцией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7DC06AAB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- формирует через СМЭВ приглашение на прием, которое должно содержать следующую информацию: адрес Администрации города Обнинска,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СМЭВ дело переводит в статус "Заявитель приглашен на прием".</w:t>
      </w:r>
    </w:p>
    <w:p w14:paraId="59C91DAD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СМЭВ в течение 30 (тридцати) календарных дней, затем должностное лицо Администрации города Обнинска, наделенное в соответствии с должностной инструкцией функциями по приему заявлений и документов через ЕПГУ, ПГУ КО, переводит документы в архив СМЭВ.</w:t>
      </w:r>
    </w:p>
    <w:p w14:paraId="138463EC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В случае если заявитель явился на прием в указанное время, он обслуживается строго в это время. В случае если заявитель явился позже, он обслуживается в порядке живой очереди. В любом из случаев должностное лицо Администрации города Обнинска, ведущее прием, отмечает факт явки заявителя в СМЭВ, дело переводит в статус "Прием заявителя окончен".</w:t>
      </w:r>
    </w:p>
    <w:p w14:paraId="58FA01B1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государственной услуги (отказе в предоставлении) заполняет предусмотренные в СМЭВ формы о принятом решении и переводит дело в архив СМЭВ.</w:t>
      </w:r>
    </w:p>
    <w:p w14:paraId="0A1FBC8B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Должностное лицо Администрации города Обнинска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14:paraId="7E90E0C8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 xml:space="preserve">В случае поступления всех документов, указанных в </w:t>
      </w:r>
      <w:hyperlink w:anchor="Par306" w:history="1">
        <w:r w:rsidRPr="00B704F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B70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ЕПГУ, ПГУ КО.</w:t>
      </w:r>
    </w:p>
    <w:p w14:paraId="170C5304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 xml:space="preserve">В случае если направленные заявителем (уполномоченным лицом)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города Обнинска с предоставлением документов, указанных в </w:t>
      </w:r>
      <w:hyperlink w:anchor="Par306" w:history="1">
        <w:r w:rsidRPr="00B704F0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B704F0">
        <w:rPr>
          <w:rFonts w:ascii="Times New Roman" w:hAnsi="Times New Roman" w:cs="Times New Roman"/>
          <w:sz w:val="24"/>
          <w:szCs w:val="24"/>
        </w:rPr>
        <w:t xml:space="preserve"> </w:t>
      </w:r>
      <w:r w:rsidRPr="00B704F0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регламента.</w:t>
      </w:r>
    </w:p>
    <w:p w14:paraId="4ED98BC1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704F0">
        <w:rPr>
          <w:rFonts w:ascii="Times New Roman" w:hAnsi="Times New Roman" w:cs="Times New Roman"/>
          <w:sz w:val="24"/>
          <w:szCs w:val="24"/>
        </w:rPr>
        <w:t>.8. Процедура по осуществлению предварительной записи в уполномоченный орган.</w:t>
      </w:r>
    </w:p>
    <w:p w14:paraId="0AD35A03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Прием заявителей в уполномоченном органе осуществляется по предварительной записи.</w:t>
      </w:r>
    </w:p>
    <w:p w14:paraId="6930D1F8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Запись заявителей на прием в уполномоченный орган (далее - запись) осуществляется посредством ЕПГУ, ПГУ КО.</w:t>
      </w:r>
    </w:p>
    <w:p w14:paraId="10F40FBB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приема.</w:t>
      </w:r>
    </w:p>
    <w:p w14:paraId="7E0C3D5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14:paraId="369A2C97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Для осуществления предварительной записи посредством ЕПГУ, ПГУ КО заявителю необходимо указать запрашиваемые системой данные.</w:t>
      </w:r>
    </w:p>
    <w:p w14:paraId="53AD6B9B" w14:textId="77777777" w:rsidR="00CB7A43" w:rsidRPr="00B704F0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4F0">
        <w:rPr>
          <w:rFonts w:ascii="Times New Roman" w:hAnsi="Times New Roman" w:cs="Times New Roman"/>
          <w:sz w:val="24"/>
          <w:szCs w:val="24"/>
        </w:rPr>
        <w:t>Заявитель в любое время вправе отказаться от предварительной записи.</w:t>
      </w:r>
    </w:p>
    <w:p w14:paraId="3F05EF7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C0F0D0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E33F11" w14:textId="77777777" w:rsidR="00CB7A43" w:rsidRPr="00E16BE4" w:rsidRDefault="00CB7A43" w:rsidP="00CB7A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16BE4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14:paraId="45F75168" w14:textId="77777777" w:rsidR="00CB7A43" w:rsidRPr="00E16BE4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E4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процедур, требования к порядку</w:t>
      </w:r>
    </w:p>
    <w:p w14:paraId="3BFAE1A4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BE4">
        <w:rPr>
          <w:rFonts w:ascii="Times New Roman" w:hAnsi="Times New Roman" w:cs="Times New Roman"/>
          <w:b/>
          <w:bCs/>
          <w:sz w:val="24"/>
          <w:szCs w:val="24"/>
        </w:rPr>
        <w:t>их выполнения</w:t>
      </w:r>
    </w:p>
    <w:p w14:paraId="22AF28C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BBDF64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 Исчерпывающий перечень административных процедур,</w:t>
      </w:r>
    </w:p>
    <w:p w14:paraId="2675C04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государственной услуги</w:t>
      </w:r>
    </w:p>
    <w:p w14:paraId="0E5EC33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747AE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Исполнение государственной услуги включает в себя следующие административные процедуры:</w:t>
      </w:r>
    </w:p>
    <w:p w14:paraId="639D0E1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прием и регистрация документов ОМСУ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определение полноты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ставленных заявителем документов;</w:t>
      </w:r>
    </w:p>
    <w:p w14:paraId="1B33994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запрос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заявителем;</w:t>
      </w:r>
    </w:p>
    <w:p w14:paraId="258CD0E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обработка информации в базе данных программного комплекса ПК "Катарсис";</w:t>
      </w:r>
    </w:p>
    <w:p w14:paraId="2635FA2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принятие решения ОМСУ о назначении </w:t>
      </w:r>
      <w:r>
        <w:rPr>
          <w:rFonts w:ascii="Times New Roman" w:hAnsi="Times New Roman" w:cs="Times New Roman"/>
          <w:sz w:val="24"/>
          <w:szCs w:val="24"/>
        </w:rPr>
        <w:t>(отказе) ежемесячной денежной</w:t>
      </w:r>
      <w:r w:rsidRPr="00052C36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9B0C76">
        <w:rPr>
          <w:rFonts w:ascii="Times New Roman" w:hAnsi="Times New Roman" w:cs="Times New Roman"/>
          <w:sz w:val="24"/>
          <w:szCs w:val="24"/>
        </w:rPr>
        <w:t>;</w:t>
      </w:r>
    </w:p>
    <w:p w14:paraId="7FCB007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формирование и подшивка ОМСУ полного комплекта документов получателя </w:t>
      </w:r>
      <w:r>
        <w:rPr>
          <w:rFonts w:ascii="Times New Roman" w:hAnsi="Times New Roman" w:cs="Times New Roman"/>
          <w:sz w:val="24"/>
          <w:szCs w:val="24"/>
        </w:rPr>
        <w:t>ежемесячной денежной</w:t>
      </w:r>
      <w:r w:rsidRPr="00052C36">
        <w:rPr>
          <w:rFonts w:ascii="Times New Roman" w:hAnsi="Times New Roman" w:cs="Times New Roman"/>
          <w:sz w:val="24"/>
          <w:szCs w:val="24"/>
        </w:rPr>
        <w:t xml:space="preserve"> </w:t>
      </w:r>
      <w:r w:rsidRPr="0099678B">
        <w:rPr>
          <w:rFonts w:ascii="Times New Roman" w:hAnsi="Times New Roman" w:cs="Times New Roman"/>
          <w:sz w:val="24"/>
          <w:szCs w:val="24"/>
        </w:rPr>
        <w:t>выплаты</w:t>
      </w:r>
      <w:r w:rsidRPr="009B0C76">
        <w:rPr>
          <w:rFonts w:ascii="Times New Roman" w:hAnsi="Times New Roman" w:cs="Times New Roman"/>
          <w:sz w:val="24"/>
          <w:szCs w:val="24"/>
        </w:rPr>
        <w:t>;</w:t>
      </w:r>
    </w:p>
    <w:p w14:paraId="29DD9B9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подготовка документов на получение </w:t>
      </w:r>
      <w:r>
        <w:rPr>
          <w:rFonts w:ascii="Times New Roman" w:hAnsi="Times New Roman" w:cs="Times New Roman"/>
          <w:sz w:val="24"/>
          <w:szCs w:val="24"/>
        </w:rPr>
        <w:t>ежемесячной денежной</w:t>
      </w:r>
      <w:r w:rsidRPr="00052C36">
        <w:rPr>
          <w:rFonts w:ascii="Times New Roman" w:hAnsi="Times New Roman" w:cs="Times New Roman"/>
          <w:sz w:val="24"/>
          <w:szCs w:val="24"/>
        </w:rPr>
        <w:t xml:space="preserve"> </w:t>
      </w:r>
      <w:r w:rsidRPr="0099678B">
        <w:rPr>
          <w:rFonts w:ascii="Times New Roman" w:hAnsi="Times New Roman" w:cs="Times New Roman"/>
          <w:sz w:val="24"/>
          <w:szCs w:val="24"/>
        </w:rPr>
        <w:t>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5A6B8E9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10A04E" w14:textId="77777777" w:rsidR="00CB7A43" w:rsidRDefault="00CB7A43" w:rsidP="00CB7A4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3.1.1. Прием и регистрация документов ОМСУ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0E2AC20" w14:textId="77777777" w:rsidR="00CB7A43" w:rsidRPr="005A10BF" w:rsidRDefault="00CB7A43" w:rsidP="00CB7A4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A10BF">
        <w:rPr>
          <w:rFonts w:ascii="Times New Roman" w:hAnsi="Times New Roman" w:cs="Times New Roman"/>
          <w:b/>
          <w:bCs/>
          <w:sz w:val="24"/>
          <w:szCs w:val="24"/>
        </w:rPr>
        <w:t>определение полноты представленных заявителем документов</w:t>
      </w:r>
    </w:p>
    <w:p w14:paraId="62F20EA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29245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3.1.1.1. Юридическим фактом, инициирующим начало данной административной процедуры, является </w:t>
      </w: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9B0C76">
        <w:rPr>
          <w:rFonts w:ascii="Times New Roman" w:hAnsi="Times New Roman" w:cs="Times New Roman"/>
          <w:sz w:val="24"/>
          <w:szCs w:val="24"/>
        </w:rPr>
        <w:t xml:space="preserve">в ОМСУ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9B0C76">
        <w:rPr>
          <w:rFonts w:ascii="Times New Roman" w:hAnsi="Times New Roman" w:cs="Times New Roman"/>
          <w:sz w:val="24"/>
          <w:szCs w:val="24"/>
        </w:rPr>
        <w:t>и комплект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0C7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государственной услуги,</w:t>
      </w:r>
      <w:r>
        <w:rPr>
          <w:rFonts w:ascii="Times New Roman" w:hAnsi="Times New Roman" w:cs="Times New Roman"/>
          <w:sz w:val="24"/>
          <w:szCs w:val="24"/>
        </w:rPr>
        <w:t xml:space="preserve"> любым способом, указанным в п 2.6.1. настоящего Административного регламента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7464DBC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3.1.1.2. Специалист ОМСУ,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прием документов,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 w:rsidRPr="00B9707B">
        <w:rPr>
          <w:rFonts w:ascii="Times New Roman" w:hAnsi="Times New Roman" w:cs="Times New Roman"/>
          <w:sz w:val="24"/>
          <w:szCs w:val="24"/>
        </w:rPr>
        <w:t>при личном обращении заявителя либо его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 (законного представителя), в том числе проверяет документ, удостоверяющий личность.</w:t>
      </w:r>
    </w:p>
    <w:p w14:paraId="5C4F382E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 минуты на каждого заявителя государственной услуги.</w:t>
      </w:r>
    </w:p>
    <w:p w14:paraId="662B180C" w14:textId="77777777" w:rsidR="00CB7A43" w:rsidRPr="00B25E47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E47">
        <w:rPr>
          <w:rFonts w:ascii="Times New Roman" w:hAnsi="Times New Roman" w:cs="Times New Roman"/>
          <w:sz w:val="24"/>
          <w:szCs w:val="24"/>
        </w:rPr>
        <w:t xml:space="preserve">3.1.1.3. При отсутствии у заявителя заполненного заявления или при неправильном его заполнении </w:t>
      </w:r>
      <w:r w:rsidRPr="009B0C76">
        <w:rPr>
          <w:rFonts w:ascii="Times New Roman" w:hAnsi="Times New Roman" w:cs="Times New Roman"/>
          <w:sz w:val="24"/>
          <w:szCs w:val="24"/>
        </w:rPr>
        <w:t xml:space="preserve">Специалист ОМСУ,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прием документов,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 w:rsidRPr="00B25E47">
        <w:rPr>
          <w:rFonts w:ascii="Times New Roman" w:hAnsi="Times New Roman" w:cs="Times New Roman"/>
          <w:sz w:val="24"/>
          <w:szCs w:val="24"/>
        </w:rPr>
        <w:t>предлагает заявителю собственноручно заполнить заявление. Максимальный срок выполнения действия составляет 10 (десять) минут.</w:t>
      </w:r>
    </w:p>
    <w:p w14:paraId="1E466E4F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E47">
        <w:rPr>
          <w:rFonts w:ascii="Times New Roman" w:hAnsi="Times New Roman" w:cs="Times New Roman"/>
          <w:sz w:val="24"/>
          <w:szCs w:val="24"/>
        </w:rPr>
        <w:t xml:space="preserve">При поступлении заявления в электронной форме специалист ОМСУ, ответственный за прием документов, сверяет данные, содержащиеся в направленных посредством ЕПГУ, ПГУ КО документах, с </w:t>
      </w:r>
      <w:r>
        <w:rPr>
          <w:rFonts w:ascii="Times New Roman" w:hAnsi="Times New Roman" w:cs="Times New Roman"/>
          <w:sz w:val="24"/>
          <w:szCs w:val="24"/>
        </w:rPr>
        <w:t>данными, указанными в заявлении.</w:t>
      </w:r>
    </w:p>
    <w:p w14:paraId="0F02A066" w14:textId="77777777" w:rsidR="00CB7A43" w:rsidRPr="00B25E47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E47">
        <w:rPr>
          <w:rFonts w:ascii="Times New Roman" w:hAnsi="Times New Roman" w:cs="Times New Roman"/>
          <w:sz w:val="24"/>
          <w:szCs w:val="24"/>
        </w:rPr>
        <w:t>Максимальное время выполнения действия составляет 10 (десять) минут.</w:t>
      </w:r>
    </w:p>
    <w:p w14:paraId="72D0186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3.1.1.4. </w:t>
      </w:r>
      <w:r w:rsidRPr="009B0C76">
        <w:rPr>
          <w:rFonts w:ascii="Times New Roman" w:hAnsi="Times New Roman" w:cs="Times New Roman"/>
          <w:sz w:val="24"/>
          <w:szCs w:val="24"/>
        </w:rPr>
        <w:t xml:space="preserve">Специалист ОМСУ,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прием документов,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проверяет наличие документов исходя из соответствующего перечня документов,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пункте 2.6.1.  </w:t>
      </w:r>
      <w:r w:rsidRPr="009B0C7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3445463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действий составляет </w:t>
      </w:r>
      <w:r w:rsidRPr="00B25E47">
        <w:rPr>
          <w:rFonts w:ascii="Times New Roman" w:hAnsi="Times New Roman" w:cs="Times New Roman"/>
          <w:sz w:val="24"/>
          <w:szCs w:val="24"/>
        </w:rPr>
        <w:t xml:space="preserve">10 (десять) </w:t>
      </w:r>
      <w:r w:rsidRPr="009B0C76">
        <w:rPr>
          <w:rFonts w:ascii="Times New Roman" w:hAnsi="Times New Roman" w:cs="Times New Roman"/>
          <w:sz w:val="24"/>
          <w:szCs w:val="24"/>
        </w:rPr>
        <w:t>минут.</w:t>
      </w:r>
    </w:p>
    <w:p w14:paraId="60A29BB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3.1.1.4. </w:t>
      </w:r>
      <w:r w:rsidRPr="009B0C76">
        <w:rPr>
          <w:rFonts w:ascii="Times New Roman" w:hAnsi="Times New Roman" w:cs="Times New Roman"/>
          <w:sz w:val="24"/>
          <w:szCs w:val="24"/>
        </w:rPr>
        <w:t xml:space="preserve">Специалист ОМСУ,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прием документов,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проверяет надлежащее оформление документов, представленных заявителем, удостоверяясь, что:</w:t>
      </w:r>
    </w:p>
    <w:p w14:paraId="593DAEF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подписи определенных законодательством должностных лиц;</w:t>
      </w:r>
    </w:p>
    <w:p w14:paraId="2E6E765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5EBE2F4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адреса их мест жительства написаны полностью;</w:t>
      </w:r>
    </w:p>
    <w:p w14:paraId="4127E06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31D898B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14:paraId="5D66D73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14:paraId="4D5BC1D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1 минуты на документ, состоящий не более чем из 2 страниц. При большем количестве страниц срок увеличивается на 1 минуту для каждых 2 страниц представляемых документов.</w:t>
      </w:r>
    </w:p>
    <w:p w14:paraId="5428DD1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Специалист ОМСУ,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прием документов,</w:t>
      </w:r>
      <w:r w:rsidRPr="009B0C76">
        <w:rPr>
          <w:rFonts w:ascii="Times New Roman" w:hAnsi="Times New Roman" w:cs="Times New Roman"/>
          <w:sz w:val="24"/>
          <w:szCs w:val="24"/>
        </w:rPr>
        <w:t xml:space="preserve"> сверяет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ставленные экземпляры оригиналов и копий документов друг с другом, если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ставленные копии документов нотариально не заверены, выполняет на них надпись об их соответствии подлинным экземплярам, заверяет своей подписью.</w:t>
      </w:r>
    </w:p>
    <w:p w14:paraId="3EB61F0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B0C76">
        <w:rPr>
          <w:rFonts w:ascii="Times New Roman" w:hAnsi="Times New Roman" w:cs="Times New Roman"/>
          <w:sz w:val="24"/>
          <w:szCs w:val="24"/>
        </w:rPr>
        <w:t>) минуту на каждую пару документ - копия.</w:t>
      </w:r>
    </w:p>
    <w:p w14:paraId="6BD15CC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3.1.1.6. </w:t>
      </w:r>
      <w:r w:rsidRPr="009B0C76">
        <w:rPr>
          <w:rFonts w:ascii="Times New Roman" w:hAnsi="Times New Roman" w:cs="Times New Roman"/>
          <w:sz w:val="24"/>
          <w:szCs w:val="24"/>
        </w:rPr>
        <w:t xml:space="preserve">Специалист ОМСУ,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прием документов,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при установлении фактов отсутствия необходимых документов, несоответствия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 xml:space="preserve">ставленных документов требованиям настоящего Административного регламента уведомляет заявителя о наличии препятствий для получения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>, объясняет заявителю содержание выявленных недостатков в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ставленных документах и предлагает принять меры по их устранению с информированием возможности повторно представить заявление с приложением необходимого комплекта документов.</w:t>
      </w:r>
    </w:p>
    <w:p w14:paraId="59E14D8E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Максимальное время выполнения действия составляет 10 (десять) минут.</w:t>
      </w:r>
    </w:p>
    <w:p w14:paraId="336925D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3.1.1.8. </w:t>
      </w:r>
      <w:r w:rsidRPr="009B0C76">
        <w:rPr>
          <w:rFonts w:ascii="Times New Roman" w:hAnsi="Times New Roman" w:cs="Times New Roman"/>
          <w:sz w:val="24"/>
          <w:szCs w:val="24"/>
        </w:rPr>
        <w:t xml:space="preserve">Специалист ОМСУ,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прием документов,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>определяет возможность получения недостающих документов и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заявителем.</w:t>
      </w:r>
    </w:p>
    <w:p w14:paraId="63DC859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действия составляет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9B0C76">
        <w:rPr>
          <w:rFonts w:ascii="Times New Roman" w:hAnsi="Times New Roman" w:cs="Times New Roman"/>
          <w:sz w:val="24"/>
          <w:szCs w:val="24"/>
        </w:rPr>
        <w:t>) минут.</w:t>
      </w:r>
    </w:p>
    <w:p w14:paraId="1DFEA4D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Специалист ОМСУ, формирует пакет документов, состоящий из заявления, </w:t>
      </w:r>
      <w:r>
        <w:rPr>
          <w:rFonts w:ascii="Times New Roman" w:hAnsi="Times New Roman" w:cs="Times New Roman"/>
          <w:sz w:val="24"/>
          <w:szCs w:val="24"/>
        </w:rPr>
        <w:t>копий документов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4D06868D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действия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B0C76">
        <w:rPr>
          <w:rFonts w:ascii="Times New Roman" w:hAnsi="Times New Roman" w:cs="Times New Roman"/>
          <w:sz w:val="24"/>
          <w:szCs w:val="24"/>
        </w:rPr>
        <w:t>) минут.</w:t>
      </w:r>
    </w:p>
    <w:p w14:paraId="0E649CC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B0C76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специалистом ОМСУ заявления с приложенными документами.</w:t>
      </w:r>
    </w:p>
    <w:p w14:paraId="44DF31B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Фиксация результата выполнения административной процедуры, осуществляется путем регистрации заявления и документов, представленных заявителем, в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 w:rsidRPr="009B0C76">
        <w:rPr>
          <w:rFonts w:ascii="Times New Roman" w:hAnsi="Times New Roman" w:cs="Times New Roman"/>
          <w:sz w:val="24"/>
          <w:szCs w:val="24"/>
        </w:rPr>
        <w:t xml:space="preserve"> регистрации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).</w:t>
      </w:r>
    </w:p>
    <w:p w14:paraId="4182445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5A7A9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7DCC3F" w14:textId="77777777" w:rsidR="00CB7A43" w:rsidRPr="009B0C76" w:rsidRDefault="00CB7A43" w:rsidP="00CB7A4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576"/>
      <w:bookmarkEnd w:id="12"/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Запрос документов, необходимых в соответствии</w:t>
      </w:r>
    </w:p>
    <w:p w14:paraId="34115C29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актами для предоставления</w:t>
      </w:r>
    </w:p>
    <w:p w14:paraId="1909717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услуги, которые находятся в распоряжении</w:t>
      </w:r>
    </w:p>
    <w:p w14:paraId="1A53345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</w:t>
      </w:r>
    </w:p>
    <w:p w14:paraId="050B60A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 подведомственных государственным органам или органам</w:t>
      </w:r>
    </w:p>
    <w:p w14:paraId="2087638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 организациях и которые не были</w:t>
      </w:r>
    </w:p>
    <w:p w14:paraId="0501CD6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представлены заявителем</w:t>
      </w:r>
    </w:p>
    <w:p w14:paraId="31315AA2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6EC28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.1. Юридическим фактом, инициирующим начало данной административной процедуры, является непред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 xml:space="preserve">ставление заявителем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пункте 2.7.1.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в соответствии с нормативными правовыми актами для предоставления государственной услуги, которые находятся в распоряжении иных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организациях:</w:t>
      </w:r>
    </w:p>
    <w:p w14:paraId="2D28BDE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F5">
        <w:rPr>
          <w:rFonts w:ascii="Times New Roman" w:hAnsi="Times New Roman" w:cs="Times New Roman"/>
          <w:sz w:val="24"/>
          <w:szCs w:val="24"/>
        </w:rPr>
        <w:t>- СНИЛС заявителя;</w:t>
      </w:r>
    </w:p>
    <w:p w14:paraId="0F0A4E77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Pr="008F5BC3">
        <w:rPr>
          <w:rFonts w:ascii="Times New Roman" w:hAnsi="Times New Roman" w:cs="Times New Roman"/>
          <w:sz w:val="24"/>
          <w:szCs w:val="24"/>
        </w:rPr>
        <w:t>пенсионно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5BC3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5BC3">
        <w:rPr>
          <w:rFonts w:ascii="Times New Roman" w:hAnsi="Times New Roman" w:cs="Times New Roman"/>
          <w:sz w:val="24"/>
          <w:szCs w:val="24"/>
        </w:rPr>
        <w:t xml:space="preserve"> либо справки о факте назначения, размере и сроке установления пенсии, выданной органами Пенсионного фонда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0F54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системы межведомственного электронного взаимодействия.</w:t>
      </w:r>
    </w:p>
    <w:p w14:paraId="1D7DD08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Максимальный срок подготовки и направления запроса составляет 2 (два) рабочих дня.</w:t>
      </w:r>
    </w:p>
    <w:p w14:paraId="7EB48B1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.2. Результатом административной процедуры является получение запрашиваемых документов либо отказа в их предоставлении.</w:t>
      </w:r>
    </w:p>
    <w:p w14:paraId="6F484A2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C76">
        <w:rPr>
          <w:rFonts w:ascii="Times New Roman" w:hAnsi="Times New Roman" w:cs="Times New Roman"/>
          <w:sz w:val="24"/>
          <w:szCs w:val="24"/>
        </w:rPr>
        <w:t>.3. Способом фиксации административной процедуры является автоматическая регистрация полученного документа в программном комплексе "Катарсис"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уведомления заявителя (законного представителя) о недостающих документах.</w:t>
      </w:r>
    </w:p>
    <w:p w14:paraId="43522D9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AC995B" w14:textId="77777777" w:rsidR="00CB7A43" w:rsidRPr="009B0C76" w:rsidRDefault="00CB7A43" w:rsidP="00CB7A4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Обработка информации в базе данных программного</w:t>
      </w:r>
    </w:p>
    <w:p w14:paraId="7284102C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комплекса ПК "Катарсис" и принятие решения ОМСУ о назначении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(отказе) </w:t>
      </w:r>
    </w:p>
    <w:p w14:paraId="4F6D5933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единовременной социальной выплаты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03E50D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76F04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.1. Юридическим фактом, инициирующим начало данных административных процедур, является </w:t>
      </w:r>
      <w:r>
        <w:rPr>
          <w:rFonts w:ascii="Times New Roman" w:hAnsi="Times New Roman" w:cs="Times New Roman"/>
          <w:sz w:val="24"/>
          <w:szCs w:val="24"/>
        </w:rPr>
        <w:t xml:space="preserve">окончание формирования полного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пакета документов </w:t>
      </w:r>
      <w:r>
        <w:rPr>
          <w:rFonts w:ascii="Times New Roman" w:hAnsi="Times New Roman" w:cs="Times New Roman"/>
          <w:sz w:val="24"/>
          <w:szCs w:val="24"/>
        </w:rPr>
        <w:t>с учетом поступивших ответов на запросы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56ED85E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Специалист ОМСУ, ответственный за принятие решения, </w:t>
      </w:r>
      <w:r w:rsidRPr="009B0C76">
        <w:rPr>
          <w:rFonts w:ascii="Times New Roman" w:hAnsi="Times New Roman" w:cs="Times New Roman"/>
          <w:sz w:val="24"/>
          <w:szCs w:val="24"/>
        </w:rPr>
        <w:t>на основании документов,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C76">
        <w:rPr>
          <w:rFonts w:ascii="Times New Roman" w:hAnsi="Times New Roman" w:cs="Times New Roman"/>
          <w:sz w:val="24"/>
          <w:szCs w:val="24"/>
        </w:rPr>
        <w:t>ставленных заявителем, заносит в программный комплекс "Катарсис" (далее - Катарсис) следующие сведения:</w:t>
      </w:r>
    </w:p>
    <w:p w14:paraId="7135BC5C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информацию о заявителе (Ф.И.О., дата рождения, СНИЛС, адрес регистрации места жительства, адрес предоставления услуги,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, реквизиты счета в кредитной организации, </w:t>
      </w:r>
      <w:r w:rsidRPr="006E0310">
        <w:rPr>
          <w:rFonts w:ascii="Times New Roman" w:hAnsi="Times New Roman" w:cs="Times New Roman"/>
          <w:sz w:val="24"/>
          <w:szCs w:val="24"/>
        </w:rPr>
        <w:t>Документ, подтверждающий льготную категорию</w:t>
      </w:r>
      <w:r w:rsidRPr="009B0C76">
        <w:rPr>
          <w:rFonts w:ascii="Times New Roman" w:hAnsi="Times New Roman" w:cs="Times New Roman"/>
          <w:sz w:val="24"/>
          <w:szCs w:val="24"/>
        </w:rPr>
        <w:t>);</w:t>
      </w:r>
    </w:p>
    <w:p w14:paraId="35881B6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для одного получателя составляет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9B0C76">
        <w:rPr>
          <w:rFonts w:ascii="Times New Roman" w:hAnsi="Times New Roman" w:cs="Times New Roman"/>
          <w:sz w:val="24"/>
          <w:szCs w:val="24"/>
        </w:rPr>
        <w:t>) минут.</w:t>
      </w:r>
    </w:p>
    <w:p w14:paraId="418FC2D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Специалист ОМСУ, ответственный за принятие решения,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производит процедуру принятия решения с использованием программных средств ПК Катарсис, осуществляет визуальную проверку правильности принятого решения, готовит решение о предоставлении </w:t>
      </w:r>
      <w:r>
        <w:rPr>
          <w:rFonts w:ascii="Times New Roman" w:hAnsi="Times New Roman" w:cs="Times New Roman"/>
          <w:sz w:val="24"/>
          <w:szCs w:val="24"/>
        </w:rPr>
        <w:t>(отказе) единовременной социальной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4332811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для одного получателя составляет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C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9B0C76">
        <w:rPr>
          <w:rFonts w:ascii="Times New Roman" w:hAnsi="Times New Roman" w:cs="Times New Roman"/>
          <w:sz w:val="24"/>
          <w:szCs w:val="24"/>
        </w:rPr>
        <w:t>) минут.</w:t>
      </w:r>
    </w:p>
    <w:p w14:paraId="038EC75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 xml:space="preserve">Специалист ОМСУ, ответственный за принятие решения, </w:t>
      </w:r>
      <w:r w:rsidRPr="009B0C76">
        <w:rPr>
          <w:rFonts w:ascii="Times New Roman" w:hAnsi="Times New Roman" w:cs="Times New Roman"/>
          <w:sz w:val="24"/>
          <w:szCs w:val="24"/>
        </w:rPr>
        <w:t xml:space="preserve">направляет подготовленное решение с документами заявителя на проверку правомерности предоставления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отказа в ее предоставлении руководителю подразделения ОМСУ (руководителю ОМСУ).</w:t>
      </w:r>
    </w:p>
    <w:p w14:paraId="17821DB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.5. Руководитель подразделения ОМСУ (Руководитель ОМСУ) проводит проверку правомерности предоставления (отказа в предоставлении) заявителю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и сроков предоставления государственной услуги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75BB99E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C76">
        <w:rPr>
          <w:rFonts w:ascii="Times New Roman" w:hAnsi="Times New Roman" w:cs="Times New Roman"/>
          <w:sz w:val="24"/>
          <w:szCs w:val="24"/>
        </w:rPr>
        <w:t xml:space="preserve"> если в ходе проверки правильности предоставления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не были выявлены ошибки, Руководитель подразделения ОМСУ (Руководитель ОМСУ) подписывает решение и документы передаются для формирования дела. Максимальный срок выполнения действия - 3 (три) минуты.</w:t>
      </w:r>
    </w:p>
    <w:p w14:paraId="390CF0C4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в ходе проверки выявлены нарушения, документы возвращаютс</w:t>
      </w:r>
      <w:r>
        <w:rPr>
          <w:rFonts w:ascii="Times New Roman" w:hAnsi="Times New Roman" w:cs="Times New Roman"/>
          <w:sz w:val="24"/>
          <w:szCs w:val="24"/>
        </w:rPr>
        <w:t xml:space="preserve">я на </w:t>
      </w:r>
      <w:r>
        <w:rPr>
          <w:rFonts w:ascii="Times New Roman" w:hAnsi="Times New Roman" w:cs="Times New Roman"/>
          <w:sz w:val="24"/>
          <w:szCs w:val="24"/>
        </w:rPr>
        <w:lastRenderedPageBreak/>
        <w:t>доработку специалисту ОМСУ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407D56C3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3.1.3.6. В случае принятия решения об отказе в предоставлении ежемесячной денежной выплаты, специалист ОМСУ, ответственный за принятие решения, в течение 5 (пяти) рабочих дней подготавливает заявителю уведомление об отказе в предоставлении ежемесячной денежной выплаты и направляет его по почте в адрес заявителя.</w:t>
      </w:r>
    </w:p>
    <w:p w14:paraId="23763C3A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заявление посредством ЕПГУ, ПГУ КО уведомление об отказе в предоставлении услуги автоматически направляется заявителю в личные кабинет на ЕПГУ, ПГУ КО.</w:t>
      </w:r>
    </w:p>
    <w:p w14:paraId="09F1383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принятие решения о предоставлении заявителю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либо решения об отказе в предоставлении государственной услуги.</w:t>
      </w:r>
    </w:p>
    <w:p w14:paraId="06056F5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0C76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является решение о назначении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>, которое вшивается в дело, либо решение об отказе в удовлетворении заявления.</w:t>
      </w:r>
    </w:p>
    <w:p w14:paraId="198D37A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C8304" w14:textId="77777777" w:rsidR="00CB7A43" w:rsidRPr="009B0C76" w:rsidRDefault="00CB7A43" w:rsidP="00CB7A4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Формирование и подшивка ОМСУ полного комплекта</w:t>
      </w:r>
    </w:p>
    <w:p w14:paraId="645B14A1" w14:textId="77777777" w:rsidR="00CB7A43" w:rsidRPr="009620F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 получателя </w:t>
      </w:r>
      <w:r w:rsidRPr="000D1EB3">
        <w:rPr>
          <w:rFonts w:ascii="Times New Roman" w:hAnsi="Times New Roman" w:cs="Times New Roman"/>
          <w:b/>
          <w:bCs/>
          <w:sz w:val="24"/>
          <w:szCs w:val="24"/>
        </w:rPr>
        <w:t>ежемесячной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0F6">
        <w:rPr>
          <w:rFonts w:ascii="Times New Roman" w:hAnsi="Times New Roman" w:cs="Times New Roman"/>
          <w:b/>
          <w:bCs/>
          <w:sz w:val="24"/>
          <w:szCs w:val="24"/>
        </w:rPr>
        <w:t>выплаты</w:t>
      </w:r>
    </w:p>
    <w:p w14:paraId="15335F13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D315A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 xml:space="preserve">.1. Юридическим фактом, инициирующим начало данной административной процедуры, является </w:t>
      </w:r>
      <w:r>
        <w:rPr>
          <w:rFonts w:ascii="Times New Roman" w:hAnsi="Times New Roman" w:cs="Times New Roman"/>
          <w:sz w:val="24"/>
          <w:szCs w:val="24"/>
        </w:rPr>
        <w:t xml:space="preserve">окончание формирования </w:t>
      </w:r>
      <w:r w:rsidRPr="009B0C76">
        <w:rPr>
          <w:rFonts w:ascii="Times New Roman" w:hAnsi="Times New Roman" w:cs="Times New Roman"/>
          <w:sz w:val="24"/>
          <w:szCs w:val="24"/>
        </w:rPr>
        <w:t xml:space="preserve">пакета документов о предоставлении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 с приложение решения о назначении(отказе) ежемесячной денежной 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2F3430C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0C76">
        <w:rPr>
          <w:rFonts w:ascii="Times New Roman" w:hAnsi="Times New Roman" w:cs="Times New Roman"/>
          <w:sz w:val="24"/>
          <w:szCs w:val="24"/>
        </w:rPr>
        <w:t>.2. Специалист ОМСУ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E47">
        <w:rPr>
          <w:rFonts w:ascii="Times New Roman" w:hAnsi="Times New Roman" w:cs="Times New Roman"/>
          <w:sz w:val="24"/>
          <w:szCs w:val="24"/>
        </w:rPr>
        <w:t>ответственный за формирование личного 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0C76">
        <w:rPr>
          <w:rFonts w:ascii="Times New Roman" w:hAnsi="Times New Roman" w:cs="Times New Roman"/>
          <w:sz w:val="24"/>
          <w:szCs w:val="24"/>
        </w:rPr>
        <w:t xml:space="preserve"> в отношении каждого заявителя</w:t>
      </w:r>
      <w:r>
        <w:rPr>
          <w:rFonts w:ascii="Times New Roman" w:hAnsi="Times New Roman" w:cs="Times New Roman"/>
          <w:sz w:val="24"/>
          <w:szCs w:val="24"/>
        </w:rPr>
        <w:t xml:space="preserve"> формирует личное дело, включающее в себя:</w:t>
      </w:r>
    </w:p>
    <w:p w14:paraId="395FFC00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о предоставлении(отказе в предоставлении) ежемесячной денежной выплаты;</w:t>
      </w:r>
    </w:p>
    <w:p w14:paraId="32536145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 и документы, предоставленные заявителем;</w:t>
      </w:r>
    </w:p>
    <w:p w14:paraId="43C762AB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полученные в результате межведомственного взаимодействия.</w:t>
      </w:r>
    </w:p>
    <w:p w14:paraId="5321025A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3.1.4.3. Результатом административной процедуры и способом фиксации административной процедуры является сформированное личное дело получателя ежемесячной денежной выплаты.</w:t>
      </w:r>
    </w:p>
    <w:p w14:paraId="3464146E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70A2B7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1F2FC1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659">
        <w:rPr>
          <w:rFonts w:ascii="Times New Roman" w:hAnsi="Times New Roman" w:cs="Times New Roman"/>
          <w:b/>
          <w:bCs/>
          <w:sz w:val="24"/>
          <w:szCs w:val="24"/>
        </w:rPr>
        <w:t xml:space="preserve">3.1.5. Подготовка документов на получение </w:t>
      </w:r>
      <w:r w:rsidRPr="000D1EB3">
        <w:rPr>
          <w:rFonts w:ascii="Times New Roman" w:hAnsi="Times New Roman" w:cs="Times New Roman"/>
          <w:b/>
          <w:bCs/>
          <w:sz w:val="24"/>
          <w:szCs w:val="24"/>
        </w:rPr>
        <w:t>ежемесячной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659">
        <w:rPr>
          <w:rFonts w:ascii="Times New Roman" w:hAnsi="Times New Roman" w:cs="Times New Roman"/>
          <w:b/>
          <w:bCs/>
          <w:sz w:val="24"/>
          <w:szCs w:val="24"/>
        </w:rPr>
        <w:t>выплаты</w:t>
      </w:r>
    </w:p>
    <w:p w14:paraId="4177E0E5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FB8C9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 xml:space="preserve">.1. Юридическим фактом, инициирующим начало данной административной процедуры, является принятие решения о предоставлении </w:t>
      </w:r>
      <w:r w:rsidRPr="000D1EB3">
        <w:rPr>
          <w:rFonts w:ascii="Times New Roman" w:hAnsi="Times New Roman" w:cs="Times New Roman"/>
          <w:sz w:val="24"/>
          <w:szCs w:val="24"/>
        </w:rPr>
        <w:t>ежемесячной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034DE0DE" w14:textId="77777777" w:rsidR="00CB7A43" w:rsidRDefault="00CB7A43" w:rsidP="00CB7A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.2. Специалист ОМСУ</w:t>
      </w:r>
      <w:r>
        <w:rPr>
          <w:rFonts w:ascii="Times New Roman" w:hAnsi="Times New Roman" w:cs="Times New Roman"/>
          <w:sz w:val="24"/>
          <w:szCs w:val="24"/>
        </w:rPr>
        <w:t>, ответственный за формирование выплатных документов,</w:t>
      </w:r>
      <w:r w:rsidRPr="00FF0AD8"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 xml:space="preserve">с помощью технических средств ПК "Катарсис" формирует списки получателей </w:t>
      </w:r>
      <w:r w:rsidRPr="000D1EB3">
        <w:rPr>
          <w:rFonts w:ascii="Times New Roman" w:hAnsi="Times New Roman" w:cs="Times New Roman"/>
          <w:sz w:val="24"/>
          <w:szCs w:val="24"/>
        </w:rPr>
        <w:t>ежемесячной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выплаты в разрезе кредитных организаций</w:t>
      </w:r>
      <w:r w:rsidRPr="009B0C76">
        <w:rPr>
          <w:rFonts w:ascii="Times New Roman" w:hAnsi="Times New Roman" w:cs="Times New Roman"/>
          <w:sz w:val="24"/>
          <w:szCs w:val="24"/>
        </w:rPr>
        <w:t>, заверяет своей подписью и подписью руководителя ОМСУ и передает специалисту, ответственному за перечисление денежных средств в кредитные организации.</w:t>
      </w:r>
    </w:p>
    <w:p w14:paraId="5DB84DDC" w14:textId="77777777" w:rsidR="00CB7A43" w:rsidRPr="00B25E47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E47">
        <w:rPr>
          <w:rFonts w:ascii="Times New Roman" w:hAnsi="Times New Roman" w:cs="Times New Roman"/>
          <w:sz w:val="24"/>
          <w:szCs w:val="24"/>
        </w:rPr>
        <w:t>Срок выполнения действия дифференцирован в зависимости от количества получателей</w:t>
      </w:r>
      <w:r>
        <w:rPr>
          <w:rFonts w:ascii="Times New Roman" w:hAnsi="Times New Roman" w:cs="Times New Roman"/>
          <w:sz w:val="24"/>
          <w:szCs w:val="24"/>
        </w:rPr>
        <w:t>, количества кредитных организаций</w:t>
      </w:r>
      <w:r w:rsidRPr="00B25E47">
        <w:rPr>
          <w:rFonts w:ascii="Times New Roman" w:hAnsi="Times New Roman" w:cs="Times New Roman"/>
          <w:sz w:val="24"/>
          <w:szCs w:val="24"/>
        </w:rPr>
        <w:t>.</w:t>
      </w:r>
    </w:p>
    <w:p w14:paraId="028FC705" w14:textId="77777777" w:rsidR="00CB7A43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0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Специалист ОМСУ, ответственный за формирование выплатных документов,</w:t>
      </w:r>
      <w:r w:rsidRPr="00FF0AD8">
        <w:rPr>
          <w:rFonts w:ascii="Times New Roman" w:hAnsi="Times New Roman" w:cs="Times New Roman"/>
          <w:sz w:val="24"/>
          <w:szCs w:val="24"/>
        </w:rPr>
        <w:t xml:space="preserve"> </w:t>
      </w:r>
      <w:r w:rsidRPr="009B0C76">
        <w:rPr>
          <w:rFonts w:ascii="Times New Roman" w:hAnsi="Times New Roman" w:cs="Times New Roman"/>
          <w:sz w:val="24"/>
          <w:szCs w:val="24"/>
        </w:rPr>
        <w:t xml:space="preserve"> ежемесячно подготавливает заявку в Министерство на финансирование расходов по субвенциям на выплату </w:t>
      </w:r>
      <w:r w:rsidRPr="000D1EB3">
        <w:rPr>
          <w:rFonts w:ascii="Times New Roman" w:hAnsi="Times New Roman" w:cs="Times New Roman"/>
          <w:sz w:val="24"/>
          <w:szCs w:val="24"/>
        </w:rPr>
        <w:t>ежемесячной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9B0C76">
        <w:rPr>
          <w:rFonts w:ascii="Times New Roman" w:hAnsi="Times New Roman" w:cs="Times New Roman"/>
          <w:sz w:val="24"/>
          <w:szCs w:val="24"/>
        </w:rPr>
        <w:t xml:space="preserve"> с указанием сумм, подлежащих выплате, подписывает ее у руководителя ОМСУ и направляет в министерство до 15-го числа месяца. Максимальный срок выполнения действия - 60 (шестьдесят) минут.</w:t>
      </w:r>
    </w:p>
    <w:p w14:paraId="60D2C9FB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3.1.5.4. Специалист ОМСУ, ответственный за формирование выплатных документов, производит проверку сведений, внесенных специалистом ОМСУ по принятию решения, в ПК "Катарсис" с целью подготовки выплатных документов для кредитных организаций и почтовых отделений связи, производящих выплату ежемесячной денежной выплаты. Срок выполнения действия дифференцирован в зависимости от количества получателей.</w:t>
      </w:r>
    </w:p>
    <w:p w14:paraId="119B80C0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 xml:space="preserve">3.1.5.5. Специалист ОМСУ, ответственный за формирование выплатных документов, осуществляет после проведенного расчета формирование списков на выплату в ПК "Катарсис" с учетом выбранного способа выплаты. Срок выполнения действия дифференцирован в </w:t>
      </w:r>
      <w:r w:rsidRPr="00F31A2C">
        <w:rPr>
          <w:rFonts w:ascii="Times New Roman" w:hAnsi="Times New Roman" w:cs="Times New Roman"/>
          <w:sz w:val="24"/>
          <w:szCs w:val="24"/>
        </w:rPr>
        <w:lastRenderedPageBreak/>
        <w:t>зависимости от количества получателей и технических возможностей ПК "Катарсис".</w:t>
      </w:r>
    </w:p>
    <w:p w14:paraId="15A6F2B6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3.1.5.6. Специалист ОМСУ, ответственный за формирование выплатных документов, осуществляет выгрузку списков получателей ежемесячной денежной выплаты с учетом выбранного способа выплаты (далее - выплатные документы) в разрезе кредитных организаций. Срок выполнения действия дифференцирован в зависимости от количества получателей, количества кредитных организаций и технических возможностей ПК "Катарсис".</w:t>
      </w:r>
    </w:p>
    <w:p w14:paraId="40B9E2FE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 xml:space="preserve">3.1.5.7. Специалист ОМСУ, ответственный за формирование выплатных документов осуществляет распечатку выплатных документов по каждой организации, производящей выплату ежемесячной денежной выплаты на основе заключенных договоров. </w:t>
      </w:r>
    </w:p>
    <w:p w14:paraId="364610ED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Срок выполнения действия дифференцирован в зависимости от количества получателей ежемесячной денежной выплаты.</w:t>
      </w:r>
    </w:p>
    <w:p w14:paraId="39042818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3.1.5.8. Специалист, ответственный за формирование выплатных документов, подписывает выплатные документы у руководителя ОМСУ и передает их специалистам, ответственным за перечисление денежных средств кредитным организациям, отправку файлов, необходимых для зачисления денежных средств на лицевые счета заявителей, передачу выплатных документов, на почтовые отделения (далее - специалисты, ответственные за перечисление денежных средств кредитным организациям).</w:t>
      </w:r>
    </w:p>
    <w:p w14:paraId="6F82EBF2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- 60 (шестьдесят) минут.</w:t>
      </w:r>
    </w:p>
    <w:p w14:paraId="0CA28AD8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3.1.5.9. Специалисты, ответственные за перечисление денежных средств кредитным организациям, осуществляют перечисление денежных средств в кредитные организации, загрузку файлов, необходимых для зачисления денежных средств на лицевые счета заявителей, с помощью программного обеспечения, предоставленного кредитной организацией, передачу выплатных документов на почтовые отделения.</w:t>
      </w:r>
    </w:p>
    <w:p w14:paraId="52B5318C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Срок выполнения действия дифференцирован в зависимости от количества получателей ежегодной денежной выплаты.</w:t>
      </w:r>
    </w:p>
    <w:p w14:paraId="0C3AA0BA" w14:textId="77777777" w:rsidR="00CB7A43" w:rsidRPr="00F31A2C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3.1.5.10. Результатом административной процедуры является передача выплатных документов в кредитные учреждения и почтовые отделения связи.</w:t>
      </w:r>
    </w:p>
    <w:p w14:paraId="4034C361" w14:textId="77777777" w:rsidR="00CB7A43" w:rsidRPr="00B25E47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A2C">
        <w:rPr>
          <w:rFonts w:ascii="Times New Roman" w:hAnsi="Times New Roman" w:cs="Times New Roman"/>
          <w:sz w:val="24"/>
          <w:szCs w:val="24"/>
        </w:rPr>
        <w:t>3.1.5.11. Способом фиксации административной процедуры являются выплатные документы на перечисление ежемесячной денежной выплаты, оформленные на бумажном и/или электронном носителе.</w:t>
      </w:r>
    </w:p>
    <w:p w14:paraId="433848D7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4F2975" w14:textId="77777777" w:rsidR="00CB7A43" w:rsidRPr="009B0C76" w:rsidRDefault="00CB7A43" w:rsidP="00CB7A4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648"/>
      <w:bookmarkEnd w:id="13"/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Особенности организации предоставления</w:t>
      </w:r>
    </w:p>
    <w:p w14:paraId="34F6670A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услуг в многофункциональном</w:t>
      </w:r>
    </w:p>
    <w:p w14:paraId="6BDBB5EF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центре</w:t>
      </w:r>
    </w:p>
    <w:p w14:paraId="66DF80B7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9E61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В предоставлении государственной услуги (в части приема заявления с необходимыми документами для предоставления государственной услуги) участвует многофункциональный центр при наличии заключенного соглашения о взаимодействии между многофункциональным центром и ОМСУ, наделенным полномочиями по предоставлению государственной услуги (далее - соглашение о взаимодействии). 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 и в </w:t>
      </w:r>
      <w:r>
        <w:rPr>
          <w:rFonts w:ascii="Times New Roman" w:hAnsi="Times New Roman" w:cs="Times New Roman"/>
          <w:sz w:val="24"/>
          <w:szCs w:val="24"/>
        </w:rPr>
        <w:t>п. 1.3.1.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3EDCD2A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Прием, проверка документов заявителя, необходимых для предоставления государственной услуги в многофункциональном центре:</w:t>
      </w:r>
    </w:p>
    <w:p w14:paraId="38892EE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.1.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14:paraId="01D9012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.2. 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 При обнаружении несоответствия документов требованиям,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пункте 2.6.1. </w:t>
      </w:r>
      <w:r w:rsidRPr="009B0C76">
        <w:rPr>
          <w:rFonts w:ascii="Times New Roman" w:hAnsi="Times New Roman" w:cs="Times New Roman"/>
          <w:sz w:val="24"/>
          <w:szCs w:val="24"/>
        </w:rPr>
        <w:t>настоящего Регламента, специалист многофункционального центра делает об этом отметку и сообщает заявителю о необходимости устранения выявленных недостатков. По окончании приема документов специалист многофункционального центра выдает заявителю расписку в приеме документов.</w:t>
      </w:r>
    </w:p>
    <w:p w14:paraId="7D0EEA1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Ответственный сотрудник многофункционального центра направляет заявление с документами в ОМСУ. Заявление и документы, необходимые для получения государственной услуги, заверенные усиленной квалифицированной электронной подписью, могут направляться многофункциональным центром в ОМСУ в электронном виде по защищенным каналам связи. При этом оригиналы заявления и документов на бумажных носителях передаются в уполномоченный орган в сроки, установленные соглашением о взаимодействии;</w:t>
      </w:r>
    </w:p>
    <w:p w14:paraId="4037974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.3. Результатом выполнения административной процедуры является регистрация заявления и его передача в ОМСУ;</w:t>
      </w:r>
    </w:p>
    <w:p w14:paraId="2FB25ED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.4.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14:paraId="68EC7FB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C76">
        <w:rPr>
          <w:rFonts w:ascii="Times New Roman" w:hAnsi="Times New Roman" w:cs="Times New Roman"/>
          <w:sz w:val="24"/>
          <w:szCs w:val="24"/>
        </w:rPr>
        <w:t>. При поступлении заявления из многофункционального центра в ОМСУ выполня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B0C76">
        <w:rPr>
          <w:rFonts w:ascii="Times New Roman" w:hAnsi="Times New Roman" w:cs="Times New Roman"/>
          <w:sz w:val="24"/>
          <w:szCs w:val="24"/>
        </w:rPr>
        <w:t>тся административн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B0C76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0C76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настоящим Регламентом;</w:t>
      </w:r>
    </w:p>
    <w:p w14:paraId="53EBAE9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 xml:space="preserve">. Ответственность специалистов многофункционального центра за действия (бездействие), осуществляемые в ходе организации предоставления государственной услуги, предусмотрена </w:t>
      </w:r>
      <w:r>
        <w:rPr>
          <w:rFonts w:ascii="Times New Roman" w:hAnsi="Times New Roman" w:cs="Times New Roman"/>
          <w:sz w:val="24"/>
          <w:szCs w:val="24"/>
        </w:rPr>
        <w:t>пунктом 4.3.</w:t>
      </w:r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14:paraId="139602B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0C76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14:paraId="7CF400B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информационном стенде, расположенном в здании многофункционального центра;</w:t>
      </w:r>
    </w:p>
    <w:p w14:paraId="37CCA0E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центра.</w:t>
      </w:r>
    </w:p>
    <w:p w14:paraId="4045CD1B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DA6311" w14:textId="77777777" w:rsidR="00CB7A43" w:rsidRPr="009B0C76" w:rsidRDefault="00CB7A43" w:rsidP="00CB7A4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>. Порядок исправления допущенных опечаток и ошибок</w:t>
      </w:r>
    </w:p>
    <w:p w14:paraId="65177058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 государственной</w:t>
      </w:r>
    </w:p>
    <w:p w14:paraId="4F3DD2C2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14:paraId="11CB40CF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200F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уполномоченный орган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3F6CE82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Регистрация письма о необходимости исправления допущенных опечаток и (или) ошибок осуществляется в течение 1 (одного) рабочего дня.</w:t>
      </w:r>
    </w:p>
    <w:p w14:paraId="50136F9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течение 10 (десяти) рабочих дней с момента регистрации в уполномоченном органе письма о необходимости исправления допущенных опечаток и (или) ошибок уполномоченный орган подготавливает и направляет заявителю новые документы, в которые внесены соответствующие исправления.</w:t>
      </w:r>
    </w:p>
    <w:p w14:paraId="14AC057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Документ, выдаваемый в результате предоставления государственной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14:paraId="265B50E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14:paraId="183B3BC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713249" w14:textId="77777777" w:rsidR="00CB7A43" w:rsidRPr="009B0C76" w:rsidRDefault="00CB7A43" w:rsidP="00CB7A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предоставлением государственной услуги</w:t>
      </w:r>
    </w:p>
    <w:p w14:paraId="18A2F110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06C4C9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4.1. Порядок осуществления текущего контроля за соблюдением</w:t>
      </w:r>
    </w:p>
    <w:p w14:paraId="24B821EC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14:paraId="46FA187A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 государственной</w:t>
      </w:r>
    </w:p>
    <w:p w14:paraId="0389CD93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 и иных нормативных правовых актов, устанавливающих</w:t>
      </w:r>
    </w:p>
    <w:p w14:paraId="58A03E4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требования к предоставлению государственной услуги,</w:t>
      </w:r>
    </w:p>
    <w:p w14:paraId="16829E70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а также принятием решений ответственными лицами</w:t>
      </w:r>
    </w:p>
    <w:p w14:paraId="2C04E456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8932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4.1.1. Общий контроль за исполнением Регламента по осуществлению государственной услуги осуществляют Законодательное Собрание Калужской области, Правительство Калужской области, Контрольно-счетная палата Калужской области, Министерство.</w:t>
      </w:r>
    </w:p>
    <w:p w14:paraId="0DF320A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4.1.2. Текущий контроль за соблюдением и исполнением специалистами ОМСУ положений настоящего Регламента и иных нормативных правовых актов, устанавливающих требования по предоставлению государственной услуги, осуществляется руководителем ОМСУ.</w:t>
      </w:r>
    </w:p>
    <w:p w14:paraId="43398C4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4.1.3. Сотрудники ОМСУ,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Регламентом.</w:t>
      </w:r>
    </w:p>
    <w:p w14:paraId="11C83EB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4.1.4. Персональная ответственность указанных лиц закрепляется в их должностных Регламентах.</w:t>
      </w:r>
    </w:p>
    <w:p w14:paraId="4A19C22D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3B02D3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4.2. Порядок и периодичность осуществления плановых</w:t>
      </w:r>
    </w:p>
    <w:p w14:paraId="47E8479F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внеплановых проверок полноты и качества предоставления</w:t>
      </w:r>
    </w:p>
    <w:p w14:paraId="351078FA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услуги, в том числе порядок и формы контроля</w:t>
      </w:r>
    </w:p>
    <w:p w14:paraId="53FDDCF8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 полнотой и качеством предоставления государственной</w:t>
      </w:r>
    </w:p>
    <w:p w14:paraId="4D13013E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6D23779F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B0EF4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 ОМСУ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сотрудников ОМСУ.</w:t>
      </w:r>
    </w:p>
    <w:p w14:paraId="12D8021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4.2.2. Решение об осуществлении плановых и внеплановых проверок полноты и качества предоставления государственной услуги принимается Законодательным Собранием Калужской области, Правительством Калужской области, Контрольно-счетной палатой Калужской области, Министерством или руководителем ОМСУ.</w:t>
      </w:r>
    </w:p>
    <w:p w14:paraId="03D5B01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4.2.3. Плановые проверки проводятся на основании квартальных, полугодовых или годовых планов работы ОМСУ, внеплановые проверки проводятся при выявлении нарушений по предоставлению государственной услуги или по конкретному обращению заявителя.</w:t>
      </w:r>
    </w:p>
    <w:p w14:paraId="37CFF8A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4.2.4.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40830A4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4.2.5. Плановые проверки проводятся не реже 1 (одного) раза в три года.</w:t>
      </w:r>
    </w:p>
    <w:p w14:paraId="7E2DA63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4.2.6. Внеплановые проверки проводятся по конкретному обращению заявителя. При проверке могут рассматриваться все вопросы, связанные с предоставлением государственной услуги.</w:t>
      </w:r>
    </w:p>
    <w:p w14:paraId="384FAD0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4.2.7. 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ОМСУ.</w:t>
      </w:r>
    </w:p>
    <w:p w14:paraId="63ADE65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4.2.8. По результатам проверок составляется справка, в которой отмечаются выявленные недостатки и предложения по их устранению. Справка подписывается членами комиссии.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законодательством.</w:t>
      </w:r>
    </w:p>
    <w:p w14:paraId="216AA107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B041F8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Par705"/>
      <w:bookmarkEnd w:id="14"/>
      <w:r w:rsidRPr="009B0C76">
        <w:rPr>
          <w:rFonts w:ascii="Times New Roman" w:hAnsi="Times New Roman" w:cs="Times New Roman"/>
          <w:b/>
          <w:bCs/>
          <w:sz w:val="24"/>
          <w:szCs w:val="24"/>
        </w:rPr>
        <w:t>4.3. Ответственность должностных лиц ОМСУ</w:t>
      </w:r>
    </w:p>
    <w:p w14:paraId="0EDF71F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многофункциональных центров за решения и действия</w:t>
      </w:r>
    </w:p>
    <w:p w14:paraId="2D23739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в ходе</w:t>
      </w:r>
    </w:p>
    <w:p w14:paraId="4416021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</w:t>
      </w:r>
    </w:p>
    <w:p w14:paraId="1B5AA923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175E7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Ответственность должностных лиц ОМСУ и многофункциональных центров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14:paraId="1B8F97E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Должностные лица органов, предоставляющих государственную услугу, специалисты многофункциональных центров несут персональную ответственность в соответствии с законодательством Российской Федерации и Калужской области за:</w:t>
      </w:r>
    </w:p>
    <w:p w14:paraId="6EC44EB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1) соблюдение требований к информированию заявителей о предоставлении государственной услуги;</w:t>
      </w:r>
    </w:p>
    <w:p w14:paraId="7C0DA8D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>2) правильность заполнения документов;</w:t>
      </w:r>
    </w:p>
    <w:p w14:paraId="3313F80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3) соблюдение сроков выполнения административных процедур;</w:t>
      </w:r>
    </w:p>
    <w:p w14:paraId="201F2B5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4) правильность принятия решения о предоставлении государственной услуги, об отказе в предоставлении государственной услуги.</w:t>
      </w:r>
    </w:p>
    <w:p w14:paraId="66CE79A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органов, предоставляющих государственную услугу, закрепляется в их должностных инструкциях в соответствии с требованиями законодательства.</w:t>
      </w:r>
    </w:p>
    <w:p w14:paraId="1A1ED03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Руководитель ОМСУ, наделенного государственными полномочиями по оказанию мер социальной поддержки в части предоставления ежемесячной денежной выплаты, несет персональную ответственность за действия (бездействие) и решения, принимаемые в ходе предоставления государственной услуги в соответствии с законодательством.</w:t>
      </w:r>
    </w:p>
    <w:p w14:paraId="2B26BD2D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34301B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4.4. Требования к порядку и формам контроля</w:t>
      </w:r>
    </w:p>
    <w:p w14:paraId="55263D98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за предоставлением государственной услуги, в том числе</w:t>
      </w:r>
    </w:p>
    <w:p w14:paraId="3715DC7E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со стороны граждан, их объединений и организаций</w:t>
      </w:r>
    </w:p>
    <w:p w14:paraId="5CB8934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F806C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4.4.1.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путем:</w:t>
      </w:r>
    </w:p>
    <w:p w14:paraId="5927F7C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индивидуального консультирования лично;</w:t>
      </w:r>
    </w:p>
    <w:p w14:paraId="6D5942B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индивидуального консультирования по почте (электронной почте);</w:t>
      </w:r>
    </w:p>
    <w:p w14:paraId="146153E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индивидуального консультирования по телефону.</w:t>
      </w:r>
    </w:p>
    <w:p w14:paraId="74DB99B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4.4.2. Граждане, их объединения и организации вправе получать информацию о порядке предоставления государственной услуги, а также направлять в Министерство или ОМСУ замечания и предложения по улучшению качества предоставления государственных услуг.</w:t>
      </w:r>
    </w:p>
    <w:p w14:paraId="27A48CB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4.4.3. 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14:paraId="6EB7524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 www.v</w:t>
      </w:r>
      <w:r>
        <w:rPr>
          <w:rFonts w:ascii="Times New Roman" w:hAnsi="Times New Roman" w:cs="Times New Roman"/>
          <w:sz w:val="24"/>
          <w:szCs w:val="24"/>
        </w:rPr>
        <w:t>ashko№trol.ru) в сети Интернет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09DC22B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14:paraId="5D2BC36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F538B6" w14:textId="77777777" w:rsidR="00CB7A43" w:rsidRPr="009B0C76" w:rsidRDefault="00CB7A43" w:rsidP="00CB7A4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</w:t>
      </w:r>
    </w:p>
    <w:p w14:paraId="448D9195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</w:p>
    <w:p w14:paraId="0616D78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государственную услугу, а также должностных лиц,</w:t>
      </w:r>
    </w:p>
    <w:p w14:paraId="3556F3B7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служащих, многофункционального центра,</w:t>
      </w:r>
    </w:p>
    <w:p w14:paraId="63D08A9F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работника многофункционального центра, а также организаций,</w:t>
      </w:r>
    </w:p>
    <w:p w14:paraId="5262D91E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осуществляющих функции по предоставлению государственной</w:t>
      </w:r>
    </w:p>
    <w:p w14:paraId="35302832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услуги, или их работников</w:t>
      </w:r>
    </w:p>
    <w:p w14:paraId="1382C6E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5635D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5.1. Информация для заинтересованных лиц об их праве</w:t>
      </w:r>
    </w:p>
    <w:p w14:paraId="1E91994A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досудебное (внесудебное) обжалование действий</w:t>
      </w:r>
    </w:p>
    <w:p w14:paraId="52B26FB1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(бездействия) и решений, принятых (осуществляемых) в ходе</w:t>
      </w:r>
    </w:p>
    <w:p w14:paraId="2273C1E7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</w:t>
      </w:r>
    </w:p>
    <w:p w14:paraId="4DE28446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F9449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5.1.1. Заявители имеют право на досудебное (внесудебное) обжалование действий (бездействия) и решений, осуществляемых (принятых) в ходе предоставления государственной услуги, должностных лиц, многофункционального центра, работника многофункционального центра, а также организаций, предусмотренных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или их работников.</w:t>
      </w:r>
    </w:p>
    <w:p w14:paraId="46C9934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порядке обжалования решений и (или) действий (бездействия) уполномоченного органа, должностных лиц уполномоченного органа посредством размещения информации на стендах в местах предоставления государственной услуги, </w:t>
      </w:r>
      <w:r>
        <w:rPr>
          <w:rFonts w:ascii="Times New Roman" w:hAnsi="Times New Roman" w:cs="Times New Roman"/>
          <w:sz w:val="24"/>
          <w:szCs w:val="24"/>
        </w:rPr>
        <w:t>на сайте уполномоченного органа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3E22C6C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</w:t>
      </w:r>
    </w:p>
    <w:p w14:paraId="5730B9E7" w14:textId="77777777" w:rsidR="00CB7A43" w:rsidRPr="009B0C76" w:rsidRDefault="00CB7A43" w:rsidP="00CB7A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жалобой по основаниям и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статьями 11.1. и 11.2.</w:t>
      </w:r>
      <w:r w:rsidRPr="009B0C7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в том числе в следующих случаях:</w:t>
      </w:r>
    </w:p>
    <w:p w14:paraId="0358A53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государственной услуги, запроса, указанного в </w:t>
      </w:r>
      <w:r>
        <w:rPr>
          <w:rFonts w:ascii="Times New Roman" w:hAnsi="Times New Roman" w:cs="Times New Roman"/>
          <w:sz w:val="24"/>
          <w:szCs w:val="24"/>
        </w:rPr>
        <w:t>статье 15.1.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 (комплексный запрос);</w:t>
      </w:r>
    </w:p>
    <w:p w14:paraId="7AC60D3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услуги.</w:t>
      </w:r>
    </w:p>
    <w:p w14:paraId="1AF5A43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5CAA86E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14:paraId="15066ED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14:paraId="32D5F70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4"/>
          <w:szCs w:val="24"/>
        </w:rPr>
        <w:t>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5573B79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356FE1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</w:t>
      </w:r>
      <w:r>
        <w:rPr>
          <w:rFonts w:ascii="Times New Roman" w:hAnsi="Times New Roman" w:cs="Times New Roman"/>
          <w:sz w:val="24"/>
          <w:szCs w:val="24"/>
        </w:rPr>
        <w:t>частью 1.1.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rPr>
          <w:rFonts w:ascii="Times New Roman" w:hAnsi="Times New Roman" w:cs="Times New Roman"/>
          <w:sz w:val="24"/>
          <w:szCs w:val="24"/>
        </w:rPr>
        <w:t>частью 1.3. статьи 16</w:t>
      </w: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4B5E70D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14:paraId="011C336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31EC2EC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</w:t>
      </w:r>
    </w:p>
    <w:p w14:paraId="4CCBBC59" w14:textId="77777777" w:rsidR="00CB7A43" w:rsidRPr="009B0C76" w:rsidRDefault="00CB7A43" w:rsidP="00CB7A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являются:</w:t>
      </w:r>
    </w:p>
    <w:p w14:paraId="3F0573D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5.3.1. Жалоба подается в письменной форме на бумажном носителе, в том числе при личном приеме заявителя, или в электронной форме в Администрацию города Обнинска,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2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</w:t>
      </w:r>
    </w:p>
    <w:p w14:paraId="4F38F40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</w:t>
      </w:r>
    </w:p>
    <w:p w14:paraId="56F6F8A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</w:r>
    </w:p>
    <w:p w14:paraId="5BAEE4E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14:paraId="5F906CE0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Номера телефонов и адреса электронной почты, по которым можно сообщить о нарушении должностным лицом положений предоставления государственной услуги или получить информационно-консультативную помощь, а также записаться на прием, размещены на официальном портале органов власти Калужской области, на официальном информационном портал</w:t>
      </w:r>
      <w:r>
        <w:rPr>
          <w:rFonts w:ascii="Times New Roman" w:hAnsi="Times New Roman" w:cs="Times New Roman"/>
          <w:sz w:val="24"/>
          <w:szCs w:val="24"/>
        </w:rPr>
        <w:t>е Администрации города Обнинска</w:t>
      </w:r>
      <w:r w:rsidRPr="009B0C76">
        <w:rPr>
          <w:rFonts w:ascii="Times New Roman" w:hAnsi="Times New Roman" w:cs="Times New Roman"/>
          <w:sz w:val="24"/>
          <w:szCs w:val="24"/>
        </w:rPr>
        <w:t>.</w:t>
      </w:r>
    </w:p>
    <w:p w14:paraId="42ADA9F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предусмотренных </w:t>
      </w:r>
      <w:hyperlink r:id="rId13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подаются руководителям этих организаций.</w:t>
      </w:r>
    </w:p>
    <w:p w14:paraId="1B5F15D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ОМСУ, должностного лица органа, предоставляющего государственную услугу, муниципального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информационного портала Администрации города Обнинска (www.admob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>sk.ru),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 (kmfc40.ru), а также может быть принята при личном приеме заявителя.</w:t>
      </w:r>
    </w:p>
    <w:p w14:paraId="29D6C00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Особенности подачи и рассмотрения жалоб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9B0C76">
        <w:rPr>
          <w:rFonts w:ascii="Times New Roman" w:hAnsi="Times New Roman" w:cs="Times New Roman"/>
          <w:sz w:val="24"/>
          <w:szCs w:val="24"/>
        </w:rPr>
        <w:t>, должностных лиц,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14:paraId="2E910F2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5.3.2. В жалобе (претензии) указываются:</w:t>
      </w:r>
    </w:p>
    <w:p w14:paraId="0E00144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наименование органа, решения и действия (бездействия) которого обжалуются,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hyperlink r:id="rId14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их руководителей и (или) работников, решения и действия (бездействие) которых обжалуются;</w:t>
      </w:r>
    </w:p>
    <w:p w14:paraId="3415D27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физического лица либо наименование, сведения о месте нахождения заявителя - юридического лица, номер контактного телефона, адрес постоянного места жительства, адрес электронной почты (при наличии) и почтовый адрес, по которым должен быть направлен ответ заинтересованному лицу;</w:t>
      </w:r>
    </w:p>
    <w:p w14:paraId="4437D25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ОМСУ, должностного лица органа, предоставляющего государственную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5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их работников;</w:t>
      </w:r>
    </w:p>
    <w:p w14:paraId="2C8CDC1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заинтересованное лицо несогласно с решением и действием (бездействием) ОМСУ, должностного лица органа, предоставляющего государственную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210-ФЗ. Заявителем могут быть представлены документы (при наличии), подтверждающие доводы заявителя, либо их копии;</w:t>
      </w:r>
    </w:p>
    <w:p w14:paraId="32E38C89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личная подпись и дата составления обращения жалобы (претензии).</w:t>
      </w:r>
    </w:p>
    <w:p w14:paraId="5E93301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или их копии.</w:t>
      </w:r>
    </w:p>
    <w:p w14:paraId="4FA9F29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Обращения (жалобы), поступившие в ОМСУ, многофункциональный центр, учредителю многофункционального центра, в организации, предусмотренные </w:t>
      </w:r>
      <w:hyperlink r:id="rId17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либо вышестоящий орган (при его наличии), подлежат рассмотрению в порядке, установленном положениями действующего законодательства.</w:t>
      </w:r>
    </w:p>
    <w:p w14:paraId="45CDA40A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5.3.3. Личный прием заявителей в ОМСУ или в исполнительных органах государственной власти проводится руководителями и уполномоченными должностными лицами.</w:t>
      </w:r>
    </w:p>
    <w:p w14:paraId="7D1AEB25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5.3.4. Информация о местах приема граждан и времени его осуществления доводится до сведения граждан по справочным телефонам, а также посредством размещения информации на официальном сайте Правительства Калужской области и на информационных стендах, расположенных в местах приема граждан.</w:t>
      </w:r>
    </w:p>
    <w:p w14:paraId="0CBBF0A4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5.3.5. По результатам рассмотрения жалобы принимается одно из следующих решений:</w:t>
      </w:r>
    </w:p>
    <w:p w14:paraId="210B835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1BA908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7D4832E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783"/>
      <w:bookmarkEnd w:id="15"/>
      <w:r w:rsidRPr="009B0C76">
        <w:rPr>
          <w:rFonts w:ascii="Times New Roman" w:hAnsi="Times New Roman" w:cs="Times New Roman"/>
          <w:sz w:val="24"/>
          <w:szCs w:val="24"/>
        </w:rPr>
        <w:t>5.3.6.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5D6E020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611BA5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5.4. Основания для отказа в рассмотрении обращения (жалобы)</w:t>
      </w:r>
    </w:p>
    <w:p w14:paraId="3B6E519F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3E21F2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5.4.1. Основаниями для отказа в рассмотрении обращения (жалобы) являются:</w:t>
      </w:r>
    </w:p>
    <w:p w14:paraId="74A90AF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отсутствие указания на фамилию и почтового адреса гражданина, направившего обращение (жалобу), по которому должен быть направлен ответ. В случае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</w:p>
    <w:p w14:paraId="1415AB1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обращение (жалоба) содержит нецензурные либо оскорбительные выражения, угрозы жизни, здоровью и имуществу должностного лица, а также членам его семьи;</w:t>
      </w:r>
    </w:p>
    <w:p w14:paraId="1E50C48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(жалобами), и при этом в обращении (жалобе) не приводятся новые доводы или обстоятельства;</w:t>
      </w:r>
    </w:p>
    <w:p w14:paraId="1B914E7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307BB44C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5.4.2. В случае если текст письменного обращения (жалобы) не поддается прочтению, ответ на обращение (жалобу) не дается и оно не подлежит направлению на рассмотрение в ОМСУ, наделенный государственными полномочиями по оказанию государственной услуги, или должностному лицу в соответствии с их компетенцией, о чем в течение семи дней со дня регистрации обращения (жалобы) сообщается гражданину, направившему обращение (жалобу), если его фамилия и почтовый адрес поддаются прочтению.</w:t>
      </w:r>
    </w:p>
    <w:p w14:paraId="14C0A0A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5.4.3. В случае оставления обращения (жалобы) без ответа по существу поставленных в нем вопросов гражданину, направившему обращение, сообщается о причинах отказа в рассмотрении обращения (жалобы) либо о переадресации обращения (жалобы).</w:t>
      </w:r>
    </w:p>
    <w:p w14:paraId="3CDEEBD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5.4.4. В случае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соответствующий государственный орган или соответствующему должностному лицу.</w:t>
      </w:r>
    </w:p>
    <w:p w14:paraId="4F0BAA5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3C89F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5.5. Право заинтересованных лиц на получение информации</w:t>
      </w:r>
    </w:p>
    <w:p w14:paraId="79842186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и документов, необходимых для обоснования и рассмотрения</w:t>
      </w:r>
    </w:p>
    <w:p w14:paraId="5D07007F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обращения (жалобы)</w:t>
      </w:r>
    </w:p>
    <w:p w14:paraId="70AAFAD9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665A8E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Должностные лица ОМСУ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14:paraId="73ACE00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При этом документы, ранее поданные заявителями в ОМСУ, выдаются по их просьбе в виде выписок или копий.</w:t>
      </w:r>
    </w:p>
    <w:p w14:paraId="4A1AB88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</w:t>
      </w:r>
      <w:r>
        <w:rPr>
          <w:rFonts w:ascii="Times New Roman" w:hAnsi="Times New Roman" w:cs="Times New Roman"/>
          <w:sz w:val="24"/>
          <w:szCs w:val="24"/>
        </w:rPr>
        <w:t>а сайте уполномоченного органа</w:t>
      </w:r>
      <w:r w:rsidRPr="009B0C76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в письменной форме.</w:t>
      </w:r>
    </w:p>
    <w:p w14:paraId="7E26843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ABE689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5.6. Наименование вышестоящих органов и должностных лиц,</w:t>
      </w:r>
    </w:p>
    <w:p w14:paraId="2BB7EF9C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которым может быть адресовано обращение (жалоба) заявителя</w:t>
      </w:r>
    </w:p>
    <w:p w14:paraId="4A700558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в досудебном (внесудебном) порядке</w:t>
      </w:r>
    </w:p>
    <w:p w14:paraId="4689DA5C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8AC9A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5.6.1. Вышестоящие органы и должностные лица, которым может быть адресовано обращение (жалоба) заявителя в досудебном (внесудебном) порядке:</w:t>
      </w:r>
    </w:p>
    <w:p w14:paraId="3466B10F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- Руководитель Администрации города Обнинска.</w:t>
      </w:r>
    </w:p>
    <w:p w14:paraId="62A3586D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5.6.2. Жалоба может быть подана заявителем через многофункциональный центр. При поступлении жалобы многофункциональный центр обеспечивает ее передачу в ОМСУ в порядке и сроки, которые установлены соглашением о взаимодействии между многофункциональным центром и ОМСУ, но не позднее следующего рабочего дня со дня поступления жалобы.</w:t>
      </w:r>
    </w:p>
    <w:p w14:paraId="2F842E7B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5.6.3. Номера телефонов и адреса электронной почты, по которым можно сообщить о нарушении должностным лицом положений предоставления государственной услуги или получить информационно-консультативную помощь, а также записаться на прием, представлены на официальном информационном портале Администрации города Обнинска.</w:t>
      </w:r>
    </w:p>
    <w:p w14:paraId="7CF7F933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201588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5.7. Срок рассмотрения жалобы (претензии)</w:t>
      </w:r>
    </w:p>
    <w:p w14:paraId="79E6F3EB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2885B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5.7.1. Жалоба (претензия) рассматривается в течение 15 (пятнадцати) рабочих дней со дня ее регистрации. В исключительных случаях срок рассмотрения обращения (жалобы) может быть продлен, но не более чем на 5 (пять) дней, при этом необходимо уведомить о продлении срока рассмотрения обращения гражданина, его направившего. В случае обжалования отказа органа, предоставляющего государственную услугу, многофункционального центра, организаций, предусмотренных </w:t>
      </w:r>
      <w:hyperlink r:id="rId18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14:paraId="299DB2F1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5.7.2. Письменное обращение, содержащее вопросы, решение которых не входит в компетенцию указанных государственных органов, ОМСУ или должностного лица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21E680A6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E22384" w14:textId="77777777" w:rsidR="00CB7A43" w:rsidRPr="009B0C76" w:rsidRDefault="00CB7A43" w:rsidP="00CB7A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5.8. Результат досудебного (внесудебного) обжалования</w:t>
      </w:r>
    </w:p>
    <w:p w14:paraId="5879562B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C76">
        <w:rPr>
          <w:rFonts w:ascii="Times New Roman" w:hAnsi="Times New Roman" w:cs="Times New Roman"/>
          <w:b/>
          <w:bCs/>
          <w:sz w:val="24"/>
          <w:szCs w:val="24"/>
        </w:rPr>
        <w:t>применительно к каждой процедуре либо инстанции обжалования</w:t>
      </w:r>
    </w:p>
    <w:p w14:paraId="41EB99F2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7DA917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5.8.1. В случае признания жалобы подлежащей удовлетворению в ответе заявителю, указанному в </w:t>
      </w:r>
      <w:hyperlink w:anchor="Par783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п. 5.3.6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r:id="rId19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DCC9878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5.8.2. В случае признания жалобы не подлежащей удовлетворению в ответе заявителю, указанном в </w:t>
      </w:r>
      <w:hyperlink w:anchor="Par783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п. 5.3.6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D020783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5.8.3. Ответственность должностных лиц ОМСУ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14:paraId="61E71736" w14:textId="77777777" w:rsidR="00CB7A43" w:rsidRPr="009B0C76" w:rsidRDefault="00CB7A43" w:rsidP="00CB7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5.8.4.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наделенные полномочиями по рассмотрению жалоб в соответствии с </w:t>
      </w:r>
      <w:hyperlink r:id="rId20" w:history="1">
        <w:r w:rsidRPr="009B0C7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11.2</w:t>
        </w:r>
      </w:hyperlink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210-ФЗ, незамедлительно направляют имеющиеся материалы в органы прокуратуры.</w:t>
      </w:r>
    </w:p>
    <w:p w14:paraId="79725EA9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A676C0" w14:textId="77777777" w:rsidR="00CB7A43" w:rsidRPr="009B0C76" w:rsidRDefault="00CB7A43" w:rsidP="00CB7A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426793F" w14:textId="77777777" w:rsidR="00CB7A43" w:rsidRPr="009B0C76" w:rsidRDefault="00CB7A43" w:rsidP="00CB7A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3062308" w14:textId="77777777" w:rsidR="00CB7A43" w:rsidRPr="009B0C76" w:rsidRDefault="00CB7A43" w:rsidP="00CB7A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3D7AA5C6" w14:textId="77777777" w:rsidR="00CB7A43" w:rsidRPr="009B0C76" w:rsidRDefault="00CB7A43" w:rsidP="00CB7A43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"</w:t>
      </w:r>
      <w:r w:rsidRPr="008157B1">
        <w:rPr>
          <w:rFonts w:ascii="Times New Roman" w:hAnsi="Times New Roman" w:cs="Times New Roman"/>
          <w:sz w:val="24"/>
          <w:szCs w:val="24"/>
        </w:rPr>
        <w:t>Назначение и предоставление ежемесячной денежной выплаты ветеранам труда, ветеранам труда Калужской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 w:rsidRPr="0099678B">
        <w:rPr>
          <w:rFonts w:ascii="Times New Roman" w:hAnsi="Times New Roman" w:cs="Times New Roman"/>
          <w:sz w:val="24"/>
          <w:szCs w:val="24"/>
        </w:rPr>
        <w:t>"</w:t>
      </w:r>
    </w:p>
    <w:p w14:paraId="25367BCA" w14:textId="77777777" w:rsidR="00CB7A43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37CC93" w14:textId="77777777" w:rsidR="00CB7A43" w:rsidRDefault="00CB7A43" w:rsidP="00CB7A43">
      <w:pPr>
        <w:pStyle w:val="ad"/>
        <w:pBdr>
          <w:bottom w:val="none" w:sz="0" w:space="0" w:color="auto"/>
        </w:pBdr>
      </w:pPr>
      <w:r>
        <w:t>Управление социальной защиты населения Администрации города Обнинска</w:t>
      </w:r>
    </w:p>
    <w:p w14:paraId="15AFF53A" w14:textId="77777777" w:rsidR="00CB7A43" w:rsidRDefault="00CB7A43" w:rsidP="00CB7A43">
      <w:pPr>
        <w:pStyle w:val="ad"/>
        <w:pBdr>
          <w:bottom w:val="none" w:sz="0" w:space="0" w:color="auto"/>
        </w:pBdr>
      </w:pPr>
    </w:p>
    <w:p w14:paraId="1A5F7309" w14:textId="77777777" w:rsidR="00CB7A43" w:rsidRDefault="00CB7A43" w:rsidP="00CB7A43">
      <w:pPr>
        <w:pStyle w:val="1"/>
      </w:pPr>
      <w:r>
        <w:t xml:space="preserve">ЗАЯВЛЕНИЕ ОБ УСТАНОВЛЕНИИ,  ВЫПЛАТЕ И ДОСТАВКЕ </w:t>
      </w:r>
    </w:p>
    <w:p w14:paraId="5ACCE640" w14:textId="77777777" w:rsidR="00CB7A43" w:rsidRDefault="00CB7A43" w:rsidP="00CB7A43">
      <w:pPr>
        <w:jc w:val="center"/>
        <w:rPr>
          <w:sz w:val="26"/>
          <w:szCs w:val="26"/>
        </w:rPr>
      </w:pPr>
      <w:r>
        <w:rPr>
          <w:sz w:val="26"/>
          <w:szCs w:val="26"/>
        </w:rPr>
        <w:t>ЕЖЕМЕСЯЧНОЙ ДЕНЕЖНОЙ ВЫПЛАТЫ</w:t>
      </w:r>
    </w:p>
    <w:p w14:paraId="01AA181F" w14:textId="77777777" w:rsidR="00CB7A43" w:rsidRPr="007613C9" w:rsidRDefault="00CB7A43" w:rsidP="00CB7A43">
      <w:pPr>
        <w:jc w:val="both"/>
        <w:rPr>
          <w:sz w:val="22"/>
          <w:szCs w:val="22"/>
        </w:rPr>
      </w:pPr>
    </w:p>
    <w:p w14:paraId="756BFBD4" w14:textId="77777777" w:rsidR="00CB7A43" w:rsidRDefault="00CB7A43" w:rsidP="00CB7A43">
      <w:pPr>
        <w:pStyle w:val="2"/>
      </w:pPr>
      <w:r>
        <w:t>от ___________________________________________________________________________</w:t>
      </w:r>
    </w:p>
    <w:p w14:paraId="4AA8F86A" w14:textId="77777777" w:rsidR="00CB7A43" w:rsidRDefault="00CB7A43" w:rsidP="00CB7A43">
      <w:pPr>
        <w:jc w:val="center"/>
      </w:pPr>
      <w:r>
        <w:t>(фамилия, имя отчество)</w:t>
      </w:r>
    </w:p>
    <w:p w14:paraId="4F4EDE63" w14:textId="77777777" w:rsidR="00CB7A43" w:rsidRDefault="00CB7A43" w:rsidP="00CB7A43">
      <w:pPr>
        <w:jc w:val="both"/>
      </w:pPr>
      <w:r>
        <w:t>проживающего в Российской Федерации:</w:t>
      </w:r>
    </w:p>
    <w:p w14:paraId="1FB65AAD" w14:textId="77777777" w:rsidR="00CB7A43" w:rsidRDefault="00CB7A43" w:rsidP="00CB7A43">
      <w:pPr>
        <w:jc w:val="both"/>
      </w:pPr>
      <w:r>
        <w:t>__________________________________________________________________</w:t>
      </w:r>
      <w:r w:rsidRPr="00F31A2C">
        <w:t xml:space="preserve"> </w:t>
      </w:r>
      <w:r>
        <w:t>телефон__________</w:t>
      </w:r>
    </w:p>
    <w:p w14:paraId="31C1691A" w14:textId="77777777" w:rsidR="00CB7A43" w:rsidRDefault="00CB7A43" w:rsidP="00CB7A43">
      <w:pPr>
        <w:jc w:val="center"/>
      </w:pPr>
      <w:r>
        <w:t>(полный адрес места жительства по паспорту)</w:t>
      </w:r>
    </w:p>
    <w:p w14:paraId="63E9E482" w14:textId="77777777" w:rsidR="00CB7A43" w:rsidRDefault="00CB7A43" w:rsidP="00CB7A43">
      <w:pPr>
        <w:jc w:val="both"/>
      </w:pPr>
      <w:r>
        <w:t>Адрес фактического проживания</w:t>
      </w:r>
    </w:p>
    <w:p w14:paraId="1EF035CE" w14:textId="77777777" w:rsidR="00CB7A43" w:rsidRDefault="00CB7A43" w:rsidP="00CB7A43">
      <w:pPr>
        <w:jc w:val="both"/>
      </w:pPr>
      <w:r>
        <w:t>__________________________________________________________________ телефон___________</w:t>
      </w:r>
    </w:p>
    <w:p w14:paraId="004CECDE" w14:textId="77777777" w:rsidR="00CB7A43" w:rsidRDefault="00CB7A43" w:rsidP="00CB7A43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694"/>
        <w:gridCol w:w="1842"/>
        <w:gridCol w:w="2977"/>
      </w:tblGrid>
      <w:tr w:rsidR="00CB7A43" w:rsidRPr="0085238A" w14:paraId="1374C6AA" w14:textId="77777777" w:rsidTr="00FF421F">
        <w:trPr>
          <w:cantSplit/>
          <w:trHeight w:val="30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A9A3" w14:textId="77777777" w:rsidR="00CB7A43" w:rsidRPr="0085238A" w:rsidRDefault="00CB7A43" w:rsidP="00FF421F">
            <w:pPr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Паспорт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367" w14:textId="77777777" w:rsidR="00CB7A43" w:rsidRPr="0085238A" w:rsidRDefault="00CB7A43" w:rsidP="00FF421F">
            <w:pPr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FB2" w14:textId="77777777" w:rsidR="00CB7A43" w:rsidRPr="0085238A" w:rsidRDefault="00CB7A43" w:rsidP="00FF421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B02" w14:textId="77777777" w:rsidR="00CB7A43" w:rsidRPr="0085238A" w:rsidRDefault="00CB7A43" w:rsidP="00FF421F">
            <w:pPr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Дата выдачи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02C" w14:textId="77777777" w:rsidR="00CB7A43" w:rsidRPr="0085238A" w:rsidRDefault="00CB7A43" w:rsidP="00FF421F">
            <w:pPr>
              <w:rPr>
                <w:sz w:val="22"/>
                <w:szCs w:val="22"/>
              </w:rPr>
            </w:pPr>
          </w:p>
        </w:tc>
      </w:tr>
      <w:tr w:rsidR="00CB7A43" w:rsidRPr="0085238A" w14:paraId="3EB31B45" w14:textId="77777777" w:rsidTr="00FF421F">
        <w:trPr>
          <w:cantSplit/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099" w14:textId="77777777" w:rsidR="00CB7A43" w:rsidRPr="0085238A" w:rsidRDefault="00CB7A43" w:rsidP="00FF42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0D5" w14:textId="77777777" w:rsidR="00CB7A43" w:rsidRPr="0085238A" w:rsidRDefault="00CB7A43" w:rsidP="00FF421F">
            <w:pPr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E82" w14:textId="77777777" w:rsidR="00CB7A43" w:rsidRPr="0085238A" w:rsidRDefault="00CB7A43" w:rsidP="00FF421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DFC" w14:textId="77777777" w:rsidR="00CB7A43" w:rsidRPr="0085238A" w:rsidRDefault="00CB7A43" w:rsidP="00FF421F">
            <w:pPr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095" w14:textId="77777777" w:rsidR="00CB7A43" w:rsidRPr="0085238A" w:rsidRDefault="00CB7A43" w:rsidP="00FF421F">
            <w:pPr>
              <w:rPr>
                <w:sz w:val="22"/>
                <w:szCs w:val="22"/>
              </w:rPr>
            </w:pPr>
          </w:p>
        </w:tc>
      </w:tr>
      <w:tr w:rsidR="00CB7A43" w:rsidRPr="0085238A" w14:paraId="5BC34A38" w14:textId="77777777" w:rsidTr="00FF421F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96B" w14:textId="77777777" w:rsidR="00CB7A43" w:rsidRPr="0085238A" w:rsidRDefault="00CB7A43" w:rsidP="00FF421F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886" w14:textId="77777777" w:rsidR="00CB7A43" w:rsidRPr="0085238A" w:rsidRDefault="00CB7A43" w:rsidP="00FF421F">
            <w:pPr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Кем выдан</w:t>
            </w:r>
          </w:p>
        </w:tc>
      </w:tr>
      <w:tr w:rsidR="00CB7A43" w:rsidRPr="0085238A" w14:paraId="282A2A00" w14:textId="77777777" w:rsidTr="00FF421F">
        <w:trPr>
          <w:cantSplit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4D3" w14:textId="77777777" w:rsidR="00CB7A43" w:rsidRPr="0085238A" w:rsidRDefault="00CB7A43" w:rsidP="00FF421F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BB" w14:textId="77777777" w:rsidR="00CB7A43" w:rsidRPr="0085238A" w:rsidRDefault="00CB7A43" w:rsidP="00FF421F">
            <w:pPr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Место рождения</w:t>
            </w:r>
          </w:p>
        </w:tc>
      </w:tr>
    </w:tbl>
    <w:p w14:paraId="749A0116" w14:textId="77777777" w:rsidR="00CB7A43" w:rsidRDefault="00CB7A43" w:rsidP="00CB7A43">
      <w:pPr>
        <w:jc w:val="both"/>
      </w:pPr>
      <w:r>
        <w:t>№ СНИЛС __________________________________</w:t>
      </w:r>
    </w:p>
    <w:p w14:paraId="5328A6F2" w14:textId="77777777" w:rsidR="00CB7A43" w:rsidRDefault="00CB7A43" w:rsidP="00CB7A43">
      <w:pPr>
        <w:jc w:val="both"/>
      </w:pPr>
      <w:r>
        <w:t xml:space="preserve">Прошу установить мне ежемесячную денежную выплату (нужное подчеркнуть)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418"/>
        <w:gridCol w:w="1784"/>
        <w:gridCol w:w="1713"/>
        <w:gridCol w:w="1322"/>
      </w:tblGrid>
      <w:tr w:rsidR="00CB7A43" w:rsidRPr="0085238A" w14:paraId="0C4CA1BB" w14:textId="77777777" w:rsidTr="00FF421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8CA" w14:textId="77777777" w:rsidR="00CB7A43" w:rsidRPr="0085238A" w:rsidRDefault="00CB7A43" w:rsidP="00FF421F">
            <w:pPr>
              <w:jc w:val="center"/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Наименование категории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648" w14:textId="77777777" w:rsidR="00CB7A43" w:rsidRPr="0085238A" w:rsidRDefault="00CB7A43" w:rsidP="00FF421F">
            <w:pPr>
              <w:jc w:val="center"/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Данные удостоверения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D63" w14:textId="77777777" w:rsidR="00CB7A43" w:rsidRPr="0085238A" w:rsidRDefault="00CB7A43" w:rsidP="00FF421F">
            <w:pPr>
              <w:jc w:val="center"/>
              <w:rPr>
                <w:sz w:val="22"/>
                <w:szCs w:val="22"/>
              </w:rPr>
            </w:pPr>
            <w:r w:rsidRPr="0085238A">
              <w:rPr>
                <w:sz w:val="22"/>
                <w:szCs w:val="22"/>
              </w:rPr>
              <w:t>Пенсионное удостоверение</w:t>
            </w:r>
          </w:p>
        </w:tc>
      </w:tr>
      <w:tr w:rsidR="00CB7A43" w14:paraId="2607B35C" w14:textId="77777777" w:rsidTr="00FF421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056" w14:textId="77777777" w:rsidR="00CB7A43" w:rsidRDefault="00CB7A43" w:rsidP="00FF421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64A" w14:textId="77777777" w:rsidR="00CB7A43" w:rsidRDefault="00CB7A43" w:rsidP="00FF421F">
            <w:pPr>
              <w:jc w:val="center"/>
            </w:pPr>
            <w:r>
              <w:t>Серия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940" w14:textId="77777777" w:rsidR="00CB7A43" w:rsidRDefault="00CB7A43" w:rsidP="00FF421F">
            <w:pPr>
              <w:jc w:val="center"/>
            </w:pPr>
            <w:r>
              <w:t>Номер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319" w14:textId="77777777" w:rsidR="00CB7A43" w:rsidRDefault="00CB7A43" w:rsidP="00FF421F">
            <w:pPr>
              <w:jc w:val="center"/>
            </w:pPr>
            <w:r>
              <w:t>Дата выдачи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3E6C" w14:textId="77777777" w:rsidR="00CB7A43" w:rsidRDefault="00CB7A43" w:rsidP="00FF421F">
            <w:pPr>
              <w:jc w:val="center"/>
            </w:pPr>
            <w:r>
              <w:t>Номер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4FE" w14:textId="77777777" w:rsidR="00CB7A43" w:rsidRDefault="00CB7A43" w:rsidP="00FF421F">
            <w:pPr>
              <w:jc w:val="center"/>
            </w:pPr>
            <w:r>
              <w:t>Дата выдачи</w:t>
            </w:r>
          </w:p>
        </w:tc>
      </w:tr>
      <w:tr w:rsidR="00CB7A43" w14:paraId="3424FFEE" w14:textId="77777777" w:rsidTr="00FF421F">
        <w:trPr>
          <w:cantSplit/>
          <w:trHeight w:val="20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728" w14:textId="77777777" w:rsidR="00CB7A43" w:rsidRDefault="00CB7A43" w:rsidP="00FF421F">
            <w:pPr>
              <w:jc w:val="both"/>
            </w:pPr>
            <w:r>
              <w:t>Ветеран труда</w:t>
            </w:r>
          </w:p>
          <w:p w14:paraId="7D4B9EFD" w14:textId="77777777" w:rsidR="00CB7A43" w:rsidRDefault="00CB7A43" w:rsidP="00FF421F">
            <w:pPr>
              <w:jc w:val="both"/>
            </w:pPr>
            <w:r>
              <w:t>Ветеран труда Калужской области</w:t>
            </w:r>
          </w:p>
          <w:p w14:paraId="591F385C" w14:textId="77777777" w:rsidR="00CB7A43" w:rsidRPr="00F31A2C" w:rsidRDefault="00CB7A43" w:rsidP="00FF421F">
            <w:pPr>
              <w:jc w:val="both"/>
              <w:rPr>
                <w:sz w:val="20"/>
                <w:szCs w:val="20"/>
              </w:rPr>
            </w:pPr>
            <w:r w:rsidRPr="00F31A2C">
              <w:rPr>
                <w:sz w:val="20"/>
                <w:szCs w:val="20"/>
              </w:rPr>
              <w:t>(нужное подчеркнуть)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35B" w14:textId="77777777" w:rsidR="00CB7A43" w:rsidRDefault="00CB7A43" w:rsidP="00FF421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D0C" w14:textId="77777777" w:rsidR="00CB7A43" w:rsidRDefault="00CB7A43" w:rsidP="00FF421F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7AC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1CF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140" w14:textId="77777777" w:rsidR="00CB7A43" w:rsidRDefault="00CB7A43" w:rsidP="00FF421F">
            <w:pPr>
              <w:jc w:val="both"/>
            </w:pPr>
          </w:p>
        </w:tc>
      </w:tr>
      <w:tr w:rsidR="00CB7A43" w14:paraId="26853B4D" w14:textId="77777777" w:rsidTr="00FF421F">
        <w:trPr>
          <w:cantSplit/>
          <w:trHeight w:val="2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279" w14:textId="77777777" w:rsidR="00CB7A43" w:rsidRDefault="00CB7A43" w:rsidP="00FF421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A99" w14:textId="77777777" w:rsidR="00CB7A43" w:rsidRDefault="00CB7A43" w:rsidP="00FF421F">
            <w:pPr>
              <w:jc w:val="both"/>
            </w:pPr>
            <w:r>
              <w:t>Кем выдано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3BB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FBD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EFB" w14:textId="77777777" w:rsidR="00CB7A43" w:rsidRDefault="00CB7A43" w:rsidP="00FF421F">
            <w:pPr>
              <w:jc w:val="both"/>
            </w:pPr>
          </w:p>
        </w:tc>
      </w:tr>
      <w:tr w:rsidR="00CB7A43" w14:paraId="5B4A7FAA" w14:textId="77777777" w:rsidTr="00FF421F">
        <w:trPr>
          <w:cantSplit/>
          <w:trHeight w:val="2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3D3" w14:textId="77777777" w:rsidR="00CB7A43" w:rsidRDefault="00CB7A43" w:rsidP="00FF421F">
            <w:pPr>
              <w:jc w:val="both"/>
            </w:pPr>
            <w:r>
              <w:t>Труженик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11A" w14:textId="77777777" w:rsidR="00CB7A43" w:rsidRDefault="00CB7A43" w:rsidP="00FF421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E80D" w14:textId="77777777" w:rsidR="00CB7A43" w:rsidRDefault="00CB7A43" w:rsidP="00FF421F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11C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8B6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A48" w14:textId="77777777" w:rsidR="00CB7A43" w:rsidRDefault="00CB7A43" w:rsidP="00FF421F">
            <w:pPr>
              <w:jc w:val="both"/>
            </w:pPr>
          </w:p>
        </w:tc>
      </w:tr>
      <w:tr w:rsidR="00CB7A43" w14:paraId="0B4E3020" w14:textId="77777777" w:rsidTr="00FF421F">
        <w:trPr>
          <w:cantSplit/>
          <w:trHeight w:val="2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FD9" w14:textId="77777777" w:rsidR="00CB7A43" w:rsidRDefault="00CB7A43" w:rsidP="00FF421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1AC" w14:textId="77777777" w:rsidR="00CB7A43" w:rsidRDefault="00CB7A43" w:rsidP="00FF421F">
            <w:pPr>
              <w:jc w:val="both"/>
            </w:pPr>
            <w:r>
              <w:t>Кем выдано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529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8EC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3F6" w14:textId="77777777" w:rsidR="00CB7A43" w:rsidRDefault="00CB7A43" w:rsidP="00FF421F">
            <w:pPr>
              <w:jc w:val="both"/>
            </w:pPr>
          </w:p>
        </w:tc>
      </w:tr>
      <w:tr w:rsidR="00CB7A43" w14:paraId="648AA535" w14:textId="77777777" w:rsidTr="00FF421F">
        <w:trPr>
          <w:cantSplit/>
          <w:trHeight w:val="2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13D" w14:textId="77777777" w:rsidR="00CB7A43" w:rsidRDefault="00CB7A43" w:rsidP="00FF421F">
            <w:pPr>
              <w:jc w:val="both"/>
            </w:pPr>
            <w:r>
              <w:t>Реабилитированный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20A" w14:textId="77777777" w:rsidR="00CB7A43" w:rsidRDefault="00CB7A43" w:rsidP="00FF421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485" w14:textId="77777777" w:rsidR="00CB7A43" w:rsidRDefault="00CB7A43" w:rsidP="00FF421F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198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5A9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E63" w14:textId="77777777" w:rsidR="00CB7A43" w:rsidRDefault="00CB7A43" w:rsidP="00FF421F">
            <w:pPr>
              <w:jc w:val="both"/>
            </w:pPr>
          </w:p>
        </w:tc>
      </w:tr>
      <w:tr w:rsidR="00CB7A43" w14:paraId="78BD7C9A" w14:textId="77777777" w:rsidTr="00FF421F">
        <w:trPr>
          <w:cantSplit/>
          <w:trHeight w:val="2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9C5" w14:textId="77777777" w:rsidR="00CB7A43" w:rsidRDefault="00CB7A43" w:rsidP="00FF421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A2D" w14:textId="77777777" w:rsidR="00CB7A43" w:rsidRDefault="00CB7A43" w:rsidP="00FF421F">
            <w:pPr>
              <w:jc w:val="both"/>
            </w:pPr>
            <w:r>
              <w:t>Кем выдано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B7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4CC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AAB" w14:textId="77777777" w:rsidR="00CB7A43" w:rsidRDefault="00CB7A43" w:rsidP="00FF421F">
            <w:pPr>
              <w:jc w:val="both"/>
            </w:pPr>
          </w:p>
        </w:tc>
      </w:tr>
      <w:tr w:rsidR="00CB7A43" w14:paraId="5AF03AE3" w14:textId="77777777" w:rsidTr="00FF421F">
        <w:trPr>
          <w:cantSplit/>
          <w:trHeight w:val="4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FC7" w14:textId="77777777" w:rsidR="00CB7A43" w:rsidRDefault="00CB7A43" w:rsidP="00FF421F">
            <w:pPr>
              <w:jc w:val="both"/>
            </w:pPr>
            <w:r>
              <w:t>Признанный пострадавшим от полит.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447" w14:textId="77777777" w:rsidR="00CB7A43" w:rsidRDefault="00CB7A43" w:rsidP="00FF421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6FF" w14:textId="77777777" w:rsidR="00CB7A43" w:rsidRDefault="00CB7A43" w:rsidP="00FF421F">
            <w:pPr>
              <w:jc w:val="both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F1D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35C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043" w14:textId="77777777" w:rsidR="00CB7A43" w:rsidRDefault="00CB7A43" w:rsidP="00FF421F">
            <w:pPr>
              <w:jc w:val="both"/>
            </w:pPr>
          </w:p>
        </w:tc>
      </w:tr>
      <w:tr w:rsidR="00CB7A43" w14:paraId="3A87FD96" w14:textId="77777777" w:rsidTr="00FF421F">
        <w:trPr>
          <w:cantSplit/>
          <w:trHeight w:val="4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A6B" w14:textId="77777777" w:rsidR="00CB7A43" w:rsidRDefault="00CB7A43" w:rsidP="00FF421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08C" w14:textId="77777777" w:rsidR="00CB7A43" w:rsidRDefault="00CB7A43" w:rsidP="00FF421F">
            <w:pPr>
              <w:jc w:val="both"/>
            </w:pPr>
            <w:r>
              <w:t>Кем выдано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75C" w14:textId="77777777" w:rsidR="00CB7A43" w:rsidRDefault="00CB7A43" w:rsidP="00FF421F">
            <w:pPr>
              <w:jc w:val="both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87F" w14:textId="77777777" w:rsidR="00CB7A43" w:rsidRDefault="00CB7A43" w:rsidP="00FF421F">
            <w:pPr>
              <w:jc w:val="both"/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330" w14:textId="77777777" w:rsidR="00CB7A43" w:rsidRDefault="00CB7A43" w:rsidP="00FF421F">
            <w:pPr>
              <w:jc w:val="both"/>
            </w:pPr>
          </w:p>
        </w:tc>
      </w:tr>
    </w:tbl>
    <w:p w14:paraId="0E1834CB" w14:textId="77777777" w:rsidR="00CB7A43" w:rsidRDefault="00CB7A43" w:rsidP="00CB7A43">
      <w:pPr>
        <w:jc w:val="both"/>
      </w:pPr>
      <w:r>
        <w:lastRenderedPageBreak/>
        <w:t xml:space="preserve">  </w:t>
      </w:r>
    </w:p>
    <w:p w14:paraId="51AE064B" w14:textId="77777777" w:rsidR="00CB7A43" w:rsidRPr="0085238A" w:rsidRDefault="00CB7A43" w:rsidP="00CB7A43">
      <w:pPr>
        <w:jc w:val="both"/>
        <w:rPr>
          <w:sz w:val="22"/>
          <w:szCs w:val="22"/>
        </w:rPr>
      </w:pPr>
      <w:r w:rsidRPr="0085238A">
        <w:rPr>
          <w:sz w:val="22"/>
          <w:szCs w:val="22"/>
        </w:rPr>
        <w:t>Прошу выплачивать установленную мне ежемесячную денежную выплату через организацию (нужное указать):</w:t>
      </w:r>
    </w:p>
    <w:p w14:paraId="1C344E14" w14:textId="77777777" w:rsidR="00CB7A43" w:rsidRPr="0085238A" w:rsidRDefault="00CB7A43" w:rsidP="00CB7A43">
      <w:pPr>
        <w:numPr>
          <w:ilvl w:val="0"/>
          <w:numId w:val="3"/>
        </w:numPr>
        <w:jc w:val="both"/>
        <w:rPr>
          <w:sz w:val="22"/>
          <w:szCs w:val="22"/>
        </w:rPr>
      </w:pPr>
      <w:r w:rsidRPr="0085238A">
        <w:rPr>
          <w:sz w:val="22"/>
          <w:szCs w:val="22"/>
        </w:rPr>
        <w:t>организацию федеральной почтовой связи</w:t>
      </w:r>
      <w:r>
        <w:rPr>
          <w:sz w:val="22"/>
          <w:szCs w:val="22"/>
        </w:rPr>
        <w:t xml:space="preserve"> на почтовое отделении № </w:t>
      </w:r>
      <w:r w:rsidRPr="0085238A">
        <w:rPr>
          <w:sz w:val="22"/>
          <w:szCs w:val="22"/>
        </w:rPr>
        <w:t>_________________________</w:t>
      </w:r>
    </w:p>
    <w:p w14:paraId="1DA41F26" w14:textId="77777777" w:rsidR="00CB7A43" w:rsidRDefault="00CB7A43" w:rsidP="00CB7A43">
      <w:pPr>
        <w:numPr>
          <w:ilvl w:val="0"/>
          <w:numId w:val="3"/>
        </w:numPr>
        <w:jc w:val="both"/>
      </w:pPr>
      <w:r>
        <w:rPr>
          <w:sz w:val="22"/>
          <w:szCs w:val="22"/>
        </w:rPr>
        <w:t>кредитную организацию</w:t>
      </w:r>
      <w:r w:rsidRPr="0085238A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</w:t>
      </w:r>
      <w:r w:rsidRPr="0085238A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85238A">
        <w:rPr>
          <w:sz w:val="22"/>
          <w:szCs w:val="22"/>
        </w:rPr>
        <w:t>на счет № ____</w:t>
      </w:r>
      <w:r>
        <w:rPr>
          <w:sz w:val="22"/>
          <w:szCs w:val="22"/>
        </w:rPr>
        <w:t>_________________________</w:t>
      </w:r>
    </w:p>
    <w:p w14:paraId="3C4BAC07" w14:textId="77777777" w:rsidR="00CB7A43" w:rsidRDefault="00CB7A43" w:rsidP="00CB7A43">
      <w:pPr>
        <w:ind w:firstLine="708"/>
        <w:jc w:val="both"/>
        <w:rPr>
          <w:b/>
          <w:bCs/>
          <w:i/>
          <w:iCs/>
          <w:sz w:val="18"/>
          <w:szCs w:val="18"/>
        </w:rPr>
      </w:pPr>
    </w:p>
    <w:p w14:paraId="3E135D5D" w14:textId="77777777" w:rsidR="00CB7A43" w:rsidRPr="00A9237E" w:rsidRDefault="00CB7A43" w:rsidP="00CB7A43">
      <w:pPr>
        <w:ind w:firstLine="708"/>
        <w:jc w:val="both"/>
        <w:rPr>
          <w:b/>
          <w:bCs/>
          <w:i/>
          <w:iCs/>
          <w:sz w:val="18"/>
          <w:szCs w:val="18"/>
        </w:rPr>
      </w:pPr>
      <w:r w:rsidRPr="00A9237E">
        <w:rPr>
          <w:b/>
          <w:bCs/>
          <w:i/>
          <w:iCs/>
          <w:sz w:val="18"/>
          <w:szCs w:val="18"/>
        </w:rPr>
        <w:t>Даю свое согласие УСЗН г. Обнинска, расположенному по адресу г. Обнинск, ул. Курчатова, д. 26в,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определения положенных мер социальной поддержки и перечисления денежных средств в указанную мной кредитную организацию или отделение связи.</w:t>
      </w:r>
    </w:p>
    <w:p w14:paraId="07F183F1" w14:textId="77777777" w:rsidR="00CB7A43" w:rsidRPr="00A9237E" w:rsidRDefault="00CB7A43" w:rsidP="00CB7A43">
      <w:pPr>
        <w:ind w:firstLine="708"/>
        <w:jc w:val="both"/>
        <w:rPr>
          <w:b/>
          <w:bCs/>
          <w:i/>
          <w:iCs/>
          <w:sz w:val="18"/>
          <w:szCs w:val="18"/>
        </w:rPr>
      </w:pPr>
      <w:r w:rsidRPr="00A9237E">
        <w:rPr>
          <w:b/>
          <w:bCs/>
          <w:i/>
          <w:iCs/>
          <w:sz w:val="18"/>
          <w:szCs w:val="18"/>
        </w:rPr>
        <w:t>Срок обработки моих персональных данных истекает одновременно с окончание правоустанавливающих документов, являющихся основанием для получения мер социальной поддержки.</w:t>
      </w:r>
    </w:p>
    <w:p w14:paraId="575F6F25" w14:textId="77777777" w:rsidR="00CB7A43" w:rsidRPr="00A9237E" w:rsidRDefault="00CB7A43" w:rsidP="00CB7A43">
      <w:pPr>
        <w:ind w:firstLine="708"/>
        <w:jc w:val="both"/>
        <w:rPr>
          <w:b/>
          <w:bCs/>
          <w:i/>
          <w:iCs/>
          <w:sz w:val="18"/>
          <w:szCs w:val="18"/>
        </w:rPr>
      </w:pPr>
      <w:r w:rsidRPr="00A9237E">
        <w:rPr>
          <w:b/>
          <w:bCs/>
          <w:i/>
          <w:iCs/>
          <w:sz w:val="18"/>
          <w:szCs w:val="18"/>
        </w:rPr>
        <w:t>Данное согласие может быть мной отозвано в любой момент по соглашению сторон.</w:t>
      </w:r>
    </w:p>
    <w:p w14:paraId="0337B9EF" w14:textId="77777777" w:rsidR="00CB7A43" w:rsidRPr="00A9237E" w:rsidRDefault="00CB7A43" w:rsidP="00CB7A43">
      <w:pPr>
        <w:ind w:firstLine="708"/>
        <w:jc w:val="both"/>
        <w:rPr>
          <w:b/>
          <w:bCs/>
          <w:i/>
          <w:iCs/>
          <w:sz w:val="18"/>
          <w:szCs w:val="18"/>
        </w:rPr>
      </w:pPr>
      <w:r w:rsidRPr="00A9237E">
        <w:rPr>
          <w:b/>
          <w:bCs/>
          <w:i/>
          <w:iCs/>
          <w:sz w:val="18"/>
          <w:szCs w:val="18"/>
        </w:rPr>
        <w:t>Подтверждаю, что ознакомлен(а) с положением Федерального закона № 152-ФЗ от 27.07.2006 г. «О персональных данных», права и обязанности в области защиты персональных данных мне разъяснены.</w:t>
      </w:r>
    </w:p>
    <w:p w14:paraId="0BE4B0FD" w14:textId="77777777" w:rsidR="00CB7A43" w:rsidRDefault="00CB7A43" w:rsidP="00CB7A43">
      <w:pPr>
        <w:jc w:val="both"/>
      </w:pPr>
    </w:p>
    <w:p w14:paraId="5F667F00" w14:textId="77777777" w:rsidR="00CB7A43" w:rsidRDefault="00CB7A43" w:rsidP="00CB7A43">
      <w:pPr>
        <w:jc w:val="both"/>
      </w:pPr>
      <w:r>
        <w:t xml:space="preserve">« ________» _____________________ 202____ г. </w:t>
      </w:r>
      <w:r>
        <w:tab/>
      </w:r>
      <w:r>
        <w:tab/>
      </w:r>
      <w:r>
        <w:tab/>
        <w:t>_______________________</w:t>
      </w:r>
    </w:p>
    <w:p w14:paraId="7A231075" w14:textId="77777777" w:rsidR="00CB7A43" w:rsidRPr="00F31A2C" w:rsidRDefault="00CB7A43" w:rsidP="00CB7A43">
      <w:pPr>
        <w:ind w:left="7200" w:firstLine="720"/>
        <w:jc w:val="both"/>
      </w:pPr>
      <w:r>
        <w:t>Подпись</w:t>
      </w:r>
    </w:p>
    <w:p w14:paraId="2E3B57E2" w14:textId="77777777" w:rsidR="00CB7A43" w:rsidRPr="00F31A2C" w:rsidRDefault="00CB7A43" w:rsidP="00CB7A43">
      <w:pPr>
        <w:ind w:left="7200" w:firstLine="720"/>
        <w:jc w:val="both"/>
      </w:pPr>
    </w:p>
    <w:p w14:paraId="35A74AD9" w14:textId="77777777" w:rsidR="00CB7A43" w:rsidRDefault="00CB7A43" w:rsidP="00CB7A43">
      <w:pPr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</w:t>
      </w:r>
    </w:p>
    <w:p w14:paraId="6DEF4730" w14:textId="77777777" w:rsidR="00CB7A43" w:rsidRDefault="00CB7A43" w:rsidP="00CB7A43">
      <w:pPr>
        <w:jc w:val="center"/>
        <w:rPr>
          <w:b/>
          <w:bCs/>
        </w:rPr>
      </w:pPr>
      <w:r>
        <w:rPr>
          <w:b/>
          <w:bCs/>
        </w:rPr>
        <w:t>Расписка – уведомление</w:t>
      </w:r>
    </w:p>
    <w:p w14:paraId="0F8AECE8" w14:textId="77777777" w:rsidR="00CB7A43" w:rsidRDefault="00CB7A43" w:rsidP="00CB7A43">
      <w:pPr>
        <w:jc w:val="center"/>
      </w:pPr>
      <w:r>
        <w:rPr>
          <w:b/>
          <w:bCs/>
        </w:rPr>
        <w:t>Заявление и др. документы гр</w:t>
      </w:r>
      <w:r>
        <w:t xml:space="preserve">. ______________________________________________________________________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3163"/>
        <w:gridCol w:w="3194"/>
      </w:tblGrid>
      <w:tr w:rsidR="00CB7A43" w14:paraId="5E1CEA1D" w14:textId="77777777" w:rsidTr="00FF421F">
        <w:trPr>
          <w:cantSplit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C7B" w14:textId="77777777" w:rsidR="00CB7A43" w:rsidRDefault="00CB7A43" w:rsidP="00FF4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 заявления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0078" w14:textId="77777777" w:rsidR="00CB7A43" w:rsidRDefault="00CB7A43" w:rsidP="00FF4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Принял </w:t>
            </w:r>
          </w:p>
        </w:tc>
      </w:tr>
      <w:tr w:rsidR="00CB7A43" w14:paraId="0286692A" w14:textId="77777777" w:rsidTr="00FF421F">
        <w:trPr>
          <w:cantSplit/>
        </w:trPr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4E" w14:textId="77777777" w:rsidR="00CB7A43" w:rsidRDefault="00CB7A43" w:rsidP="00FF421F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DD9" w14:textId="77777777" w:rsidR="00CB7A43" w:rsidRDefault="00CB7A43" w:rsidP="00FF4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приема заявления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6BB" w14:textId="77777777" w:rsidR="00CB7A43" w:rsidRDefault="00CB7A43" w:rsidP="00FF4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специалиста</w:t>
            </w:r>
          </w:p>
        </w:tc>
      </w:tr>
      <w:tr w:rsidR="00CB7A43" w14:paraId="5E73DFBB" w14:textId="77777777" w:rsidTr="00FF421F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2F1" w14:textId="77777777" w:rsidR="00CB7A43" w:rsidRDefault="00CB7A43" w:rsidP="00FF421F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AB8" w14:textId="77777777" w:rsidR="00CB7A43" w:rsidRDefault="00CB7A43" w:rsidP="00FF421F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64A" w14:textId="77777777" w:rsidR="00CB7A43" w:rsidRDefault="00CB7A43" w:rsidP="00FF421F">
            <w:pPr>
              <w:jc w:val="center"/>
            </w:pPr>
          </w:p>
        </w:tc>
      </w:tr>
      <w:tr w:rsidR="00CB7A43" w14:paraId="414B7B7F" w14:textId="77777777" w:rsidTr="00FF421F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386" w14:textId="77777777" w:rsidR="00CB7A43" w:rsidRDefault="00CB7A43" w:rsidP="00FF421F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650" w14:textId="77777777" w:rsidR="00CB7A43" w:rsidRDefault="00CB7A43" w:rsidP="00FF421F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B3E" w14:textId="77777777" w:rsidR="00CB7A43" w:rsidRDefault="00CB7A43" w:rsidP="00FF421F">
            <w:pPr>
              <w:jc w:val="center"/>
            </w:pPr>
          </w:p>
        </w:tc>
      </w:tr>
    </w:tbl>
    <w:p w14:paraId="07CD860A" w14:textId="77777777" w:rsidR="00CB7A43" w:rsidRDefault="00CB7A43" w:rsidP="00CB7A43"/>
    <w:p w14:paraId="729BEB5F" w14:textId="77777777" w:rsidR="00CB7A43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A18F20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FCA2F4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044CCB" w14:textId="77777777" w:rsidR="00CB7A43" w:rsidRPr="009B0C76" w:rsidRDefault="00CB7A43" w:rsidP="00CB7A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5030627" w14:textId="77777777" w:rsidR="00CB7A43" w:rsidRPr="009B0C76" w:rsidRDefault="00CB7A43" w:rsidP="00CB7A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00FCA21" w14:textId="77777777" w:rsidR="00CB7A43" w:rsidRPr="009B0C76" w:rsidRDefault="00CB7A43" w:rsidP="00CB7A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08CA242A" w14:textId="77777777" w:rsidR="00CB7A43" w:rsidRPr="009B0C76" w:rsidRDefault="00CB7A43" w:rsidP="00CB7A43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"</w:t>
      </w:r>
      <w:r w:rsidRPr="008157B1">
        <w:rPr>
          <w:rFonts w:ascii="Times New Roman" w:hAnsi="Times New Roman" w:cs="Times New Roman"/>
          <w:sz w:val="24"/>
          <w:szCs w:val="24"/>
        </w:rPr>
        <w:t>Назначение и предоставление ежемесячной денежной выплаты ветеранам труда, ветеранам труда Калужской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 w:rsidRPr="0099678B">
        <w:rPr>
          <w:rFonts w:ascii="Times New Roman" w:hAnsi="Times New Roman" w:cs="Times New Roman"/>
          <w:sz w:val="24"/>
          <w:szCs w:val="24"/>
        </w:rPr>
        <w:t>"</w:t>
      </w:r>
    </w:p>
    <w:p w14:paraId="4DDA205F" w14:textId="77777777" w:rsidR="00CB7A43" w:rsidRPr="009B0C76" w:rsidRDefault="00CB7A43" w:rsidP="00CB7A43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4418B06E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355697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880"/>
      <w:bookmarkEnd w:id="16"/>
      <w:r w:rsidRPr="009B0C76">
        <w:rPr>
          <w:rFonts w:ascii="Times New Roman" w:hAnsi="Times New Roman" w:cs="Times New Roman"/>
          <w:sz w:val="24"/>
          <w:szCs w:val="24"/>
        </w:rPr>
        <w:t>РЕЕСТР</w:t>
      </w:r>
    </w:p>
    <w:p w14:paraId="53477E2D" w14:textId="77777777" w:rsidR="00CB7A43" w:rsidRPr="009B0C76" w:rsidRDefault="00CB7A43" w:rsidP="00CB7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ПРИНЯТЫХ ЗАЯВЛЕНИЙ О ПРЕДОСТАВЛЕНИИ </w:t>
      </w:r>
      <w:r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</w:p>
    <w:p w14:paraId="78C05B57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268"/>
      </w:tblGrid>
      <w:tr w:rsidR="00CB7A43" w:rsidRPr="009B0C76" w14:paraId="0641C8B7" w14:textId="77777777" w:rsidTr="00FF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508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B118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724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400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F7B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</w:tr>
      <w:tr w:rsidR="00CB7A43" w:rsidRPr="009B0C76" w14:paraId="1E4583D8" w14:textId="77777777" w:rsidTr="00FF421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E98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</w:tr>
      <w:tr w:rsidR="00CB7A43" w:rsidRPr="009B0C76" w14:paraId="04144C79" w14:textId="77777777" w:rsidTr="00FF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8E7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20B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7AB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364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141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3" w:rsidRPr="009B0C76" w14:paraId="1FF5D7A0" w14:textId="77777777" w:rsidTr="00FF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E54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1F9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5E9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710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C3A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3" w:rsidRPr="009B0C76" w14:paraId="24F7C57E" w14:textId="77777777" w:rsidTr="00FF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4B3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D1E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CCA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2A6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5CC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3" w:rsidRPr="009B0C76" w14:paraId="776CC07D" w14:textId="77777777" w:rsidTr="00FF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948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613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55B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E5A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8AC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3" w:rsidRPr="009B0C76" w14:paraId="5D56F456" w14:textId="77777777" w:rsidTr="00FF4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BB" w14:textId="77777777" w:rsidR="00CB7A43" w:rsidRPr="009B0C76" w:rsidRDefault="00CB7A43" w:rsidP="00FF4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332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331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CB9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A96" w14:textId="77777777" w:rsidR="00CB7A43" w:rsidRPr="009B0C76" w:rsidRDefault="00CB7A43" w:rsidP="00FF4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86D3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B2DF59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2F49A6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2949DD" w14:textId="77777777" w:rsidR="00CB7A43" w:rsidRPr="009B0C76" w:rsidRDefault="00CB7A43" w:rsidP="00CB7A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C7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0F034D9F" w14:textId="77777777" w:rsidR="00CB7A43" w:rsidRPr="009B0C76" w:rsidRDefault="00CB7A43" w:rsidP="00CB7A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CC5984B" w14:textId="77777777" w:rsidR="00CB7A43" w:rsidRPr="009B0C76" w:rsidRDefault="00CB7A43" w:rsidP="00CB7A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13702C52" w14:textId="77777777" w:rsidR="00CB7A43" w:rsidRPr="009B0C76" w:rsidRDefault="00CB7A43" w:rsidP="00CB7A43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9678B">
        <w:rPr>
          <w:rFonts w:ascii="Times New Roman" w:hAnsi="Times New Roman" w:cs="Times New Roman"/>
          <w:sz w:val="24"/>
          <w:szCs w:val="24"/>
        </w:rPr>
        <w:t>"</w:t>
      </w:r>
      <w:r w:rsidRPr="008157B1">
        <w:rPr>
          <w:rFonts w:ascii="Times New Roman" w:hAnsi="Times New Roman" w:cs="Times New Roman"/>
          <w:sz w:val="24"/>
          <w:szCs w:val="24"/>
        </w:rPr>
        <w:t>Назначение и предоставление ежемесячной денежной выплаты ветеранам труда, ветеранам труда Калужской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</w:t>
      </w:r>
      <w:r w:rsidRPr="0099678B">
        <w:rPr>
          <w:rFonts w:ascii="Times New Roman" w:hAnsi="Times New Roman" w:cs="Times New Roman"/>
          <w:sz w:val="24"/>
          <w:szCs w:val="24"/>
        </w:rPr>
        <w:t>"</w:t>
      </w:r>
    </w:p>
    <w:p w14:paraId="51610CAC" w14:textId="77777777" w:rsidR="00CB7A43" w:rsidRDefault="00CB7A43" w:rsidP="00CB7A43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132FF5E2" w14:textId="77777777" w:rsidR="00CB7A43" w:rsidRDefault="00CB7A43" w:rsidP="00CB7A43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14:paraId="31F898F3" w14:textId="77777777" w:rsidR="00CB7A43" w:rsidRDefault="00CB7A43" w:rsidP="00CB7A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предоставлении услуги</w:t>
      </w:r>
    </w:p>
    <w:p w14:paraId="29105E72" w14:textId="77777777" w:rsidR="00CB7A43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40FC8" w14:textId="77777777" w:rsidR="00CB7A43" w:rsidRPr="00151C68" w:rsidRDefault="00CB7A43" w:rsidP="00CB7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DE59B9" w14:textId="77777777" w:rsidR="00CB7A43" w:rsidRPr="00151C68" w:rsidRDefault="00CB7A43" w:rsidP="00CB7A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 xml:space="preserve">Настоящим  уведомляем, что на основании заявления от </w:t>
      </w:r>
      <w:r w:rsidRPr="00B9398C">
        <w:rPr>
          <w:rFonts w:ascii="Times New Roman" w:hAnsi="Times New Roman" w:cs="Times New Roman"/>
          <w:sz w:val="24"/>
          <w:szCs w:val="24"/>
          <w:u w:val="single"/>
        </w:rPr>
        <w:t>(Ф.И.О. заявителя)</w:t>
      </w:r>
      <w:r w:rsidRPr="00151C6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 w:cs="Times New Roman"/>
          <w:sz w:val="24"/>
          <w:szCs w:val="24"/>
        </w:rPr>
        <w:t>ежемесячной</w:t>
      </w:r>
      <w:r w:rsidRPr="00996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денежной</w:t>
      </w:r>
      <w:r w:rsidRPr="0099678B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151C68">
        <w:rPr>
          <w:rFonts w:ascii="Times New Roman" w:hAnsi="Times New Roman" w:cs="Times New Roman"/>
          <w:sz w:val="24"/>
          <w:szCs w:val="24"/>
        </w:rPr>
        <w:t xml:space="preserve"> от </w:t>
      </w:r>
      <w:r w:rsidRPr="00B9398C">
        <w:rPr>
          <w:rFonts w:ascii="Times New Roman" w:hAnsi="Times New Roman" w:cs="Times New Roman"/>
          <w:sz w:val="24"/>
          <w:szCs w:val="24"/>
          <w:u w:val="single"/>
        </w:rPr>
        <w:t>(дата принятия заявления)</w:t>
      </w:r>
      <w:r w:rsidRPr="00151C68">
        <w:rPr>
          <w:rFonts w:ascii="Times New Roman" w:hAnsi="Times New Roman" w:cs="Times New Roman"/>
          <w:sz w:val="24"/>
          <w:szCs w:val="24"/>
        </w:rPr>
        <w:t xml:space="preserve">  принято решение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ежемесячной</w:t>
      </w:r>
      <w:r w:rsidRPr="00996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денежной</w:t>
      </w:r>
      <w:r w:rsidRPr="0099678B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151C68">
        <w:rPr>
          <w:rFonts w:ascii="Times New Roman" w:hAnsi="Times New Roman" w:cs="Times New Roman"/>
          <w:sz w:val="24"/>
          <w:szCs w:val="24"/>
        </w:rPr>
        <w:t xml:space="preserve"> </w:t>
      </w:r>
      <w:r w:rsidRPr="00B9398C">
        <w:rPr>
          <w:rFonts w:ascii="Times New Roman" w:hAnsi="Times New Roman" w:cs="Times New Roman"/>
          <w:sz w:val="24"/>
          <w:szCs w:val="24"/>
          <w:u w:val="single"/>
        </w:rPr>
        <w:t>(Ф.И.О. получателя)</w:t>
      </w:r>
      <w:r w:rsidRPr="00151C68">
        <w:rPr>
          <w:rFonts w:ascii="Times New Roman" w:hAnsi="Times New Roman" w:cs="Times New Roman"/>
          <w:sz w:val="24"/>
          <w:szCs w:val="24"/>
        </w:rPr>
        <w:t>.</w:t>
      </w:r>
    </w:p>
    <w:p w14:paraId="1F2507F8" w14:textId="77777777" w:rsidR="00CB7A43" w:rsidRPr="00151C68" w:rsidRDefault="00CB7A43" w:rsidP="00CB7A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Указать  причины  отказа 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Pr="0015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ежемесячной</w:t>
      </w:r>
      <w:r w:rsidRPr="00996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денежной</w:t>
      </w:r>
      <w:r w:rsidRPr="0099678B">
        <w:rPr>
          <w:rFonts w:ascii="Times New Roman" w:hAnsi="Times New Roman" w:cs="Times New Roman"/>
          <w:sz w:val="24"/>
          <w:szCs w:val="24"/>
        </w:rPr>
        <w:t xml:space="preserve">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F6EF0" w14:textId="77777777" w:rsidR="00CB7A43" w:rsidRPr="00151C68" w:rsidRDefault="00CB7A43" w:rsidP="00CB7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3FCFB7" w14:textId="77777777" w:rsidR="00CB7A43" w:rsidRPr="00151C68" w:rsidRDefault="00CB7A43" w:rsidP="00CB7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6109A37" w14:textId="77777777" w:rsidR="00CB7A43" w:rsidRPr="00151C68" w:rsidRDefault="00CB7A43" w:rsidP="00CB7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"___" _________ 20___ г.</w:t>
      </w:r>
    </w:p>
    <w:p w14:paraId="15F8F7B1" w14:textId="77777777" w:rsidR="00CB7A43" w:rsidRPr="00151C68" w:rsidRDefault="00CB7A43" w:rsidP="00CB7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68">
        <w:rPr>
          <w:rFonts w:ascii="Times New Roman" w:hAnsi="Times New Roman" w:cs="Times New Roman"/>
          <w:sz w:val="24"/>
          <w:szCs w:val="24"/>
        </w:rPr>
        <w:t>Подпись начальника УСЗН</w:t>
      </w:r>
    </w:p>
    <w:p w14:paraId="0B42EE43" w14:textId="77777777" w:rsidR="00CB7A43" w:rsidRPr="00EF3DDA" w:rsidRDefault="00CB7A43" w:rsidP="00CB7A43"/>
    <w:p w14:paraId="21BB3338" w14:textId="77777777" w:rsidR="00CB7A43" w:rsidRPr="009B0C76" w:rsidRDefault="00CB7A43" w:rsidP="00CB7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0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B7153" w14:textId="77777777" w:rsidR="00943AB7" w:rsidRDefault="00943AB7"/>
    <w:sectPr w:rsidR="00943AB7" w:rsidSect="00E13015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7E80C45"/>
    <w:multiLevelType w:val="hybridMultilevel"/>
    <w:tmpl w:val="5616EB34"/>
    <w:lvl w:ilvl="0" w:tplc="58F043E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2570DD"/>
    <w:multiLevelType w:val="multilevel"/>
    <w:tmpl w:val="3E0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4E8B7084"/>
    <w:multiLevelType w:val="singleLevel"/>
    <w:tmpl w:val="A7641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DC5D79"/>
    <w:multiLevelType w:val="multilevel"/>
    <w:tmpl w:val="40160B02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5" w15:restartNumberingAfterBreak="0">
    <w:nsid w:val="760B55F5"/>
    <w:multiLevelType w:val="hybridMultilevel"/>
    <w:tmpl w:val="BF2E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43"/>
    <w:rsid w:val="00943AB7"/>
    <w:rsid w:val="00C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CAE2"/>
  <w15:chartTrackingRefBased/>
  <w15:docId w15:val="{4BE25270-CFBA-44B1-95AC-F8267CA6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A43"/>
    <w:pPr>
      <w:keepNext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CB7A43"/>
    <w:pPr>
      <w:keepNext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A4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CB7A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rsid w:val="00CB7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B7A4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7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CB7A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CB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">
    <w:name w:val="caaieiaie 1"/>
    <w:basedOn w:val="a"/>
    <w:next w:val="a"/>
    <w:rsid w:val="00CB7A43"/>
    <w:pPr>
      <w:keepNext/>
      <w:overflowPunct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styleId="a6">
    <w:name w:val="annotation reference"/>
    <w:basedOn w:val="a0"/>
    <w:semiHidden/>
    <w:rsid w:val="00CB7A43"/>
    <w:rPr>
      <w:sz w:val="16"/>
      <w:szCs w:val="16"/>
    </w:rPr>
  </w:style>
  <w:style w:type="paragraph" w:styleId="a7">
    <w:name w:val="annotation text"/>
    <w:basedOn w:val="a"/>
    <w:link w:val="a8"/>
    <w:semiHidden/>
    <w:rsid w:val="00CB7A4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B7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CB7A43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CB7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B7A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B7A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CB7A43"/>
    <w:pPr>
      <w:pBdr>
        <w:bottom w:val="single" w:sz="12" w:space="1" w:color="auto"/>
      </w:pBdr>
      <w:jc w:val="center"/>
    </w:pPr>
  </w:style>
  <w:style w:type="character" w:customStyle="1" w:styleId="ae">
    <w:name w:val="Заголовок Знак"/>
    <w:basedOn w:val="a0"/>
    <w:link w:val="ad"/>
    <w:rsid w:val="00CB7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B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CB7A4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B7A4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2096&amp;dst=100031" TargetMode="External"/><Relationship Id="rId13" Type="http://schemas.openxmlformats.org/officeDocument/2006/relationships/hyperlink" Target="https://login.consultant.ru/link/?req=doc&amp;base=RZB&amp;n=465798&amp;dst=100352" TargetMode="External"/><Relationship Id="rId18" Type="http://schemas.openxmlformats.org/officeDocument/2006/relationships/hyperlink" Target="https://login.consultant.ru/link/?req=doc&amp;base=RZB&amp;n=465798&amp;dst=10035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65798" TargetMode="External"/><Relationship Id="rId12" Type="http://schemas.openxmlformats.org/officeDocument/2006/relationships/hyperlink" Target="https://login.consultant.ru/link/?req=doc&amp;base=RZB&amp;n=465798&amp;dst=100352" TargetMode="External"/><Relationship Id="rId17" Type="http://schemas.openxmlformats.org/officeDocument/2006/relationships/hyperlink" Target="https://login.consultant.ru/link/?req=doc&amp;base=RZB&amp;n=465798&amp;dst=1003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5798&amp;dst=100352" TargetMode="External"/><Relationship Id="rId20" Type="http://schemas.openxmlformats.org/officeDocument/2006/relationships/hyperlink" Target="https://login.consultant.ru/link/?req=doc&amp;base=RZB&amp;n=465798&amp;dst=22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A7AA29235B781862B672EB3B0106F3E43D9016B0E6990EAF26E77DF4773494213E0A223DCD5E9F409C4C4749A14FE02164213641l5LDM" TargetMode="External"/><Relationship Id="rId11" Type="http://schemas.openxmlformats.org/officeDocument/2006/relationships/hyperlink" Target="https://login.consultant.ru/link/?req=doc&amp;base=RZB&amp;n=465798&amp;dst=100354" TargetMode="External"/><Relationship Id="rId5" Type="http://schemas.openxmlformats.org/officeDocument/2006/relationships/hyperlink" Target="https://login.consultant.ru/link/?req=doc&amp;base=RZB&amp;n=471848&amp;dst=465" TargetMode="External"/><Relationship Id="rId15" Type="http://schemas.openxmlformats.org/officeDocument/2006/relationships/hyperlink" Target="https://login.consultant.ru/link/?req=doc&amp;base=RZB&amp;n=465798&amp;dst=100352" TargetMode="External"/><Relationship Id="rId10" Type="http://schemas.openxmlformats.org/officeDocument/2006/relationships/hyperlink" Target="https://login.consultant.ru/link/?req=doc&amp;base=RZB&amp;n=465798&amp;dst=290" TargetMode="External"/><Relationship Id="rId19" Type="http://schemas.openxmlformats.org/officeDocument/2006/relationships/hyperlink" Target="https://login.consultant.ru/link/?req=doc&amp;base=RZB&amp;n=465798&amp;dst=100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798&amp;dst=100354" TargetMode="External"/><Relationship Id="rId14" Type="http://schemas.openxmlformats.org/officeDocument/2006/relationships/hyperlink" Target="https://login.consultant.ru/link/?req=doc&amp;base=RZB&amp;n=465798&amp;dst=1003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16907</Words>
  <Characters>96372</Characters>
  <Application>Microsoft Office Word</Application>
  <DocSecurity>0</DocSecurity>
  <Lines>803</Lines>
  <Paragraphs>226</Paragraphs>
  <ScaleCrop>false</ScaleCrop>
  <Company/>
  <LinksUpToDate>false</LinksUpToDate>
  <CharactersWithSpaces>113053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2024-11-26T16:55:00Z</dcterms:created>
  <dcterms:modified xsi:type="dcterms:W3CDTF">2024-11-26T16:56:00Z</dcterms:modified>
</cp:coreProperties>
</file>