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6F49" w:rsidRPr="00E04FCE" w:rsidRDefault="00886F49" w:rsidP="00886F49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886F49" w:rsidRPr="00E04FCE" w:rsidRDefault="00886F49" w:rsidP="00886F49">
      <w:pPr>
        <w:jc w:val="right"/>
        <w:rPr>
          <w:sz w:val="24"/>
          <w:szCs w:val="24"/>
        </w:rPr>
      </w:pPr>
      <w:r w:rsidRPr="00E04FCE">
        <w:rPr>
          <w:sz w:val="24"/>
          <w:szCs w:val="24"/>
        </w:rPr>
        <w:t>к постановлению Администрации города</w:t>
      </w:r>
    </w:p>
    <w:p w:rsidR="00886F49" w:rsidRDefault="00886F49" w:rsidP="00886F49">
      <w:pPr>
        <w:jc w:val="right"/>
        <w:rPr>
          <w:sz w:val="24"/>
          <w:szCs w:val="24"/>
        </w:rPr>
      </w:pPr>
      <w:r w:rsidRPr="00E04FCE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23 августа 2023 </w:t>
      </w:r>
      <w:r w:rsidRPr="00E04FCE"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>2058-п</w:t>
      </w:r>
      <w:r w:rsidRPr="00E04FCE">
        <w:rPr>
          <w:sz w:val="24"/>
          <w:szCs w:val="24"/>
        </w:rPr>
        <w:t xml:space="preserve"> </w:t>
      </w:r>
    </w:p>
    <w:p w:rsidR="00886F49" w:rsidRDefault="00886F49" w:rsidP="00886F49">
      <w:pPr>
        <w:jc w:val="right"/>
        <w:rPr>
          <w:sz w:val="24"/>
          <w:szCs w:val="24"/>
        </w:rPr>
      </w:pPr>
    </w:p>
    <w:p w:rsidR="00886F49" w:rsidRDefault="00886F49" w:rsidP="00886F49">
      <w:pPr>
        <w:jc w:val="right"/>
        <w:rPr>
          <w:sz w:val="24"/>
          <w:szCs w:val="24"/>
        </w:rPr>
      </w:pPr>
    </w:p>
    <w:p w:rsidR="00886F49" w:rsidRDefault="00886F49" w:rsidP="00886F49">
      <w:pPr>
        <w:jc w:val="right"/>
        <w:rPr>
          <w:sz w:val="24"/>
          <w:szCs w:val="24"/>
        </w:rPr>
      </w:pPr>
    </w:p>
    <w:p w:rsidR="00886F49" w:rsidRDefault="00886F49" w:rsidP="00886F49">
      <w:pPr>
        <w:jc w:val="right"/>
        <w:rPr>
          <w:sz w:val="24"/>
          <w:szCs w:val="24"/>
        </w:rPr>
      </w:pPr>
    </w:p>
    <w:p w:rsidR="00886F49" w:rsidRPr="00E04FCE" w:rsidRDefault="00886F49" w:rsidP="00886F4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AC3E3" wp14:editId="14498414">
                <wp:simplePos x="0" y="0"/>
                <wp:positionH relativeFrom="column">
                  <wp:posOffset>3497612</wp:posOffset>
                </wp:positionH>
                <wp:positionV relativeFrom="paragraph">
                  <wp:posOffset>2704715</wp:posOffset>
                </wp:positionV>
                <wp:extent cx="915668" cy="872435"/>
                <wp:effectExtent l="190500" t="209550" r="189865" b="2139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0375">
                          <a:off x="0" y="0"/>
                          <a:ext cx="915668" cy="8724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363" id="Прямоугольник 3" o:spid="_x0000_s1026" style="position:absolute;margin-left:275.4pt;margin-top:212.95pt;width:72.1pt;height:68.7pt;rotation:-269748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" filled="f" strokecolor="#ed7d31 [3205]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35CB7F9" wp14:editId="770ABAF3">
            <wp:extent cx="6014069" cy="68865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умф Плаза схема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9388" r="2657" b="5442"/>
                    <a:stretch/>
                  </pic:blipFill>
                  <pic:spPr bwMode="auto">
                    <a:xfrm>
                      <a:off x="0" y="0"/>
                      <a:ext cx="6014978" cy="688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886F49" w:rsidRDefault="00886F49" w:rsidP="00886F49"/>
    <w:p w:rsidR="00886F49" w:rsidRPr="00E04FCE" w:rsidRDefault="00886F49" w:rsidP="00886F49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886F49" w:rsidRPr="00E04FCE" w:rsidRDefault="00886F49" w:rsidP="00886F49">
      <w:pPr>
        <w:jc w:val="right"/>
        <w:rPr>
          <w:sz w:val="24"/>
          <w:szCs w:val="24"/>
        </w:rPr>
      </w:pPr>
      <w:r w:rsidRPr="00E04FCE">
        <w:rPr>
          <w:sz w:val="24"/>
          <w:szCs w:val="24"/>
        </w:rPr>
        <w:t>к постановлению Администрации города</w:t>
      </w:r>
    </w:p>
    <w:p w:rsidR="00886F49" w:rsidRPr="00E04FCE" w:rsidRDefault="00886F49" w:rsidP="00886F49">
      <w:pPr>
        <w:jc w:val="right"/>
        <w:rPr>
          <w:sz w:val="24"/>
          <w:szCs w:val="24"/>
        </w:rPr>
      </w:pPr>
      <w:r w:rsidRPr="00E04FCE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>23 августа 2023</w:t>
      </w:r>
      <w:r w:rsidRPr="00E04FCE">
        <w:rPr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>2058-п</w:t>
      </w:r>
      <w:r w:rsidRPr="00E04FCE">
        <w:rPr>
          <w:sz w:val="24"/>
          <w:szCs w:val="24"/>
        </w:rPr>
        <w:t xml:space="preserve"> </w:t>
      </w:r>
    </w:p>
    <w:p w:rsidR="00886F49" w:rsidRDefault="00886F49" w:rsidP="00886F49">
      <w:pPr>
        <w:pStyle w:val="1"/>
        <w:tabs>
          <w:tab w:val="left" w:pos="3402"/>
          <w:tab w:val="left" w:pos="9071"/>
        </w:tabs>
        <w:ind w:left="-1134" w:right="-1" w:firstLine="283"/>
        <w:jc w:val="both"/>
      </w:pPr>
    </w:p>
    <w:p w:rsidR="00886F49" w:rsidRPr="00987622" w:rsidRDefault="00886F49" w:rsidP="00886F49">
      <w:pPr>
        <w:pStyle w:val="1"/>
        <w:jc w:val="center"/>
        <w:rPr>
          <w:b/>
          <w:sz w:val="26"/>
          <w:szCs w:val="26"/>
        </w:rPr>
      </w:pPr>
      <w:r w:rsidRPr="00987622">
        <w:rPr>
          <w:b/>
          <w:sz w:val="26"/>
          <w:szCs w:val="26"/>
        </w:rPr>
        <w:t>План проведения праздничного концерта «Праздник Первых»</w:t>
      </w:r>
    </w:p>
    <w:p w:rsidR="00886F49" w:rsidRPr="00987622" w:rsidRDefault="00886F49" w:rsidP="00886F49">
      <w:pPr>
        <w:pStyle w:val="1"/>
        <w:jc w:val="center"/>
        <w:rPr>
          <w:b/>
          <w:sz w:val="26"/>
          <w:szCs w:val="26"/>
        </w:rPr>
      </w:pPr>
    </w:p>
    <w:p w:rsidR="00886F49" w:rsidRPr="00987622" w:rsidRDefault="00886F49" w:rsidP="00886F49">
      <w:pPr>
        <w:pStyle w:val="1"/>
        <w:jc w:val="center"/>
        <w:rPr>
          <w:bCs/>
          <w:sz w:val="26"/>
          <w:szCs w:val="26"/>
        </w:rPr>
      </w:pPr>
      <w:r w:rsidRPr="00987622">
        <w:rPr>
          <w:bCs/>
          <w:sz w:val="26"/>
          <w:szCs w:val="26"/>
        </w:rPr>
        <w:t>Организационно-техническое обеспечение проведения праздника</w:t>
      </w:r>
    </w:p>
    <w:tbl>
      <w:tblPr>
        <w:tblStyle w:val="a4"/>
        <w:tblW w:w="9498" w:type="dxa"/>
        <w:tblLook w:val="04A0" w:firstRow="1" w:lastRow="0" w:firstColumn="1" w:lastColumn="0" w:noHBand="0" w:noVBand="1"/>
      </w:tblPr>
      <w:tblGrid>
        <w:gridCol w:w="976"/>
        <w:gridCol w:w="5678"/>
        <w:gridCol w:w="2844"/>
      </w:tblGrid>
      <w:tr w:rsidR="00886F49" w:rsidRPr="00987622" w:rsidTr="005B1E98">
        <w:trPr>
          <w:trHeight w:val="916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№</w:t>
            </w:r>
          </w:p>
          <w:p w:rsidR="00886F49" w:rsidRPr="00987622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п/п 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844" w:type="dxa"/>
          </w:tcPr>
          <w:p w:rsidR="00886F49" w:rsidRPr="00987622" w:rsidRDefault="00886F49" w:rsidP="005B1E98">
            <w:pPr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Ответственный</w:t>
            </w:r>
          </w:p>
        </w:tc>
      </w:tr>
      <w:tr w:rsidR="00886F49" w:rsidRPr="00987622" w:rsidTr="005B1E98">
        <w:trPr>
          <w:trHeight w:val="595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1.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pStyle w:val="a3"/>
              <w:ind w:left="0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Приведение в порядок территории перед мероприятием</w:t>
            </w:r>
          </w:p>
        </w:tc>
        <w:tc>
          <w:tcPr>
            <w:tcW w:w="2844" w:type="dxa"/>
          </w:tcPr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Давыдова Ж.В.</w:t>
            </w:r>
          </w:p>
        </w:tc>
      </w:tr>
      <w:tr w:rsidR="00886F49" w:rsidRPr="00987622" w:rsidTr="005B1E98">
        <w:trPr>
          <w:trHeight w:val="595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pStyle w:val="a3"/>
              <w:spacing w:line="360" w:lineRule="auto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87622">
              <w:rPr>
                <w:sz w:val="26"/>
                <w:szCs w:val="26"/>
              </w:rPr>
              <w:t xml:space="preserve">. 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Подключение электроэнергии к сценическим площадкам </w:t>
            </w:r>
          </w:p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844" w:type="dxa"/>
          </w:tcPr>
          <w:p w:rsidR="00886F49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Давыдова Ж.В.</w:t>
            </w:r>
          </w:p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Чурин </w:t>
            </w:r>
            <w:proofErr w:type="gramStart"/>
            <w:r w:rsidRPr="00987622">
              <w:rPr>
                <w:sz w:val="26"/>
                <w:szCs w:val="26"/>
              </w:rPr>
              <w:t>С.В</w:t>
            </w:r>
            <w:proofErr w:type="gramEnd"/>
          </w:p>
        </w:tc>
      </w:tr>
      <w:tr w:rsidR="00886F49" w:rsidRPr="00987622" w:rsidTr="005B1E98">
        <w:trPr>
          <w:trHeight w:val="607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987622">
              <w:rPr>
                <w:sz w:val="26"/>
                <w:szCs w:val="26"/>
              </w:rPr>
              <w:t>.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pStyle w:val="a3"/>
              <w:ind w:left="0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Монтаж и демонтаж звука на площадке.</w:t>
            </w:r>
          </w:p>
        </w:tc>
        <w:tc>
          <w:tcPr>
            <w:tcW w:w="2844" w:type="dxa"/>
          </w:tcPr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Чурин </w:t>
            </w:r>
            <w:proofErr w:type="gramStart"/>
            <w:r w:rsidRPr="00987622">
              <w:rPr>
                <w:sz w:val="26"/>
                <w:szCs w:val="26"/>
              </w:rPr>
              <w:t>С.В</w:t>
            </w:r>
            <w:proofErr w:type="gramEnd"/>
          </w:p>
        </w:tc>
      </w:tr>
    </w:tbl>
    <w:p w:rsidR="00886F49" w:rsidRPr="00987622" w:rsidRDefault="00886F49" w:rsidP="00886F49">
      <w:pPr>
        <w:pStyle w:val="1"/>
        <w:jc w:val="center"/>
        <w:rPr>
          <w:sz w:val="26"/>
          <w:szCs w:val="26"/>
        </w:rPr>
      </w:pPr>
    </w:p>
    <w:p w:rsidR="00886F49" w:rsidRPr="00987622" w:rsidRDefault="00886F49" w:rsidP="00886F49">
      <w:pPr>
        <w:pStyle w:val="LO-Normal"/>
        <w:tabs>
          <w:tab w:val="left" w:pos="3402"/>
          <w:tab w:val="left" w:pos="9071"/>
        </w:tabs>
        <w:ind w:right="-1"/>
        <w:jc w:val="center"/>
        <w:rPr>
          <w:sz w:val="26"/>
          <w:szCs w:val="26"/>
        </w:rPr>
      </w:pPr>
      <w:r w:rsidRPr="00987622">
        <w:rPr>
          <w:sz w:val="26"/>
          <w:szCs w:val="26"/>
        </w:rPr>
        <w:t>Обеспечение безопасности проведения праздничного концерта</w:t>
      </w:r>
    </w:p>
    <w:tbl>
      <w:tblPr>
        <w:tblW w:w="944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03"/>
        <w:gridCol w:w="5647"/>
        <w:gridCol w:w="2990"/>
      </w:tblGrid>
      <w:tr w:rsidR="00886F49" w:rsidRPr="00987622" w:rsidTr="005B1E98">
        <w:trPr>
          <w:trHeight w:val="426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F49" w:rsidRPr="00987622" w:rsidRDefault="00886F49" w:rsidP="005B1E98">
            <w:pPr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№</w:t>
            </w:r>
          </w:p>
          <w:p w:rsidR="00886F49" w:rsidRPr="00987622" w:rsidRDefault="00886F49" w:rsidP="005B1E98">
            <w:pPr>
              <w:ind w:right="-1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п/п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F49" w:rsidRPr="00987622" w:rsidRDefault="00886F49" w:rsidP="005B1E98">
            <w:pPr>
              <w:ind w:left="6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F49" w:rsidRPr="00987622" w:rsidRDefault="00886F49" w:rsidP="005B1E98">
            <w:pPr>
              <w:ind w:firstLine="5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Ответственный</w:t>
            </w:r>
          </w:p>
        </w:tc>
      </w:tr>
      <w:tr w:rsidR="00886F49" w:rsidRPr="00987622" w:rsidTr="005B1E98">
        <w:trPr>
          <w:trHeight w:val="1277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F49" w:rsidRPr="00987622" w:rsidRDefault="00886F49" w:rsidP="00886F49">
            <w:pPr>
              <w:numPr>
                <w:ilvl w:val="0"/>
                <w:numId w:val="1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6"/>
                <w:szCs w:val="26"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6F49" w:rsidRPr="00987622" w:rsidRDefault="00886F49" w:rsidP="005B1E98">
            <w:pPr>
              <w:pStyle w:val="LO-Normal"/>
              <w:jc w:val="both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Охрана общественного порядка во время проведения праздничных мероприятий согласно плану проведения.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F49" w:rsidRPr="00987622" w:rsidRDefault="00886F49" w:rsidP="005B1E98">
            <w:pPr>
              <w:ind w:firstLine="50"/>
              <w:jc w:val="center"/>
              <w:rPr>
                <w:sz w:val="26"/>
                <w:szCs w:val="26"/>
              </w:rPr>
            </w:pPr>
            <w:proofErr w:type="spellStart"/>
            <w:r w:rsidRPr="00987622">
              <w:rPr>
                <w:sz w:val="26"/>
                <w:szCs w:val="26"/>
              </w:rPr>
              <w:t>Кулигин</w:t>
            </w:r>
            <w:proofErr w:type="spellEnd"/>
            <w:r w:rsidRPr="00987622">
              <w:rPr>
                <w:sz w:val="26"/>
                <w:szCs w:val="26"/>
              </w:rPr>
              <w:t xml:space="preserve"> А.В.</w:t>
            </w:r>
          </w:p>
          <w:p w:rsidR="00886F49" w:rsidRPr="00987622" w:rsidRDefault="00886F49" w:rsidP="005B1E98">
            <w:pPr>
              <w:ind w:firstLine="5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(по согласованию)</w:t>
            </w:r>
          </w:p>
        </w:tc>
      </w:tr>
    </w:tbl>
    <w:p w:rsidR="00886F49" w:rsidRDefault="00886F49" w:rsidP="00886F49">
      <w:pPr>
        <w:pStyle w:val="1"/>
        <w:tabs>
          <w:tab w:val="left" w:pos="3402"/>
          <w:tab w:val="left" w:pos="9071"/>
        </w:tabs>
        <w:ind w:right="-1"/>
        <w:jc w:val="both"/>
      </w:pPr>
    </w:p>
    <w:p w:rsidR="00886F49" w:rsidRPr="00F82F26" w:rsidRDefault="00886F49" w:rsidP="00886F49">
      <w:pPr>
        <w:pStyle w:val="1"/>
        <w:tabs>
          <w:tab w:val="left" w:pos="3402"/>
          <w:tab w:val="left" w:pos="9071"/>
        </w:tabs>
        <w:ind w:right="-1"/>
        <w:jc w:val="center"/>
        <w:rPr>
          <w:sz w:val="26"/>
          <w:szCs w:val="26"/>
        </w:rPr>
      </w:pPr>
      <w:r w:rsidRPr="00F82F26">
        <w:rPr>
          <w:sz w:val="26"/>
          <w:szCs w:val="26"/>
        </w:rPr>
        <w:t>Подготовка и проведение праздничного концерта «Праздник Первых»</w:t>
      </w:r>
    </w:p>
    <w:tbl>
      <w:tblPr>
        <w:tblStyle w:val="a4"/>
        <w:tblW w:w="9498" w:type="dxa"/>
        <w:tblLook w:val="04A0" w:firstRow="1" w:lastRow="0" w:firstColumn="1" w:lastColumn="0" w:noHBand="0" w:noVBand="1"/>
      </w:tblPr>
      <w:tblGrid>
        <w:gridCol w:w="976"/>
        <w:gridCol w:w="5678"/>
        <w:gridCol w:w="2844"/>
      </w:tblGrid>
      <w:tr w:rsidR="00886F49" w:rsidRPr="00987622" w:rsidTr="005B1E98">
        <w:trPr>
          <w:trHeight w:val="916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№</w:t>
            </w:r>
          </w:p>
          <w:p w:rsidR="00886F49" w:rsidRPr="00987622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п/п 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844" w:type="dxa"/>
          </w:tcPr>
          <w:p w:rsidR="00886F49" w:rsidRPr="00987622" w:rsidRDefault="00886F49" w:rsidP="005B1E98">
            <w:pPr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Ответственный</w:t>
            </w:r>
          </w:p>
        </w:tc>
      </w:tr>
      <w:tr w:rsidR="00886F49" w:rsidRPr="00987622" w:rsidTr="005B1E98">
        <w:trPr>
          <w:trHeight w:val="595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1.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pStyle w:val="a3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Распространение информации о проведении праздника в социальных сетях</w:t>
            </w:r>
          </w:p>
        </w:tc>
        <w:tc>
          <w:tcPr>
            <w:tcW w:w="2844" w:type="dxa"/>
          </w:tcPr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Журавлева Е.Е.</w:t>
            </w:r>
          </w:p>
        </w:tc>
      </w:tr>
      <w:tr w:rsidR="00886F49" w:rsidRPr="00987622" w:rsidTr="005B1E98">
        <w:trPr>
          <w:trHeight w:val="595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pStyle w:val="a3"/>
              <w:spacing w:line="360" w:lineRule="auto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87622">
              <w:rPr>
                <w:sz w:val="26"/>
                <w:szCs w:val="26"/>
              </w:rPr>
              <w:t xml:space="preserve">. 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информации для анонсирования мероприятия в социальных сетях</w:t>
            </w:r>
          </w:p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844" w:type="dxa"/>
          </w:tcPr>
          <w:p w:rsidR="00886F49" w:rsidRPr="005A67FA" w:rsidRDefault="00886F49" w:rsidP="005B1E98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Строюк</w:t>
            </w:r>
            <w:proofErr w:type="spellEnd"/>
            <w:r>
              <w:rPr>
                <w:sz w:val="26"/>
                <w:szCs w:val="26"/>
              </w:rPr>
              <w:t xml:space="preserve"> А.С. (по согласованию)</w:t>
            </w:r>
          </w:p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Чурин</w:t>
            </w:r>
            <w:r>
              <w:rPr>
                <w:sz w:val="26"/>
                <w:szCs w:val="26"/>
              </w:rPr>
              <w:t>а О.С. (по согласованию)</w:t>
            </w:r>
          </w:p>
        </w:tc>
      </w:tr>
      <w:tr w:rsidR="00886F49" w:rsidRPr="00987622" w:rsidTr="005B1E98">
        <w:trPr>
          <w:trHeight w:val="607"/>
        </w:trPr>
        <w:tc>
          <w:tcPr>
            <w:tcW w:w="976" w:type="dxa"/>
            <w:vAlign w:val="center"/>
          </w:tcPr>
          <w:p w:rsidR="00886F49" w:rsidRPr="00987622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987622">
              <w:rPr>
                <w:sz w:val="26"/>
                <w:szCs w:val="26"/>
              </w:rPr>
              <w:t>.</w:t>
            </w:r>
          </w:p>
        </w:tc>
        <w:tc>
          <w:tcPr>
            <w:tcW w:w="5678" w:type="dxa"/>
          </w:tcPr>
          <w:p w:rsidR="00886F49" w:rsidRPr="00987622" w:rsidRDefault="00886F49" w:rsidP="005B1E98">
            <w:pPr>
              <w:pStyle w:val="a3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мест для установки информационных точек волонтерских организаций города Обнинска</w:t>
            </w:r>
          </w:p>
        </w:tc>
        <w:tc>
          <w:tcPr>
            <w:tcW w:w="2844" w:type="dxa"/>
          </w:tcPr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 xml:space="preserve">Чурин </w:t>
            </w:r>
            <w:proofErr w:type="gramStart"/>
            <w:r w:rsidRPr="00987622">
              <w:rPr>
                <w:sz w:val="26"/>
                <w:szCs w:val="26"/>
              </w:rPr>
              <w:t>С.В</w:t>
            </w:r>
            <w:proofErr w:type="gramEnd"/>
          </w:p>
        </w:tc>
      </w:tr>
      <w:tr w:rsidR="00886F49" w:rsidRPr="00987622" w:rsidTr="005B1E98">
        <w:trPr>
          <w:trHeight w:val="607"/>
        </w:trPr>
        <w:tc>
          <w:tcPr>
            <w:tcW w:w="976" w:type="dxa"/>
            <w:vAlign w:val="center"/>
          </w:tcPr>
          <w:p w:rsidR="00886F49" w:rsidRDefault="00886F49" w:rsidP="005B1E98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5678" w:type="dxa"/>
          </w:tcPr>
          <w:p w:rsidR="00886F49" w:rsidRDefault="00886F49" w:rsidP="005B1E98">
            <w:pPr>
              <w:pStyle w:val="a3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и организация танцевального флешмоба «Первые в городе Первых»</w:t>
            </w:r>
          </w:p>
        </w:tc>
        <w:tc>
          <w:tcPr>
            <w:tcW w:w="2844" w:type="dxa"/>
          </w:tcPr>
          <w:p w:rsidR="00886F49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Строюк</w:t>
            </w:r>
            <w:proofErr w:type="spellEnd"/>
            <w:r>
              <w:rPr>
                <w:sz w:val="26"/>
                <w:szCs w:val="26"/>
              </w:rPr>
              <w:t xml:space="preserve"> А.С. (по согласованию)</w:t>
            </w:r>
          </w:p>
          <w:p w:rsidR="00886F49" w:rsidRPr="00987622" w:rsidRDefault="00886F49" w:rsidP="005B1E98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987622">
              <w:rPr>
                <w:sz w:val="26"/>
                <w:szCs w:val="26"/>
              </w:rPr>
              <w:t>Чурин</w:t>
            </w:r>
            <w:r>
              <w:rPr>
                <w:sz w:val="26"/>
                <w:szCs w:val="26"/>
              </w:rPr>
              <w:t>а О.С. (по согласованию)</w:t>
            </w:r>
          </w:p>
        </w:tc>
      </w:tr>
    </w:tbl>
    <w:p w:rsidR="00886F49" w:rsidRDefault="00886F49" w:rsidP="00886F49">
      <w:pPr>
        <w:pStyle w:val="1"/>
        <w:tabs>
          <w:tab w:val="left" w:pos="3402"/>
          <w:tab w:val="left" w:pos="9071"/>
        </w:tabs>
        <w:ind w:right="-1"/>
        <w:jc w:val="center"/>
      </w:pPr>
    </w:p>
    <w:p w:rsidR="00886F49" w:rsidRDefault="00886F49"/>
    <w:sectPr w:rsidR="00886F49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FD3D65"/>
    <w:multiLevelType w:val="multilevel"/>
    <w:tmpl w:val="62FD3D6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810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F49"/>
    <w:rsid w:val="0088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28C0A-5B13-4C86-8EFD-9F4B780D5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F4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886F4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886F49"/>
    <w:pPr>
      <w:ind w:left="720"/>
      <w:contextualSpacing/>
    </w:pPr>
  </w:style>
  <w:style w:type="table" w:styleId="a4">
    <w:name w:val="Table Grid"/>
    <w:basedOn w:val="a1"/>
    <w:uiPriority w:val="59"/>
    <w:rsid w:val="00886F49"/>
    <w:pPr>
      <w:spacing w:after="0" w:line="240" w:lineRule="auto"/>
    </w:pPr>
    <w:rPr>
      <w:kern w:val="0"/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rsid w:val="00886F4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2023-08-23T12:17:00Z</dcterms:created>
  <dcterms:modified xsi:type="dcterms:W3CDTF">2023-08-23T12:17:00Z</dcterms:modified>
</cp:coreProperties>
</file>